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88" w:rsidRDefault="00A25A88" w:rsidP="00A25A88">
      <w:pPr>
        <w:jc w:val="center"/>
      </w:pPr>
      <w:r>
        <w:rPr>
          <w:b/>
          <w:noProof/>
          <w:sz w:val="36"/>
        </w:rPr>
        <w:drawing>
          <wp:inline distT="0" distB="0" distL="0" distR="0">
            <wp:extent cx="586740" cy="754380"/>
            <wp:effectExtent l="0" t="0" r="3810" b="762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A88" w:rsidRPr="00A57D14" w:rsidRDefault="00A25A88" w:rsidP="00A25A88"/>
    <w:p w:rsidR="00A25A88" w:rsidRDefault="00A25A88" w:rsidP="00A25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РАЗВИТИЮ МАЛОГО, СРЕДНЕГО БИЗНЕСА</w:t>
      </w:r>
    </w:p>
    <w:p w:rsidR="00A25A88" w:rsidRPr="008405BC" w:rsidRDefault="00A25A88" w:rsidP="00A25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ПОТРЕБИТЕЛЬСКОГО РЫНКА </w:t>
      </w:r>
      <w:r w:rsidRPr="008405BC">
        <w:rPr>
          <w:b/>
          <w:sz w:val="28"/>
          <w:szCs w:val="28"/>
        </w:rPr>
        <w:t>ЛЕНИНГРАДСКОЙ ОБЛАСТИ</w:t>
      </w:r>
    </w:p>
    <w:p w:rsidR="00A25A88" w:rsidRDefault="00A25A88" w:rsidP="00A25A88">
      <w:pPr>
        <w:jc w:val="center"/>
        <w:rPr>
          <w:b/>
        </w:rPr>
      </w:pPr>
    </w:p>
    <w:p w:rsidR="00C43829" w:rsidRPr="007E5DCB" w:rsidRDefault="003C72E7" w:rsidP="007E5DCB">
      <w:pPr>
        <w:jc w:val="right"/>
        <w:rPr>
          <w:sz w:val="32"/>
          <w:szCs w:val="32"/>
        </w:rPr>
      </w:pPr>
      <w:r w:rsidRPr="003C72E7">
        <w:rPr>
          <w:b/>
          <w:sz w:val="32"/>
          <w:szCs w:val="32"/>
        </w:rPr>
        <w:t>ПРИКАЗ</w:t>
      </w:r>
      <w:r>
        <w:rPr>
          <w:b/>
          <w:sz w:val="32"/>
          <w:szCs w:val="32"/>
        </w:rPr>
        <w:t xml:space="preserve"> </w:t>
      </w:r>
      <w:r w:rsidR="007E5DCB">
        <w:rPr>
          <w:b/>
          <w:sz w:val="32"/>
          <w:szCs w:val="32"/>
        </w:rPr>
        <w:t xml:space="preserve">                                    </w:t>
      </w:r>
      <w:r w:rsidR="007E5DCB" w:rsidRPr="007E5DCB">
        <w:rPr>
          <w:sz w:val="32"/>
          <w:szCs w:val="32"/>
        </w:rPr>
        <w:t>ПРОЕКТ</w:t>
      </w:r>
    </w:p>
    <w:p w:rsidR="00A25A88" w:rsidRDefault="00A25A88" w:rsidP="00A25A88">
      <w:pPr>
        <w:rPr>
          <w:b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102"/>
        <w:gridCol w:w="4963"/>
      </w:tblGrid>
      <w:tr w:rsidR="00A25A88" w:rsidRPr="00D902B9" w:rsidTr="004D4A69">
        <w:tc>
          <w:tcPr>
            <w:tcW w:w="5102" w:type="dxa"/>
            <w:shd w:val="clear" w:color="auto" w:fill="auto"/>
          </w:tcPr>
          <w:p w:rsidR="00A25A88" w:rsidRPr="00FB28CC" w:rsidRDefault="00A25A88" w:rsidP="003C72E7">
            <w:pPr>
              <w:rPr>
                <w:sz w:val="28"/>
                <w:szCs w:val="28"/>
              </w:rPr>
            </w:pPr>
            <w:r w:rsidRPr="00FB28C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</w:t>
            </w:r>
            <w:r w:rsidR="007A0655">
              <w:rPr>
                <w:sz w:val="28"/>
                <w:szCs w:val="28"/>
              </w:rPr>
              <w:t xml:space="preserve">    »</w:t>
            </w:r>
            <w:r w:rsidR="002747DD">
              <w:rPr>
                <w:sz w:val="28"/>
                <w:szCs w:val="28"/>
              </w:rPr>
              <w:t xml:space="preserve"> </w:t>
            </w:r>
            <w:r w:rsidR="003C72E7">
              <w:rPr>
                <w:sz w:val="28"/>
                <w:szCs w:val="28"/>
              </w:rPr>
              <w:t xml:space="preserve">         </w:t>
            </w:r>
            <w:r w:rsidR="00E34916">
              <w:rPr>
                <w:sz w:val="28"/>
                <w:szCs w:val="28"/>
              </w:rPr>
              <w:t>201</w:t>
            </w:r>
            <w:r w:rsidR="00CC2A2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963" w:type="dxa"/>
            <w:shd w:val="clear" w:color="auto" w:fill="auto"/>
          </w:tcPr>
          <w:p w:rsidR="00A25A88" w:rsidRDefault="00A25A88" w:rsidP="002747DD">
            <w:pPr>
              <w:jc w:val="right"/>
              <w:rPr>
                <w:sz w:val="28"/>
                <w:szCs w:val="28"/>
              </w:rPr>
            </w:pPr>
            <w:r w:rsidRPr="00FB28C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2747DD">
              <w:rPr>
                <w:sz w:val="28"/>
                <w:szCs w:val="28"/>
              </w:rPr>
              <w:t>____</w:t>
            </w:r>
          </w:p>
          <w:p w:rsidR="003C72E7" w:rsidRDefault="003C72E7" w:rsidP="002747DD">
            <w:pPr>
              <w:jc w:val="right"/>
              <w:rPr>
                <w:sz w:val="28"/>
                <w:szCs w:val="28"/>
              </w:rPr>
            </w:pPr>
          </w:p>
          <w:p w:rsidR="003C72E7" w:rsidRPr="006662DA" w:rsidRDefault="003C72E7" w:rsidP="002747D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A25A88" w:rsidRDefault="00A25A88" w:rsidP="00A25A88">
      <w:pPr>
        <w:rPr>
          <w:b/>
        </w:rPr>
      </w:pPr>
    </w:p>
    <w:p w:rsidR="005515D8" w:rsidRPr="005515D8" w:rsidRDefault="003C72E7" w:rsidP="005515D8">
      <w:pPr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</w:t>
      </w:r>
      <w:r w:rsidRPr="003C72E7">
        <w:rPr>
          <w:rFonts w:eastAsia="Calibri"/>
          <w:b/>
          <w:sz w:val="28"/>
          <w:szCs w:val="28"/>
          <w:lang w:eastAsia="en-US"/>
        </w:rPr>
        <w:t xml:space="preserve">б утверждении </w:t>
      </w:r>
      <w:proofErr w:type="gramStart"/>
      <w:r w:rsidRPr="003C72E7">
        <w:rPr>
          <w:rFonts w:eastAsia="Calibri"/>
          <w:b/>
          <w:sz w:val="28"/>
          <w:szCs w:val="28"/>
          <w:lang w:eastAsia="en-US"/>
        </w:rPr>
        <w:t xml:space="preserve">методики </w:t>
      </w:r>
      <w:r w:rsidR="005515D8" w:rsidRPr="005515D8">
        <w:rPr>
          <w:rFonts w:eastAsia="Calibri"/>
          <w:b/>
          <w:sz w:val="28"/>
          <w:szCs w:val="28"/>
          <w:lang w:eastAsia="en-US"/>
        </w:rPr>
        <w:t>формирования рейтинга перспективных объектов инвестиций</w:t>
      </w:r>
      <w:proofErr w:type="gramEnd"/>
      <w:r w:rsidR="005515D8">
        <w:rPr>
          <w:rFonts w:eastAsia="Calibri"/>
          <w:b/>
          <w:sz w:val="28"/>
          <w:szCs w:val="28"/>
          <w:lang w:eastAsia="en-US"/>
        </w:rPr>
        <w:t xml:space="preserve"> </w:t>
      </w:r>
      <w:r w:rsidR="005515D8" w:rsidRPr="005515D8">
        <w:rPr>
          <w:rFonts w:eastAsia="Calibri"/>
          <w:b/>
          <w:sz w:val="28"/>
          <w:szCs w:val="28"/>
          <w:lang w:eastAsia="en-US"/>
        </w:rPr>
        <w:t>по государственной программе Ленинградской области «Стимулирование экономической активности Ленинградской области»</w:t>
      </w:r>
      <w:r w:rsidR="007E5DCB">
        <w:rPr>
          <w:rFonts w:eastAsia="Calibri"/>
          <w:b/>
          <w:sz w:val="28"/>
          <w:szCs w:val="28"/>
          <w:lang w:eastAsia="en-US"/>
        </w:rPr>
        <w:t>,</w:t>
      </w:r>
      <w:r w:rsidR="005515D8" w:rsidRPr="005515D8">
        <w:rPr>
          <w:rFonts w:eastAsia="Calibri"/>
          <w:b/>
          <w:sz w:val="28"/>
          <w:szCs w:val="28"/>
          <w:lang w:eastAsia="en-US"/>
        </w:rPr>
        <w:t xml:space="preserve"> подпрограмм</w:t>
      </w:r>
      <w:r w:rsidR="007E5DCB">
        <w:rPr>
          <w:rFonts w:eastAsia="Calibri"/>
          <w:b/>
          <w:sz w:val="28"/>
          <w:szCs w:val="28"/>
          <w:lang w:eastAsia="en-US"/>
        </w:rPr>
        <w:t>е</w:t>
      </w:r>
      <w:r w:rsidR="005515D8" w:rsidRPr="005515D8">
        <w:rPr>
          <w:rFonts w:eastAsia="Calibri"/>
          <w:b/>
          <w:sz w:val="28"/>
          <w:szCs w:val="28"/>
          <w:lang w:eastAsia="en-US"/>
        </w:rPr>
        <w:t xml:space="preserve"> «Развитие малого, среднего предпринимательства и потребительского рынка Ленинградской области» </w:t>
      </w:r>
    </w:p>
    <w:p w:rsidR="003C72E7" w:rsidRPr="009C6A65" w:rsidRDefault="003C72E7" w:rsidP="003C72E7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3C72E7" w:rsidRDefault="003C72E7" w:rsidP="003C72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3C72E7">
        <w:rPr>
          <w:sz w:val="28"/>
          <w:szCs w:val="28"/>
        </w:rPr>
        <w:t xml:space="preserve">В целях исполнения пункта </w:t>
      </w:r>
      <w:r w:rsidR="000F5604">
        <w:rPr>
          <w:sz w:val="28"/>
          <w:szCs w:val="28"/>
        </w:rPr>
        <w:t>1.5</w:t>
      </w:r>
      <w:r w:rsidRPr="003C72E7">
        <w:rPr>
          <w:sz w:val="28"/>
          <w:szCs w:val="28"/>
        </w:rPr>
        <w:t xml:space="preserve"> постановления Правительства Ленинградской области от 25 января 2019 года </w:t>
      </w:r>
      <w:r>
        <w:rPr>
          <w:sz w:val="28"/>
          <w:szCs w:val="28"/>
        </w:rPr>
        <w:t>№</w:t>
      </w:r>
      <w:r w:rsidRPr="003C72E7">
        <w:rPr>
          <w:sz w:val="28"/>
          <w:szCs w:val="28"/>
        </w:rPr>
        <w:t xml:space="preserve"> 10 </w:t>
      </w:r>
      <w:r>
        <w:rPr>
          <w:sz w:val="28"/>
          <w:szCs w:val="28"/>
        </w:rPr>
        <w:t>«</w:t>
      </w:r>
      <w:r w:rsidRPr="003C72E7">
        <w:rPr>
          <w:sz w:val="28"/>
          <w:szCs w:val="28"/>
        </w:rPr>
        <w:t>Об утверждении положения о формировании и реализации адресной инвестиционной программы Ленинградской области и признании утратившими силу отдельных постановлений Правительства Ленинградской области</w:t>
      </w:r>
      <w:r>
        <w:rPr>
          <w:sz w:val="28"/>
          <w:szCs w:val="28"/>
        </w:rPr>
        <w:t xml:space="preserve">», приказа Комитета финансов Ленинградской области </w:t>
      </w:r>
      <w:r w:rsidRPr="003C72E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</w:t>
      </w:r>
      <w:r w:rsidRPr="003C72E7">
        <w:rPr>
          <w:sz w:val="28"/>
          <w:szCs w:val="28"/>
        </w:rPr>
        <w:t>1 апреля 2019 г</w:t>
      </w:r>
      <w:r>
        <w:rPr>
          <w:sz w:val="28"/>
          <w:szCs w:val="28"/>
        </w:rPr>
        <w:t>ода</w:t>
      </w:r>
      <w:r w:rsidRPr="003C72E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C72E7">
        <w:rPr>
          <w:sz w:val="28"/>
          <w:szCs w:val="28"/>
        </w:rPr>
        <w:t xml:space="preserve"> 18-02/19-08</w:t>
      </w:r>
      <w:r>
        <w:rPr>
          <w:sz w:val="28"/>
          <w:szCs w:val="28"/>
        </w:rPr>
        <w:t xml:space="preserve"> «О</w:t>
      </w:r>
      <w:r w:rsidRPr="003C72E7">
        <w:rPr>
          <w:sz w:val="28"/>
          <w:szCs w:val="28"/>
        </w:rPr>
        <w:t>б утверждении методических рекомендаций для органов</w:t>
      </w:r>
      <w:r>
        <w:rPr>
          <w:sz w:val="28"/>
          <w:szCs w:val="28"/>
        </w:rPr>
        <w:t xml:space="preserve"> </w:t>
      </w:r>
      <w:r w:rsidRPr="003C72E7">
        <w:rPr>
          <w:sz w:val="28"/>
          <w:szCs w:val="28"/>
        </w:rPr>
        <w:t xml:space="preserve">исполнительной власти </w:t>
      </w:r>
      <w:r>
        <w:rPr>
          <w:sz w:val="28"/>
          <w:szCs w:val="28"/>
        </w:rPr>
        <w:t>Л</w:t>
      </w:r>
      <w:r w:rsidRPr="003C72E7">
        <w:rPr>
          <w:sz w:val="28"/>
          <w:szCs w:val="28"/>
        </w:rPr>
        <w:t>енинградской области по формированию</w:t>
      </w:r>
      <w:proofErr w:type="gramEnd"/>
      <w:r>
        <w:rPr>
          <w:sz w:val="28"/>
          <w:szCs w:val="28"/>
        </w:rPr>
        <w:t xml:space="preserve"> </w:t>
      </w:r>
      <w:r w:rsidRPr="003C72E7">
        <w:rPr>
          <w:sz w:val="28"/>
          <w:szCs w:val="28"/>
        </w:rPr>
        <w:t>рейтингов перспективных объектов инвестиций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 </w:t>
      </w:r>
    </w:p>
    <w:p w:rsidR="003C72E7" w:rsidRPr="003C72E7" w:rsidRDefault="003C72E7" w:rsidP="003C72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515D8" w:rsidRDefault="003C72E7" w:rsidP="005515D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C72E7">
        <w:rPr>
          <w:sz w:val="28"/>
          <w:szCs w:val="28"/>
        </w:rPr>
        <w:t>Утвердить методик</w:t>
      </w:r>
      <w:r>
        <w:rPr>
          <w:sz w:val="28"/>
          <w:szCs w:val="28"/>
        </w:rPr>
        <w:t>у</w:t>
      </w:r>
      <w:r w:rsidRPr="003C72E7">
        <w:rPr>
          <w:sz w:val="28"/>
          <w:szCs w:val="28"/>
        </w:rPr>
        <w:t xml:space="preserve"> формирования </w:t>
      </w:r>
      <w:r w:rsidR="005515D8" w:rsidRPr="005515D8">
        <w:rPr>
          <w:sz w:val="28"/>
          <w:szCs w:val="28"/>
        </w:rPr>
        <w:t>рейтинга перспективных объектов инвестиций</w:t>
      </w:r>
      <w:r w:rsidR="005515D8">
        <w:rPr>
          <w:sz w:val="28"/>
          <w:szCs w:val="28"/>
        </w:rPr>
        <w:t xml:space="preserve"> </w:t>
      </w:r>
      <w:r w:rsidR="005515D8" w:rsidRPr="005515D8">
        <w:rPr>
          <w:sz w:val="28"/>
          <w:szCs w:val="28"/>
        </w:rPr>
        <w:t>по государственной программе Ленинградской области «Стимулирование экономической активности Ленинградской области»</w:t>
      </w:r>
      <w:r w:rsidR="007E5DCB">
        <w:rPr>
          <w:sz w:val="28"/>
          <w:szCs w:val="28"/>
        </w:rPr>
        <w:t>,</w:t>
      </w:r>
      <w:r w:rsidR="005515D8" w:rsidRPr="005515D8">
        <w:rPr>
          <w:sz w:val="28"/>
          <w:szCs w:val="28"/>
        </w:rPr>
        <w:t xml:space="preserve"> подпрограмм</w:t>
      </w:r>
      <w:r w:rsidR="007E5DCB">
        <w:rPr>
          <w:sz w:val="28"/>
          <w:szCs w:val="28"/>
        </w:rPr>
        <w:t>е</w:t>
      </w:r>
      <w:r w:rsidR="005515D8" w:rsidRPr="005515D8">
        <w:rPr>
          <w:sz w:val="28"/>
          <w:szCs w:val="28"/>
        </w:rPr>
        <w:t xml:space="preserve"> «Развитие малого, среднего предпринимательства и потребительского рынка Ленинградской области»</w:t>
      </w:r>
      <w:r w:rsidR="000F5604">
        <w:rPr>
          <w:sz w:val="28"/>
          <w:szCs w:val="28"/>
        </w:rPr>
        <w:t xml:space="preserve"> (далее – рейтинг перспективных объектов)</w:t>
      </w:r>
      <w:r w:rsidR="007E5DCB">
        <w:rPr>
          <w:sz w:val="28"/>
          <w:szCs w:val="28"/>
        </w:rPr>
        <w:t xml:space="preserve"> согласно приложению</w:t>
      </w:r>
      <w:bookmarkStart w:id="0" w:name="_GoBack"/>
      <w:bookmarkEnd w:id="0"/>
      <w:r w:rsidR="005515D8">
        <w:rPr>
          <w:sz w:val="28"/>
          <w:szCs w:val="28"/>
        </w:rPr>
        <w:t>.</w:t>
      </w:r>
      <w:r w:rsidR="005515D8" w:rsidRPr="005515D8">
        <w:rPr>
          <w:sz w:val="28"/>
          <w:szCs w:val="28"/>
        </w:rPr>
        <w:t xml:space="preserve"> </w:t>
      </w:r>
    </w:p>
    <w:p w:rsidR="002F1903" w:rsidRPr="005515D8" w:rsidRDefault="000F5604" w:rsidP="000F5604">
      <w:pPr>
        <w:widowControl w:val="0"/>
        <w:autoSpaceDE w:val="0"/>
        <w:autoSpaceDN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срок до 01 июня 2019 года </w:t>
      </w:r>
      <w:r w:rsidRPr="000F5604">
        <w:rPr>
          <w:sz w:val="28"/>
          <w:szCs w:val="28"/>
        </w:rPr>
        <w:t>сформировать рейтинг перспективных объектов</w:t>
      </w:r>
      <w:r>
        <w:rPr>
          <w:sz w:val="28"/>
          <w:szCs w:val="28"/>
        </w:rPr>
        <w:t>.</w:t>
      </w:r>
      <w:r w:rsidRPr="000F5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F1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3. </w:t>
      </w:r>
      <w:r w:rsidR="002F1903" w:rsidRPr="002F1903">
        <w:rPr>
          <w:sz w:val="28"/>
          <w:szCs w:val="28"/>
        </w:rPr>
        <w:t xml:space="preserve">Настоящий приказ вступает в силу </w:t>
      </w:r>
      <w:proofErr w:type="gramStart"/>
      <w:r w:rsidR="002F1903" w:rsidRPr="002F1903">
        <w:rPr>
          <w:sz w:val="28"/>
          <w:szCs w:val="28"/>
        </w:rPr>
        <w:t>с даты</w:t>
      </w:r>
      <w:proofErr w:type="gramEnd"/>
      <w:r w:rsidR="002F1903" w:rsidRPr="002F1903">
        <w:rPr>
          <w:sz w:val="28"/>
          <w:szCs w:val="28"/>
        </w:rPr>
        <w:t xml:space="preserve"> его подписания.</w:t>
      </w:r>
    </w:p>
    <w:p w:rsidR="002747DD" w:rsidRDefault="00AC73CB" w:rsidP="000F560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15D8">
        <w:rPr>
          <w:sz w:val="28"/>
          <w:szCs w:val="28"/>
        </w:rPr>
        <w:t xml:space="preserve">  </w:t>
      </w:r>
      <w:r w:rsidR="000F5604">
        <w:rPr>
          <w:sz w:val="28"/>
          <w:szCs w:val="28"/>
        </w:rPr>
        <w:t xml:space="preserve"> 4. </w:t>
      </w:r>
      <w:proofErr w:type="gramStart"/>
      <w:r w:rsidR="00A25A88" w:rsidRPr="002747DD">
        <w:rPr>
          <w:sz w:val="28"/>
          <w:szCs w:val="28"/>
        </w:rPr>
        <w:t>Контроль за</w:t>
      </w:r>
      <w:proofErr w:type="gramEnd"/>
      <w:r w:rsidR="00A25A88" w:rsidRPr="002747DD">
        <w:rPr>
          <w:sz w:val="28"/>
          <w:szCs w:val="28"/>
        </w:rPr>
        <w:t xml:space="preserve"> исполнением настоящего </w:t>
      </w:r>
      <w:r w:rsidR="003C72E7">
        <w:rPr>
          <w:sz w:val="28"/>
          <w:szCs w:val="28"/>
        </w:rPr>
        <w:t>приказа</w:t>
      </w:r>
      <w:r w:rsidR="00A25A88" w:rsidRPr="002747DD">
        <w:rPr>
          <w:sz w:val="28"/>
          <w:szCs w:val="28"/>
        </w:rPr>
        <w:t xml:space="preserve"> </w:t>
      </w:r>
      <w:r w:rsidR="00523BE9">
        <w:rPr>
          <w:sz w:val="28"/>
          <w:szCs w:val="28"/>
        </w:rPr>
        <w:t>оставляю за собой</w:t>
      </w:r>
      <w:r w:rsidR="002747DD" w:rsidRPr="002747DD">
        <w:rPr>
          <w:sz w:val="28"/>
          <w:szCs w:val="28"/>
        </w:rPr>
        <w:t>.</w:t>
      </w:r>
    </w:p>
    <w:p w:rsidR="006661D9" w:rsidRDefault="006661D9" w:rsidP="002747DD">
      <w:pPr>
        <w:jc w:val="both"/>
        <w:rPr>
          <w:sz w:val="28"/>
          <w:szCs w:val="28"/>
        </w:rPr>
      </w:pPr>
    </w:p>
    <w:p w:rsidR="006661D9" w:rsidRDefault="006661D9" w:rsidP="002747DD">
      <w:pPr>
        <w:jc w:val="both"/>
        <w:rPr>
          <w:sz w:val="28"/>
          <w:szCs w:val="28"/>
        </w:rPr>
      </w:pPr>
    </w:p>
    <w:p w:rsidR="00321C97" w:rsidRDefault="00321C97" w:rsidP="002747DD">
      <w:pPr>
        <w:jc w:val="both"/>
        <w:rPr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068"/>
        <w:gridCol w:w="5388"/>
      </w:tblGrid>
      <w:tr w:rsidR="00A25A88" w:rsidRPr="007E4A09" w:rsidTr="005F3255">
        <w:tc>
          <w:tcPr>
            <w:tcW w:w="5068" w:type="dxa"/>
            <w:shd w:val="clear" w:color="auto" w:fill="auto"/>
          </w:tcPr>
          <w:p w:rsidR="00A25A88" w:rsidRPr="007E4A09" w:rsidRDefault="00E1416C" w:rsidP="004D4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43829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A25A88" w:rsidRPr="007E4A09">
              <w:rPr>
                <w:sz w:val="28"/>
                <w:szCs w:val="28"/>
              </w:rPr>
              <w:t xml:space="preserve"> комитета</w:t>
            </w:r>
          </w:p>
          <w:p w:rsidR="00A25A88" w:rsidRPr="007E4A09" w:rsidRDefault="00A25A88" w:rsidP="004D4A69">
            <w:pPr>
              <w:jc w:val="both"/>
              <w:rPr>
                <w:sz w:val="28"/>
                <w:szCs w:val="28"/>
              </w:rPr>
            </w:pPr>
            <w:r w:rsidRPr="007E4A09">
              <w:rPr>
                <w:sz w:val="28"/>
                <w:szCs w:val="28"/>
              </w:rPr>
              <w:t xml:space="preserve">по развитию малого, среднего бизнеса </w:t>
            </w:r>
          </w:p>
          <w:p w:rsidR="00A25A88" w:rsidRPr="007E4A09" w:rsidRDefault="00A25A88" w:rsidP="004D4A69">
            <w:pPr>
              <w:jc w:val="both"/>
              <w:rPr>
                <w:sz w:val="28"/>
                <w:szCs w:val="28"/>
              </w:rPr>
            </w:pPr>
            <w:r w:rsidRPr="007E4A09">
              <w:rPr>
                <w:sz w:val="28"/>
                <w:szCs w:val="28"/>
              </w:rPr>
              <w:t xml:space="preserve">и потребительского рынка </w:t>
            </w:r>
          </w:p>
          <w:p w:rsidR="000F5604" w:rsidRPr="007E4A09" w:rsidRDefault="00A25A88" w:rsidP="004D4A69">
            <w:pPr>
              <w:rPr>
                <w:sz w:val="28"/>
                <w:szCs w:val="28"/>
              </w:rPr>
            </w:pPr>
            <w:r w:rsidRPr="007E4A09">
              <w:rPr>
                <w:sz w:val="28"/>
                <w:szCs w:val="28"/>
              </w:rPr>
              <w:t>Ленинградской области</w:t>
            </w:r>
          </w:p>
        </w:tc>
        <w:tc>
          <w:tcPr>
            <w:tcW w:w="5388" w:type="dxa"/>
            <w:shd w:val="clear" w:color="auto" w:fill="auto"/>
            <w:vAlign w:val="bottom"/>
          </w:tcPr>
          <w:p w:rsidR="000F5604" w:rsidRDefault="000F5604" w:rsidP="000F5604">
            <w:pPr>
              <w:jc w:val="right"/>
              <w:rPr>
                <w:sz w:val="28"/>
                <w:szCs w:val="28"/>
              </w:rPr>
            </w:pPr>
          </w:p>
          <w:p w:rsidR="000F5604" w:rsidRDefault="000F5604" w:rsidP="000F5604">
            <w:pPr>
              <w:jc w:val="right"/>
              <w:rPr>
                <w:sz w:val="28"/>
                <w:szCs w:val="28"/>
              </w:rPr>
            </w:pPr>
          </w:p>
          <w:p w:rsidR="000F5604" w:rsidRDefault="000F5604" w:rsidP="000F5604">
            <w:pPr>
              <w:jc w:val="right"/>
              <w:rPr>
                <w:sz w:val="28"/>
                <w:szCs w:val="28"/>
              </w:rPr>
            </w:pPr>
          </w:p>
          <w:p w:rsidR="000F5604" w:rsidRPr="007E4A09" w:rsidRDefault="00E1416C" w:rsidP="000F56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Нерушай</w:t>
            </w:r>
          </w:p>
        </w:tc>
      </w:tr>
    </w:tbl>
    <w:p w:rsidR="00A6762D" w:rsidRDefault="00A6762D" w:rsidP="000F5604">
      <w:pPr>
        <w:ind w:right="-2"/>
        <w:jc w:val="both"/>
        <w:rPr>
          <w:rFonts w:eastAsia="Calibri"/>
          <w:color w:val="000000"/>
          <w:sz w:val="28"/>
          <w:szCs w:val="28"/>
          <w:lang w:eastAsia="en-US"/>
        </w:rPr>
      </w:pPr>
    </w:p>
    <w:sectPr w:rsidR="00A6762D" w:rsidSect="000F5604">
      <w:headerReference w:type="even" r:id="rId10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F64" w:rsidRDefault="00176F64">
      <w:r>
        <w:separator/>
      </w:r>
    </w:p>
  </w:endnote>
  <w:endnote w:type="continuationSeparator" w:id="0">
    <w:p w:rsidR="00176F64" w:rsidRDefault="0017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F64" w:rsidRDefault="00176F64">
      <w:r>
        <w:separator/>
      </w:r>
    </w:p>
  </w:footnote>
  <w:footnote w:type="continuationSeparator" w:id="0">
    <w:p w:rsidR="00176F64" w:rsidRDefault="00176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F0C" w:rsidRDefault="00B37F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37F0C" w:rsidRDefault="00B37F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2C52"/>
    <w:multiLevelType w:val="hybridMultilevel"/>
    <w:tmpl w:val="CF0C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B7189"/>
    <w:multiLevelType w:val="hybridMultilevel"/>
    <w:tmpl w:val="22CC3BEC"/>
    <w:lvl w:ilvl="0" w:tplc="2930694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DC241CA"/>
    <w:multiLevelType w:val="hybridMultilevel"/>
    <w:tmpl w:val="29420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88"/>
    <w:rsid w:val="00001027"/>
    <w:rsid w:val="00002E3C"/>
    <w:rsid w:val="000117EB"/>
    <w:rsid w:val="0001384B"/>
    <w:rsid w:val="00016D3E"/>
    <w:rsid w:val="00020E40"/>
    <w:rsid w:val="000245FC"/>
    <w:rsid w:val="000257CE"/>
    <w:rsid w:val="00037FF3"/>
    <w:rsid w:val="00043768"/>
    <w:rsid w:val="00046671"/>
    <w:rsid w:val="00047A6C"/>
    <w:rsid w:val="00052506"/>
    <w:rsid w:val="000531D7"/>
    <w:rsid w:val="0005328B"/>
    <w:rsid w:val="0005559A"/>
    <w:rsid w:val="00056210"/>
    <w:rsid w:val="00056E3F"/>
    <w:rsid w:val="000571FF"/>
    <w:rsid w:val="00061718"/>
    <w:rsid w:val="00061E5A"/>
    <w:rsid w:val="00066E12"/>
    <w:rsid w:val="00066FC2"/>
    <w:rsid w:val="0006768A"/>
    <w:rsid w:val="00071BB8"/>
    <w:rsid w:val="000745A1"/>
    <w:rsid w:val="00080AB7"/>
    <w:rsid w:val="00080B9F"/>
    <w:rsid w:val="00085774"/>
    <w:rsid w:val="000864D4"/>
    <w:rsid w:val="00087807"/>
    <w:rsid w:val="000A1FBC"/>
    <w:rsid w:val="000A3E2C"/>
    <w:rsid w:val="000B099B"/>
    <w:rsid w:val="000B1A94"/>
    <w:rsid w:val="000B2732"/>
    <w:rsid w:val="000B3108"/>
    <w:rsid w:val="000B3FDF"/>
    <w:rsid w:val="000B4BCF"/>
    <w:rsid w:val="000B5DFC"/>
    <w:rsid w:val="000B6C1B"/>
    <w:rsid w:val="000C08AB"/>
    <w:rsid w:val="000C08FA"/>
    <w:rsid w:val="000C3855"/>
    <w:rsid w:val="000C4DEB"/>
    <w:rsid w:val="000D0540"/>
    <w:rsid w:val="000F5604"/>
    <w:rsid w:val="00103ED8"/>
    <w:rsid w:val="001119E0"/>
    <w:rsid w:val="00115A6C"/>
    <w:rsid w:val="00117D77"/>
    <w:rsid w:val="00122823"/>
    <w:rsid w:val="00124A6E"/>
    <w:rsid w:val="00125109"/>
    <w:rsid w:val="00126336"/>
    <w:rsid w:val="001278B0"/>
    <w:rsid w:val="00132D53"/>
    <w:rsid w:val="00133869"/>
    <w:rsid w:val="00140CBA"/>
    <w:rsid w:val="00141014"/>
    <w:rsid w:val="001429ED"/>
    <w:rsid w:val="00143768"/>
    <w:rsid w:val="00143ACC"/>
    <w:rsid w:val="00145927"/>
    <w:rsid w:val="00160808"/>
    <w:rsid w:val="00166E67"/>
    <w:rsid w:val="001702A3"/>
    <w:rsid w:val="00176EA6"/>
    <w:rsid w:val="00176F64"/>
    <w:rsid w:val="00181090"/>
    <w:rsid w:val="00190BC8"/>
    <w:rsid w:val="001921B1"/>
    <w:rsid w:val="001958EB"/>
    <w:rsid w:val="001974A1"/>
    <w:rsid w:val="001A549C"/>
    <w:rsid w:val="001A64AA"/>
    <w:rsid w:val="001B1950"/>
    <w:rsid w:val="001B1D5D"/>
    <w:rsid w:val="001B2A78"/>
    <w:rsid w:val="001B2BFB"/>
    <w:rsid w:val="001B5F63"/>
    <w:rsid w:val="001D10A3"/>
    <w:rsid w:val="001D2FE7"/>
    <w:rsid w:val="001D4902"/>
    <w:rsid w:val="001E6E90"/>
    <w:rsid w:val="001E7770"/>
    <w:rsid w:val="001F1865"/>
    <w:rsid w:val="001F45D6"/>
    <w:rsid w:val="001F471C"/>
    <w:rsid w:val="001F5E7A"/>
    <w:rsid w:val="00203B55"/>
    <w:rsid w:val="0020462C"/>
    <w:rsid w:val="00211090"/>
    <w:rsid w:val="002168A1"/>
    <w:rsid w:val="00217210"/>
    <w:rsid w:val="0022439A"/>
    <w:rsid w:val="00224AC2"/>
    <w:rsid w:val="00224C15"/>
    <w:rsid w:val="002306D2"/>
    <w:rsid w:val="00230CBD"/>
    <w:rsid w:val="002313A7"/>
    <w:rsid w:val="0023214A"/>
    <w:rsid w:val="0023366A"/>
    <w:rsid w:val="00236762"/>
    <w:rsid w:val="002474BA"/>
    <w:rsid w:val="002550EB"/>
    <w:rsid w:val="00255121"/>
    <w:rsid w:val="00257F95"/>
    <w:rsid w:val="00260306"/>
    <w:rsid w:val="00260DDD"/>
    <w:rsid w:val="0026744E"/>
    <w:rsid w:val="002747DD"/>
    <w:rsid w:val="002868B5"/>
    <w:rsid w:val="00287BCF"/>
    <w:rsid w:val="00290B7C"/>
    <w:rsid w:val="00291352"/>
    <w:rsid w:val="00291D2B"/>
    <w:rsid w:val="002A08BC"/>
    <w:rsid w:val="002A304B"/>
    <w:rsid w:val="002A3225"/>
    <w:rsid w:val="002A6322"/>
    <w:rsid w:val="002A7854"/>
    <w:rsid w:val="002B1821"/>
    <w:rsid w:val="002B7000"/>
    <w:rsid w:val="002B7415"/>
    <w:rsid w:val="002C1F33"/>
    <w:rsid w:val="002D14B3"/>
    <w:rsid w:val="002D4C46"/>
    <w:rsid w:val="002D51C3"/>
    <w:rsid w:val="002D5425"/>
    <w:rsid w:val="002D6338"/>
    <w:rsid w:val="002E1810"/>
    <w:rsid w:val="002E55CE"/>
    <w:rsid w:val="002F1903"/>
    <w:rsid w:val="002F4E58"/>
    <w:rsid w:val="00301A76"/>
    <w:rsid w:val="00301FA1"/>
    <w:rsid w:val="00302288"/>
    <w:rsid w:val="003035B3"/>
    <w:rsid w:val="00314402"/>
    <w:rsid w:val="00321C97"/>
    <w:rsid w:val="00323417"/>
    <w:rsid w:val="00326210"/>
    <w:rsid w:val="00336D1D"/>
    <w:rsid w:val="003407F3"/>
    <w:rsid w:val="00344AFF"/>
    <w:rsid w:val="003504ED"/>
    <w:rsid w:val="00351A7E"/>
    <w:rsid w:val="00352B6C"/>
    <w:rsid w:val="00356074"/>
    <w:rsid w:val="003563BC"/>
    <w:rsid w:val="00356B84"/>
    <w:rsid w:val="00364DCE"/>
    <w:rsid w:val="00374EA4"/>
    <w:rsid w:val="00376735"/>
    <w:rsid w:val="00377F8F"/>
    <w:rsid w:val="003812A4"/>
    <w:rsid w:val="00381DCF"/>
    <w:rsid w:val="003902CC"/>
    <w:rsid w:val="003937D8"/>
    <w:rsid w:val="00395CD2"/>
    <w:rsid w:val="00396D15"/>
    <w:rsid w:val="003A03B7"/>
    <w:rsid w:val="003A0B62"/>
    <w:rsid w:val="003A2A59"/>
    <w:rsid w:val="003A5616"/>
    <w:rsid w:val="003A6FD2"/>
    <w:rsid w:val="003A73B3"/>
    <w:rsid w:val="003C0614"/>
    <w:rsid w:val="003C27D4"/>
    <w:rsid w:val="003C6B64"/>
    <w:rsid w:val="003C6F94"/>
    <w:rsid w:val="003C72E7"/>
    <w:rsid w:val="003C7925"/>
    <w:rsid w:val="003D60A2"/>
    <w:rsid w:val="003F45A1"/>
    <w:rsid w:val="003F5EB1"/>
    <w:rsid w:val="004003D4"/>
    <w:rsid w:val="00406488"/>
    <w:rsid w:val="0041135A"/>
    <w:rsid w:val="004315A0"/>
    <w:rsid w:val="0043196D"/>
    <w:rsid w:val="004336CF"/>
    <w:rsid w:val="00433EC9"/>
    <w:rsid w:val="0043781E"/>
    <w:rsid w:val="0044032D"/>
    <w:rsid w:val="00444AA3"/>
    <w:rsid w:val="00444EBC"/>
    <w:rsid w:val="00450B9C"/>
    <w:rsid w:val="004553E6"/>
    <w:rsid w:val="00463740"/>
    <w:rsid w:val="00463C84"/>
    <w:rsid w:val="004738B3"/>
    <w:rsid w:val="00474E2F"/>
    <w:rsid w:val="0047656B"/>
    <w:rsid w:val="00477BF8"/>
    <w:rsid w:val="004836BB"/>
    <w:rsid w:val="004845D8"/>
    <w:rsid w:val="0048488C"/>
    <w:rsid w:val="004913FF"/>
    <w:rsid w:val="00496401"/>
    <w:rsid w:val="00497F33"/>
    <w:rsid w:val="004A2AE6"/>
    <w:rsid w:val="004A4C4B"/>
    <w:rsid w:val="004A7BCD"/>
    <w:rsid w:val="004B460A"/>
    <w:rsid w:val="004B7ED8"/>
    <w:rsid w:val="004C4958"/>
    <w:rsid w:val="004C5DBA"/>
    <w:rsid w:val="004D07F9"/>
    <w:rsid w:val="004D4A69"/>
    <w:rsid w:val="004D55AC"/>
    <w:rsid w:val="004D6216"/>
    <w:rsid w:val="004D6952"/>
    <w:rsid w:val="004E410C"/>
    <w:rsid w:val="004E465C"/>
    <w:rsid w:val="004E4C16"/>
    <w:rsid w:val="004E592D"/>
    <w:rsid w:val="004F1C77"/>
    <w:rsid w:val="004F3688"/>
    <w:rsid w:val="004F3802"/>
    <w:rsid w:val="004F5AB5"/>
    <w:rsid w:val="00501611"/>
    <w:rsid w:val="00501C52"/>
    <w:rsid w:val="00512C98"/>
    <w:rsid w:val="0052365C"/>
    <w:rsid w:val="00523BE9"/>
    <w:rsid w:val="0053067E"/>
    <w:rsid w:val="00532330"/>
    <w:rsid w:val="0053261E"/>
    <w:rsid w:val="00543475"/>
    <w:rsid w:val="00547DAF"/>
    <w:rsid w:val="005506EE"/>
    <w:rsid w:val="005515D8"/>
    <w:rsid w:val="0055242E"/>
    <w:rsid w:val="00563C24"/>
    <w:rsid w:val="00565C77"/>
    <w:rsid w:val="00565D55"/>
    <w:rsid w:val="005665E0"/>
    <w:rsid w:val="005776DD"/>
    <w:rsid w:val="00581737"/>
    <w:rsid w:val="005847C0"/>
    <w:rsid w:val="00587729"/>
    <w:rsid w:val="005A460D"/>
    <w:rsid w:val="005A4EA3"/>
    <w:rsid w:val="005A752C"/>
    <w:rsid w:val="005B0EA7"/>
    <w:rsid w:val="005B37F4"/>
    <w:rsid w:val="005C22B3"/>
    <w:rsid w:val="005C2653"/>
    <w:rsid w:val="005C6809"/>
    <w:rsid w:val="005D2726"/>
    <w:rsid w:val="005E4045"/>
    <w:rsid w:val="005E4FC1"/>
    <w:rsid w:val="005E7A9D"/>
    <w:rsid w:val="005F3255"/>
    <w:rsid w:val="005F70A5"/>
    <w:rsid w:val="00600421"/>
    <w:rsid w:val="00614502"/>
    <w:rsid w:val="00620235"/>
    <w:rsid w:val="006243E6"/>
    <w:rsid w:val="00624712"/>
    <w:rsid w:val="0063134D"/>
    <w:rsid w:val="00633D50"/>
    <w:rsid w:val="006410BC"/>
    <w:rsid w:val="006426EA"/>
    <w:rsid w:val="00644D4C"/>
    <w:rsid w:val="00650EF4"/>
    <w:rsid w:val="0065379B"/>
    <w:rsid w:val="006565F3"/>
    <w:rsid w:val="00656D9B"/>
    <w:rsid w:val="00656E38"/>
    <w:rsid w:val="00663A1D"/>
    <w:rsid w:val="00663D17"/>
    <w:rsid w:val="006661D9"/>
    <w:rsid w:val="00670316"/>
    <w:rsid w:val="006803FF"/>
    <w:rsid w:val="0068711A"/>
    <w:rsid w:val="00694290"/>
    <w:rsid w:val="00694519"/>
    <w:rsid w:val="00695A31"/>
    <w:rsid w:val="00697B19"/>
    <w:rsid w:val="00697D20"/>
    <w:rsid w:val="006A081C"/>
    <w:rsid w:val="006A4F0A"/>
    <w:rsid w:val="006A6D49"/>
    <w:rsid w:val="006E087D"/>
    <w:rsid w:val="006E103D"/>
    <w:rsid w:val="006E4EB8"/>
    <w:rsid w:val="006F3CA0"/>
    <w:rsid w:val="006F649F"/>
    <w:rsid w:val="00704509"/>
    <w:rsid w:val="0070569B"/>
    <w:rsid w:val="00711DA8"/>
    <w:rsid w:val="00730043"/>
    <w:rsid w:val="00733720"/>
    <w:rsid w:val="007344AA"/>
    <w:rsid w:val="0074761A"/>
    <w:rsid w:val="00756D46"/>
    <w:rsid w:val="007649E7"/>
    <w:rsid w:val="00764EFC"/>
    <w:rsid w:val="0077323F"/>
    <w:rsid w:val="00780035"/>
    <w:rsid w:val="00783048"/>
    <w:rsid w:val="00786872"/>
    <w:rsid w:val="00790433"/>
    <w:rsid w:val="00790DD6"/>
    <w:rsid w:val="007A0655"/>
    <w:rsid w:val="007A0BB2"/>
    <w:rsid w:val="007A11FB"/>
    <w:rsid w:val="007A5870"/>
    <w:rsid w:val="007B0B6E"/>
    <w:rsid w:val="007B22E3"/>
    <w:rsid w:val="007C0531"/>
    <w:rsid w:val="007C1C48"/>
    <w:rsid w:val="007C7550"/>
    <w:rsid w:val="007D6F1E"/>
    <w:rsid w:val="007E2606"/>
    <w:rsid w:val="007E5DCB"/>
    <w:rsid w:val="007E6166"/>
    <w:rsid w:val="007F6278"/>
    <w:rsid w:val="007F63D4"/>
    <w:rsid w:val="00804275"/>
    <w:rsid w:val="00811D17"/>
    <w:rsid w:val="008153C3"/>
    <w:rsid w:val="00816A33"/>
    <w:rsid w:val="00821554"/>
    <w:rsid w:val="00821B1D"/>
    <w:rsid w:val="00822A39"/>
    <w:rsid w:val="008231C6"/>
    <w:rsid w:val="00823763"/>
    <w:rsid w:val="00826718"/>
    <w:rsid w:val="008346A2"/>
    <w:rsid w:val="008351D6"/>
    <w:rsid w:val="00844BE4"/>
    <w:rsid w:val="00852D6D"/>
    <w:rsid w:val="00852E04"/>
    <w:rsid w:val="00856352"/>
    <w:rsid w:val="008623D4"/>
    <w:rsid w:val="00867F75"/>
    <w:rsid w:val="00872A7F"/>
    <w:rsid w:val="00875B94"/>
    <w:rsid w:val="00882093"/>
    <w:rsid w:val="0088258D"/>
    <w:rsid w:val="008841D5"/>
    <w:rsid w:val="00891E58"/>
    <w:rsid w:val="008A091F"/>
    <w:rsid w:val="008A6FFA"/>
    <w:rsid w:val="008A7128"/>
    <w:rsid w:val="008A79A0"/>
    <w:rsid w:val="008B4FFD"/>
    <w:rsid w:val="008C0E3C"/>
    <w:rsid w:val="008C4443"/>
    <w:rsid w:val="008D2026"/>
    <w:rsid w:val="008E0A59"/>
    <w:rsid w:val="008E799A"/>
    <w:rsid w:val="008E7DD3"/>
    <w:rsid w:val="008F4645"/>
    <w:rsid w:val="008F72C0"/>
    <w:rsid w:val="00905414"/>
    <w:rsid w:val="00905670"/>
    <w:rsid w:val="00912E71"/>
    <w:rsid w:val="00916359"/>
    <w:rsid w:val="00924478"/>
    <w:rsid w:val="00931A2B"/>
    <w:rsid w:val="00931F5C"/>
    <w:rsid w:val="0093709F"/>
    <w:rsid w:val="00942064"/>
    <w:rsid w:val="009476B9"/>
    <w:rsid w:val="00950995"/>
    <w:rsid w:val="009527EB"/>
    <w:rsid w:val="009543DC"/>
    <w:rsid w:val="00962E89"/>
    <w:rsid w:val="00966D10"/>
    <w:rsid w:val="00967043"/>
    <w:rsid w:val="009676F6"/>
    <w:rsid w:val="00985BB5"/>
    <w:rsid w:val="009A2581"/>
    <w:rsid w:val="009A5987"/>
    <w:rsid w:val="009B02E3"/>
    <w:rsid w:val="009B0E99"/>
    <w:rsid w:val="009B134B"/>
    <w:rsid w:val="009B2372"/>
    <w:rsid w:val="009B3743"/>
    <w:rsid w:val="009B71DA"/>
    <w:rsid w:val="009C1937"/>
    <w:rsid w:val="009C1BAA"/>
    <w:rsid w:val="009C36BE"/>
    <w:rsid w:val="009D2E15"/>
    <w:rsid w:val="009D6D3D"/>
    <w:rsid w:val="009E116F"/>
    <w:rsid w:val="009E46BA"/>
    <w:rsid w:val="009F207B"/>
    <w:rsid w:val="009F3E07"/>
    <w:rsid w:val="009F7D4D"/>
    <w:rsid w:val="00A050A4"/>
    <w:rsid w:val="00A1221D"/>
    <w:rsid w:val="00A12FA3"/>
    <w:rsid w:val="00A140A2"/>
    <w:rsid w:val="00A15005"/>
    <w:rsid w:val="00A205F0"/>
    <w:rsid w:val="00A24C66"/>
    <w:rsid w:val="00A25A88"/>
    <w:rsid w:val="00A3306F"/>
    <w:rsid w:val="00A33CAA"/>
    <w:rsid w:val="00A35A36"/>
    <w:rsid w:val="00A520F9"/>
    <w:rsid w:val="00A57EE6"/>
    <w:rsid w:val="00A60D12"/>
    <w:rsid w:val="00A6275B"/>
    <w:rsid w:val="00A66509"/>
    <w:rsid w:val="00A6762D"/>
    <w:rsid w:val="00A84368"/>
    <w:rsid w:val="00A924B5"/>
    <w:rsid w:val="00A93AB2"/>
    <w:rsid w:val="00AA127E"/>
    <w:rsid w:val="00AA1C70"/>
    <w:rsid w:val="00AA1CE0"/>
    <w:rsid w:val="00AA68EF"/>
    <w:rsid w:val="00AB2960"/>
    <w:rsid w:val="00AC0FD2"/>
    <w:rsid w:val="00AC1B51"/>
    <w:rsid w:val="00AC24B7"/>
    <w:rsid w:val="00AC29BE"/>
    <w:rsid w:val="00AC73CB"/>
    <w:rsid w:val="00AC76F5"/>
    <w:rsid w:val="00AD4A0C"/>
    <w:rsid w:val="00AD6F6B"/>
    <w:rsid w:val="00AE09CA"/>
    <w:rsid w:val="00AE0D90"/>
    <w:rsid w:val="00AE1922"/>
    <w:rsid w:val="00AE2F44"/>
    <w:rsid w:val="00B02893"/>
    <w:rsid w:val="00B03C34"/>
    <w:rsid w:val="00B15A4F"/>
    <w:rsid w:val="00B25507"/>
    <w:rsid w:val="00B27081"/>
    <w:rsid w:val="00B30B39"/>
    <w:rsid w:val="00B32785"/>
    <w:rsid w:val="00B34341"/>
    <w:rsid w:val="00B344C6"/>
    <w:rsid w:val="00B34611"/>
    <w:rsid w:val="00B37F0C"/>
    <w:rsid w:val="00B4305E"/>
    <w:rsid w:val="00B43356"/>
    <w:rsid w:val="00B43AF0"/>
    <w:rsid w:val="00B5238F"/>
    <w:rsid w:val="00B708BC"/>
    <w:rsid w:val="00B828DE"/>
    <w:rsid w:val="00B84531"/>
    <w:rsid w:val="00B912BF"/>
    <w:rsid w:val="00B921BE"/>
    <w:rsid w:val="00B97051"/>
    <w:rsid w:val="00B972B0"/>
    <w:rsid w:val="00BA0009"/>
    <w:rsid w:val="00BA18E5"/>
    <w:rsid w:val="00BB05D0"/>
    <w:rsid w:val="00BB1136"/>
    <w:rsid w:val="00BC0408"/>
    <w:rsid w:val="00BE0F9E"/>
    <w:rsid w:val="00BE4E11"/>
    <w:rsid w:val="00BE6E61"/>
    <w:rsid w:val="00BF1105"/>
    <w:rsid w:val="00BF30E4"/>
    <w:rsid w:val="00BF4147"/>
    <w:rsid w:val="00C02AF6"/>
    <w:rsid w:val="00C04F8A"/>
    <w:rsid w:val="00C058FE"/>
    <w:rsid w:val="00C22207"/>
    <w:rsid w:val="00C222C0"/>
    <w:rsid w:val="00C22609"/>
    <w:rsid w:val="00C313C5"/>
    <w:rsid w:val="00C31E27"/>
    <w:rsid w:val="00C360FA"/>
    <w:rsid w:val="00C4079D"/>
    <w:rsid w:val="00C43829"/>
    <w:rsid w:val="00C555AD"/>
    <w:rsid w:val="00C57A25"/>
    <w:rsid w:val="00C61856"/>
    <w:rsid w:val="00C70CF2"/>
    <w:rsid w:val="00C75957"/>
    <w:rsid w:val="00C8711B"/>
    <w:rsid w:val="00C91A06"/>
    <w:rsid w:val="00C9341D"/>
    <w:rsid w:val="00C946BD"/>
    <w:rsid w:val="00CA62F4"/>
    <w:rsid w:val="00CA70CA"/>
    <w:rsid w:val="00CB14D1"/>
    <w:rsid w:val="00CB391E"/>
    <w:rsid w:val="00CB6D4F"/>
    <w:rsid w:val="00CC0B90"/>
    <w:rsid w:val="00CC2A20"/>
    <w:rsid w:val="00CC6475"/>
    <w:rsid w:val="00CC744E"/>
    <w:rsid w:val="00CE2A5A"/>
    <w:rsid w:val="00CE38C7"/>
    <w:rsid w:val="00CE5E1F"/>
    <w:rsid w:val="00CF1D46"/>
    <w:rsid w:val="00CF41C9"/>
    <w:rsid w:val="00D02BF7"/>
    <w:rsid w:val="00D0747B"/>
    <w:rsid w:val="00D119DB"/>
    <w:rsid w:val="00D1411C"/>
    <w:rsid w:val="00D15E6A"/>
    <w:rsid w:val="00D507C4"/>
    <w:rsid w:val="00D53AFE"/>
    <w:rsid w:val="00D5707B"/>
    <w:rsid w:val="00D62CEC"/>
    <w:rsid w:val="00D64233"/>
    <w:rsid w:val="00D703DA"/>
    <w:rsid w:val="00D7382A"/>
    <w:rsid w:val="00D8424B"/>
    <w:rsid w:val="00D9185D"/>
    <w:rsid w:val="00D937A8"/>
    <w:rsid w:val="00DB6A77"/>
    <w:rsid w:val="00DC2435"/>
    <w:rsid w:val="00DD66DC"/>
    <w:rsid w:val="00DE4633"/>
    <w:rsid w:val="00DF3D0D"/>
    <w:rsid w:val="00DF7ADB"/>
    <w:rsid w:val="00E03318"/>
    <w:rsid w:val="00E115F0"/>
    <w:rsid w:val="00E1416C"/>
    <w:rsid w:val="00E2118B"/>
    <w:rsid w:val="00E23257"/>
    <w:rsid w:val="00E27F6C"/>
    <w:rsid w:val="00E33AFB"/>
    <w:rsid w:val="00E33B7A"/>
    <w:rsid w:val="00E34916"/>
    <w:rsid w:val="00E37D74"/>
    <w:rsid w:val="00E4177C"/>
    <w:rsid w:val="00E42263"/>
    <w:rsid w:val="00E4388B"/>
    <w:rsid w:val="00E46F3B"/>
    <w:rsid w:val="00E511C9"/>
    <w:rsid w:val="00E52547"/>
    <w:rsid w:val="00E53C22"/>
    <w:rsid w:val="00E5622B"/>
    <w:rsid w:val="00E57DEC"/>
    <w:rsid w:val="00E60473"/>
    <w:rsid w:val="00E75128"/>
    <w:rsid w:val="00E751E3"/>
    <w:rsid w:val="00E758CA"/>
    <w:rsid w:val="00E7706D"/>
    <w:rsid w:val="00E772E6"/>
    <w:rsid w:val="00E7795B"/>
    <w:rsid w:val="00E77D14"/>
    <w:rsid w:val="00E81B20"/>
    <w:rsid w:val="00E825AB"/>
    <w:rsid w:val="00E83E90"/>
    <w:rsid w:val="00E8519B"/>
    <w:rsid w:val="00E86523"/>
    <w:rsid w:val="00E8688F"/>
    <w:rsid w:val="00E91901"/>
    <w:rsid w:val="00E919CE"/>
    <w:rsid w:val="00E92C4B"/>
    <w:rsid w:val="00E97210"/>
    <w:rsid w:val="00EA3363"/>
    <w:rsid w:val="00EA3E4E"/>
    <w:rsid w:val="00EA5E0E"/>
    <w:rsid w:val="00EA64D6"/>
    <w:rsid w:val="00EB4583"/>
    <w:rsid w:val="00EB60B8"/>
    <w:rsid w:val="00EB6125"/>
    <w:rsid w:val="00EC3366"/>
    <w:rsid w:val="00EC7453"/>
    <w:rsid w:val="00ED4ECE"/>
    <w:rsid w:val="00ED5005"/>
    <w:rsid w:val="00F14C7A"/>
    <w:rsid w:val="00F15994"/>
    <w:rsid w:val="00F1798D"/>
    <w:rsid w:val="00F212C9"/>
    <w:rsid w:val="00F2416A"/>
    <w:rsid w:val="00F26404"/>
    <w:rsid w:val="00F269D9"/>
    <w:rsid w:val="00F36D27"/>
    <w:rsid w:val="00F40C70"/>
    <w:rsid w:val="00F51C21"/>
    <w:rsid w:val="00F54E25"/>
    <w:rsid w:val="00F55ED9"/>
    <w:rsid w:val="00F612A9"/>
    <w:rsid w:val="00F67C98"/>
    <w:rsid w:val="00F7222E"/>
    <w:rsid w:val="00F726BC"/>
    <w:rsid w:val="00F76FEF"/>
    <w:rsid w:val="00F81B23"/>
    <w:rsid w:val="00F84617"/>
    <w:rsid w:val="00F8698D"/>
    <w:rsid w:val="00F91E2C"/>
    <w:rsid w:val="00F9392A"/>
    <w:rsid w:val="00FC298C"/>
    <w:rsid w:val="00FC5E8D"/>
    <w:rsid w:val="00FD0A03"/>
    <w:rsid w:val="00FD46EC"/>
    <w:rsid w:val="00FE1BDC"/>
    <w:rsid w:val="00FE5915"/>
    <w:rsid w:val="00FF0558"/>
    <w:rsid w:val="00FF2D61"/>
    <w:rsid w:val="00FF4A2D"/>
    <w:rsid w:val="00FF53F1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5A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25A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5A88"/>
  </w:style>
  <w:style w:type="paragraph" w:customStyle="1" w:styleId="formattext">
    <w:name w:val="formattext"/>
    <w:basedOn w:val="a"/>
    <w:rsid w:val="00A25A88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A25A88"/>
    <w:pPr>
      <w:autoSpaceDE w:val="0"/>
      <w:autoSpaceDN w:val="0"/>
    </w:pPr>
    <w:rPr>
      <w:rFonts w:ascii="Arial" w:eastAsia="Calibri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A25A8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5A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A8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37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64E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5A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25A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5A88"/>
  </w:style>
  <w:style w:type="paragraph" w:customStyle="1" w:styleId="formattext">
    <w:name w:val="formattext"/>
    <w:basedOn w:val="a"/>
    <w:rsid w:val="00A25A88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A25A88"/>
    <w:pPr>
      <w:autoSpaceDE w:val="0"/>
      <w:autoSpaceDN w:val="0"/>
    </w:pPr>
    <w:rPr>
      <w:rFonts w:ascii="Arial" w:eastAsia="Calibri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A25A8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5A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A8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37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64E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B528D-1995-4AED-B316-AD79A3C5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Валентина Владимировна Дрожжина</cp:lastModifiedBy>
  <cp:revision>53</cp:revision>
  <cp:lastPrinted>2019-05-23T14:12:00Z</cp:lastPrinted>
  <dcterms:created xsi:type="dcterms:W3CDTF">2018-08-07T06:18:00Z</dcterms:created>
  <dcterms:modified xsi:type="dcterms:W3CDTF">2019-05-23T14:30:00Z</dcterms:modified>
</cp:coreProperties>
</file>