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828"/>
      </w:tblGrid>
      <w:tr w:rsidR="00341D80" w:rsidRPr="00E74E6F" w:rsidTr="00341D80">
        <w:tc>
          <w:tcPr>
            <w:tcW w:w="9498" w:type="dxa"/>
            <w:gridSpan w:val="3"/>
          </w:tcPr>
          <w:p w:rsidR="00341D80" w:rsidRPr="00E74E6F" w:rsidRDefault="00341D80" w:rsidP="00C726DC">
            <w:pPr>
              <w:ind w:firstLine="8"/>
              <w:jc w:val="center"/>
              <w:rPr>
                <w:b/>
              </w:rPr>
            </w:pPr>
            <w:r w:rsidRPr="00E74E6F">
              <w:rPr>
                <w:b/>
              </w:rPr>
              <w:t>Лодейнопольский муниципальный район</w:t>
            </w:r>
          </w:p>
        </w:tc>
      </w:tr>
      <w:tr w:rsidR="00341D80" w:rsidRPr="00E74E6F" w:rsidTr="00341D80">
        <w:tc>
          <w:tcPr>
            <w:tcW w:w="2552" w:type="dxa"/>
            <w:shd w:val="clear" w:color="auto" w:fill="auto"/>
          </w:tcPr>
          <w:p w:rsidR="00341D80" w:rsidRPr="00E74E6F" w:rsidRDefault="00341D80" w:rsidP="00C726D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color w:val="222222"/>
                <w:spacing w:val="-3"/>
                <w:sz w:val="20"/>
                <w:szCs w:val="20"/>
              </w:rPr>
            </w:pPr>
            <w:proofErr w:type="spellStart"/>
            <w:r w:rsidRPr="00E74E6F">
              <w:rPr>
                <w:color w:val="222222"/>
                <w:spacing w:val="-3"/>
                <w:sz w:val="20"/>
                <w:szCs w:val="20"/>
              </w:rPr>
              <w:t>Лодейнопольское</w:t>
            </w:r>
            <w:proofErr w:type="spellEnd"/>
            <w:r w:rsidRPr="00E74E6F">
              <w:rPr>
                <w:color w:val="222222"/>
                <w:spacing w:val="-3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341D80" w:rsidRPr="00E74E6F" w:rsidRDefault="00341D80" w:rsidP="00C726D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color w:val="222222"/>
                <w:spacing w:val="-3"/>
                <w:sz w:val="20"/>
                <w:szCs w:val="20"/>
              </w:rPr>
            </w:pPr>
            <w:r>
              <w:rPr>
                <w:color w:val="222222"/>
                <w:spacing w:val="-3"/>
                <w:sz w:val="20"/>
                <w:szCs w:val="20"/>
              </w:rPr>
              <w:t xml:space="preserve">Постановление администрации </w:t>
            </w:r>
            <w:r w:rsidRPr="00E74E6F">
              <w:rPr>
                <w:color w:val="222222"/>
                <w:spacing w:val="-3"/>
                <w:sz w:val="20"/>
                <w:szCs w:val="20"/>
              </w:rPr>
              <w:t>№ 1446 от 10.11.2016г.</w:t>
            </w:r>
          </w:p>
        </w:tc>
        <w:tc>
          <w:tcPr>
            <w:tcW w:w="3828" w:type="dxa"/>
            <w:shd w:val="clear" w:color="auto" w:fill="auto"/>
          </w:tcPr>
          <w:p w:rsidR="00341D80" w:rsidRPr="00E74E6F" w:rsidRDefault="00341D80" w:rsidP="00C726D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color w:val="222222"/>
                <w:spacing w:val="-3"/>
                <w:sz w:val="20"/>
                <w:szCs w:val="20"/>
              </w:rPr>
            </w:pPr>
            <w:r>
              <w:rPr>
                <w:color w:val="222222"/>
                <w:spacing w:val="-3"/>
                <w:sz w:val="20"/>
                <w:szCs w:val="20"/>
              </w:rPr>
              <w:fldChar w:fldCharType="begin"/>
            </w:r>
            <w:r>
              <w:rPr>
                <w:color w:val="222222"/>
                <w:spacing w:val="-3"/>
                <w:sz w:val="20"/>
                <w:szCs w:val="20"/>
              </w:rPr>
              <w:instrText xml:space="preserve"> HYPERLINK "http://www.администрация-лодейноеполе.рф/Zakon/Zakon_Post_Adm/?ELEMENT_ID=8569" </w:instrText>
            </w:r>
            <w:r>
              <w:rPr>
                <w:color w:val="222222"/>
                <w:spacing w:val="-3"/>
                <w:sz w:val="20"/>
                <w:szCs w:val="20"/>
              </w:rPr>
            </w:r>
            <w:r>
              <w:rPr>
                <w:color w:val="222222"/>
                <w:spacing w:val="-3"/>
                <w:sz w:val="20"/>
                <w:szCs w:val="20"/>
              </w:rPr>
              <w:fldChar w:fldCharType="separate"/>
            </w:r>
            <w:r w:rsidRPr="00120049">
              <w:rPr>
                <w:rStyle w:val="a3"/>
                <w:spacing w:val="-3"/>
                <w:sz w:val="20"/>
                <w:szCs w:val="20"/>
              </w:rPr>
              <w:t>http://www.администрация-лодейноеполе.рф/Zakon/Zakon_Post_Adm/?ELEMENT_ID=8569</w:t>
            </w:r>
            <w:r>
              <w:rPr>
                <w:color w:val="222222"/>
                <w:spacing w:val="-3"/>
                <w:sz w:val="20"/>
                <w:szCs w:val="20"/>
              </w:rPr>
              <w:fldChar w:fldCharType="end"/>
            </w:r>
          </w:p>
        </w:tc>
      </w:tr>
      <w:tr w:rsidR="00341D80" w:rsidRPr="00E74E6F" w:rsidTr="00341D80">
        <w:tc>
          <w:tcPr>
            <w:tcW w:w="2552" w:type="dxa"/>
            <w:shd w:val="clear" w:color="auto" w:fill="auto"/>
          </w:tcPr>
          <w:p w:rsidR="00341D80" w:rsidRPr="00E74E6F" w:rsidRDefault="00341D80" w:rsidP="00C726D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color w:val="222222"/>
                <w:spacing w:val="-3"/>
                <w:sz w:val="20"/>
                <w:szCs w:val="20"/>
              </w:rPr>
            </w:pPr>
            <w:proofErr w:type="spellStart"/>
            <w:r w:rsidRPr="00E74E6F">
              <w:rPr>
                <w:color w:val="222222"/>
                <w:spacing w:val="-3"/>
                <w:sz w:val="20"/>
                <w:szCs w:val="20"/>
              </w:rPr>
              <w:t>Свирьстройское</w:t>
            </w:r>
            <w:proofErr w:type="spellEnd"/>
            <w:r w:rsidRPr="00E74E6F">
              <w:rPr>
                <w:color w:val="222222"/>
                <w:spacing w:val="-3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341D80" w:rsidRPr="00E74E6F" w:rsidRDefault="00341D80" w:rsidP="00C726D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color w:val="222222"/>
                <w:spacing w:val="-3"/>
                <w:sz w:val="20"/>
                <w:szCs w:val="20"/>
              </w:rPr>
            </w:pPr>
            <w:r w:rsidRPr="00120049">
              <w:rPr>
                <w:color w:val="222222"/>
                <w:spacing w:val="-3"/>
                <w:sz w:val="20"/>
                <w:szCs w:val="20"/>
              </w:rPr>
              <w:t xml:space="preserve">Постановление администрации </w:t>
            </w:r>
            <w:r w:rsidRPr="00E74E6F">
              <w:rPr>
                <w:color w:val="222222"/>
                <w:spacing w:val="-3"/>
                <w:sz w:val="20"/>
                <w:szCs w:val="20"/>
              </w:rPr>
              <w:t>№ 146 от 24.11.2016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41D80" w:rsidRPr="00E74E6F" w:rsidRDefault="00341D80" w:rsidP="00C726DC">
            <w:pPr>
              <w:shd w:val="clear" w:color="auto" w:fill="FFFFFF"/>
              <w:spacing w:line="213" w:lineRule="atLeast"/>
              <w:ind w:firstLine="0"/>
              <w:textAlignment w:val="top"/>
              <w:rPr>
                <w:color w:val="222222"/>
                <w:spacing w:val="-3"/>
                <w:sz w:val="20"/>
                <w:szCs w:val="20"/>
              </w:rPr>
            </w:pPr>
            <w:hyperlink r:id="rId5" w:history="1">
              <w:r w:rsidRPr="00120049">
                <w:rPr>
                  <w:rStyle w:val="a3"/>
                  <w:spacing w:val="-3"/>
                  <w:sz w:val="20"/>
                  <w:szCs w:val="20"/>
                </w:rPr>
                <w:t>http://администрация-свирьстрой.рф/upload/iblock/ec7/%D0%9F.%E2%84%96146%20%D0%BE%D0%B1%20%D1%8</w:t>
              </w:r>
              <w:r w:rsidRPr="00120049">
                <w:rPr>
                  <w:rStyle w:val="a3"/>
                  <w:spacing w:val="-3"/>
                  <w:sz w:val="20"/>
                  <w:szCs w:val="20"/>
                </w:rPr>
                <w:t>3%D1%82%D0%B2%D0%B5%D1%80%D0%B6%D0%B4%D0%B5%D0%BD%D0%B8%D0%B8%20%D1%81%D1%85%D0%B5%D0%BC%D1%8B.doc</w:t>
              </w:r>
            </w:hyperlink>
          </w:p>
        </w:tc>
      </w:tr>
      <w:tr w:rsidR="00341D80" w:rsidRPr="00E74E6F" w:rsidTr="00341D80">
        <w:tc>
          <w:tcPr>
            <w:tcW w:w="2552" w:type="dxa"/>
            <w:shd w:val="clear" w:color="auto" w:fill="auto"/>
          </w:tcPr>
          <w:p w:rsidR="00341D80" w:rsidRPr="00E74E6F" w:rsidRDefault="00341D80" w:rsidP="00C726D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color w:val="222222"/>
                <w:spacing w:val="-3"/>
                <w:sz w:val="20"/>
                <w:szCs w:val="20"/>
              </w:rPr>
            </w:pPr>
            <w:proofErr w:type="spellStart"/>
            <w:r w:rsidRPr="00E74E6F">
              <w:rPr>
                <w:color w:val="222222"/>
                <w:spacing w:val="-3"/>
                <w:sz w:val="20"/>
                <w:szCs w:val="20"/>
              </w:rPr>
              <w:t>Алеховщинское</w:t>
            </w:r>
            <w:proofErr w:type="spellEnd"/>
            <w:r w:rsidRPr="00E74E6F">
              <w:rPr>
                <w:color w:val="222222"/>
                <w:spacing w:val="-3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341D80" w:rsidRPr="00E74E6F" w:rsidRDefault="00341D80" w:rsidP="00C726D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color w:val="222222"/>
                <w:spacing w:val="-3"/>
                <w:sz w:val="20"/>
                <w:szCs w:val="20"/>
              </w:rPr>
            </w:pPr>
            <w:r w:rsidRPr="00120049">
              <w:rPr>
                <w:color w:val="222222"/>
                <w:spacing w:val="-3"/>
                <w:sz w:val="20"/>
                <w:szCs w:val="20"/>
              </w:rPr>
              <w:t xml:space="preserve">Постановление администрации </w:t>
            </w:r>
            <w:r w:rsidRPr="00E74E6F">
              <w:rPr>
                <w:color w:val="222222"/>
                <w:spacing w:val="-3"/>
                <w:sz w:val="20"/>
                <w:szCs w:val="20"/>
              </w:rPr>
              <w:t>№ 316 от 26.12.2016г.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41D80" w:rsidRPr="00E74E6F" w:rsidRDefault="00341D80" w:rsidP="00C726D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color w:val="222222"/>
                <w:spacing w:val="-3"/>
                <w:sz w:val="20"/>
                <w:szCs w:val="20"/>
              </w:rPr>
            </w:pPr>
            <w:r>
              <w:rPr>
                <w:color w:val="222222"/>
                <w:spacing w:val="-3"/>
                <w:sz w:val="20"/>
                <w:szCs w:val="20"/>
              </w:rPr>
              <w:fldChar w:fldCharType="begin"/>
            </w:r>
            <w:r>
              <w:rPr>
                <w:color w:val="222222"/>
                <w:spacing w:val="-3"/>
                <w:sz w:val="20"/>
                <w:szCs w:val="20"/>
              </w:rPr>
              <w:instrText xml:space="preserve"> HYPERLINK "http://администрация-алеховщина.рф/norm_dok/nd_adm_poselenia/?ELEMENT_ID=5735" </w:instrText>
            </w:r>
            <w:r>
              <w:rPr>
                <w:color w:val="222222"/>
                <w:spacing w:val="-3"/>
                <w:sz w:val="20"/>
                <w:szCs w:val="20"/>
              </w:rPr>
            </w:r>
            <w:r>
              <w:rPr>
                <w:color w:val="222222"/>
                <w:spacing w:val="-3"/>
                <w:sz w:val="20"/>
                <w:szCs w:val="20"/>
              </w:rPr>
              <w:fldChar w:fldCharType="separate"/>
            </w:r>
            <w:r w:rsidRPr="00120049">
              <w:rPr>
                <w:rStyle w:val="a3"/>
                <w:spacing w:val="-3"/>
                <w:sz w:val="20"/>
                <w:szCs w:val="20"/>
              </w:rPr>
              <w:t>http://администрация-алеховщина.рф/norm_dok/nd_adm_poselenia/?ELEMENT_ID=5735</w:t>
            </w:r>
            <w:r>
              <w:rPr>
                <w:color w:val="222222"/>
                <w:spacing w:val="-3"/>
                <w:sz w:val="20"/>
                <w:szCs w:val="20"/>
              </w:rPr>
              <w:fldChar w:fldCharType="end"/>
            </w:r>
          </w:p>
        </w:tc>
      </w:tr>
      <w:tr w:rsidR="00341D80" w:rsidRPr="00E74E6F" w:rsidTr="00341D80">
        <w:tc>
          <w:tcPr>
            <w:tcW w:w="2552" w:type="dxa"/>
            <w:shd w:val="clear" w:color="auto" w:fill="auto"/>
          </w:tcPr>
          <w:p w:rsidR="00341D80" w:rsidRPr="00E74E6F" w:rsidRDefault="00341D80" w:rsidP="00C726D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color w:val="222222"/>
                <w:spacing w:val="-3"/>
                <w:sz w:val="20"/>
                <w:szCs w:val="20"/>
              </w:rPr>
            </w:pPr>
            <w:proofErr w:type="spellStart"/>
            <w:r w:rsidRPr="00E74E6F">
              <w:rPr>
                <w:color w:val="222222"/>
                <w:spacing w:val="-3"/>
                <w:sz w:val="20"/>
                <w:szCs w:val="20"/>
              </w:rPr>
              <w:t>Доможировское</w:t>
            </w:r>
            <w:proofErr w:type="spellEnd"/>
            <w:r w:rsidRPr="00E74E6F">
              <w:rPr>
                <w:color w:val="222222"/>
                <w:spacing w:val="-3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341D80" w:rsidRPr="00E74E6F" w:rsidRDefault="00341D80" w:rsidP="00C726D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color w:val="222222"/>
                <w:spacing w:val="-3"/>
                <w:sz w:val="20"/>
                <w:szCs w:val="20"/>
              </w:rPr>
            </w:pPr>
            <w:r w:rsidRPr="00120049">
              <w:rPr>
                <w:color w:val="222222"/>
                <w:spacing w:val="-3"/>
                <w:sz w:val="20"/>
                <w:szCs w:val="20"/>
              </w:rPr>
              <w:t xml:space="preserve">Постановление администрации </w:t>
            </w:r>
            <w:r w:rsidRPr="00E74E6F">
              <w:rPr>
                <w:color w:val="222222"/>
                <w:spacing w:val="-3"/>
                <w:sz w:val="20"/>
                <w:szCs w:val="20"/>
              </w:rPr>
              <w:t>№ 255 от 14.11.2016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41D80" w:rsidRPr="00E74E6F" w:rsidRDefault="00341D80" w:rsidP="00C726D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color w:val="222222"/>
                <w:spacing w:val="-3"/>
                <w:sz w:val="20"/>
                <w:szCs w:val="20"/>
              </w:rPr>
            </w:pPr>
            <w:r>
              <w:rPr>
                <w:color w:val="222222"/>
                <w:spacing w:val="-3"/>
                <w:sz w:val="20"/>
                <w:szCs w:val="20"/>
              </w:rPr>
              <w:fldChar w:fldCharType="begin"/>
            </w:r>
            <w:r>
              <w:rPr>
                <w:color w:val="222222"/>
                <w:spacing w:val="-3"/>
                <w:sz w:val="20"/>
                <w:szCs w:val="20"/>
              </w:rPr>
              <w:instrText xml:space="preserve"> HYPERLINK "http://администрация-доможирово.рф/documents/p_r/pr_1527.rar" </w:instrText>
            </w:r>
            <w:r>
              <w:rPr>
                <w:color w:val="222222"/>
                <w:spacing w:val="-3"/>
                <w:sz w:val="20"/>
                <w:szCs w:val="20"/>
              </w:rPr>
            </w:r>
            <w:r>
              <w:rPr>
                <w:color w:val="222222"/>
                <w:spacing w:val="-3"/>
                <w:sz w:val="20"/>
                <w:szCs w:val="20"/>
              </w:rPr>
              <w:fldChar w:fldCharType="separate"/>
            </w:r>
            <w:r w:rsidRPr="00126052">
              <w:rPr>
                <w:rStyle w:val="a3"/>
                <w:spacing w:val="-3"/>
                <w:sz w:val="20"/>
                <w:szCs w:val="20"/>
              </w:rPr>
              <w:t>http://администрация-доможирово.рф/documents/p_r/pr_1527.rar</w:t>
            </w:r>
            <w:r>
              <w:rPr>
                <w:color w:val="222222"/>
                <w:spacing w:val="-3"/>
                <w:sz w:val="20"/>
                <w:szCs w:val="20"/>
              </w:rPr>
              <w:fldChar w:fldCharType="end"/>
            </w:r>
          </w:p>
        </w:tc>
      </w:tr>
      <w:tr w:rsidR="00341D80" w:rsidRPr="00E74E6F" w:rsidTr="00341D80">
        <w:tc>
          <w:tcPr>
            <w:tcW w:w="2552" w:type="dxa"/>
            <w:shd w:val="clear" w:color="auto" w:fill="auto"/>
          </w:tcPr>
          <w:p w:rsidR="00341D80" w:rsidRPr="00E74E6F" w:rsidRDefault="00341D80" w:rsidP="00C726D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color w:val="222222"/>
                <w:spacing w:val="-3"/>
                <w:sz w:val="20"/>
                <w:szCs w:val="20"/>
              </w:rPr>
            </w:pPr>
            <w:proofErr w:type="spellStart"/>
            <w:r w:rsidRPr="00E74E6F">
              <w:rPr>
                <w:color w:val="222222"/>
                <w:spacing w:val="-3"/>
                <w:sz w:val="20"/>
                <w:szCs w:val="20"/>
              </w:rPr>
              <w:t>Янегское</w:t>
            </w:r>
            <w:proofErr w:type="spellEnd"/>
            <w:r w:rsidRPr="00E74E6F">
              <w:rPr>
                <w:color w:val="222222"/>
                <w:spacing w:val="-3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341D80" w:rsidRPr="00E74E6F" w:rsidRDefault="00341D80" w:rsidP="00C726D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color w:val="222222"/>
                <w:spacing w:val="-3"/>
                <w:sz w:val="20"/>
                <w:szCs w:val="20"/>
              </w:rPr>
            </w:pPr>
            <w:r w:rsidRPr="00120049">
              <w:rPr>
                <w:color w:val="222222"/>
                <w:spacing w:val="-3"/>
                <w:sz w:val="20"/>
                <w:szCs w:val="20"/>
              </w:rPr>
              <w:t xml:space="preserve">Постановление администрации </w:t>
            </w:r>
            <w:r w:rsidRPr="00E74E6F">
              <w:rPr>
                <w:color w:val="222222"/>
                <w:spacing w:val="-3"/>
                <w:sz w:val="20"/>
                <w:szCs w:val="20"/>
              </w:rPr>
              <w:t>№ 194 от 20.10.2016г.</w:t>
            </w:r>
          </w:p>
        </w:tc>
        <w:tc>
          <w:tcPr>
            <w:tcW w:w="3828" w:type="dxa"/>
            <w:shd w:val="clear" w:color="auto" w:fill="auto"/>
          </w:tcPr>
          <w:p w:rsidR="00341D80" w:rsidRPr="00E74E6F" w:rsidRDefault="00341D80" w:rsidP="00C726D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color w:val="222222"/>
                <w:spacing w:val="-3"/>
                <w:sz w:val="20"/>
                <w:szCs w:val="20"/>
              </w:rPr>
            </w:pPr>
            <w:hyperlink r:id="rId6" w:history="1">
              <w:r w:rsidRPr="00126052">
                <w:rPr>
                  <w:rStyle w:val="a3"/>
                  <w:spacing w:val="-3"/>
                  <w:sz w:val="20"/>
                  <w:szCs w:val="20"/>
                </w:rPr>
                <w:t>http://администрация-янега.рф/documents/p_r/pr_1519.zip</w:t>
              </w:r>
            </w:hyperlink>
          </w:p>
        </w:tc>
      </w:tr>
    </w:tbl>
    <w:p w:rsidR="00922B0F" w:rsidRDefault="00341D80">
      <w:bookmarkStart w:id="0" w:name="_GoBack"/>
      <w:bookmarkEnd w:id="0"/>
    </w:p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85"/>
    <w:rsid w:val="00053020"/>
    <w:rsid w:val="00276585"/>
    <w:rsid w:val="00341D80"/>
    <w:rsid w:val="007212E2"/>
    <w:rsid w:val="00B65377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80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1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80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1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0;&#1085;&#1080;&#1089;&#1090;&#1088;&#1072;&#1094;&#1080;&#1103;-&#1103;&#1085;&#1077;&#1075;&#1072;.&#1088;&#1092;/documents/p_r/pr_1519.zip" TargetMode="External"/><Relationship Id="rId5" Type="http://schemas.openxmlformats.org/officeDocument/2006/relationships/hyperlink" Target="http://&#1072;&#1076;&#1084;&#1080;&#1085;&#1080;&#1089;&#1090;&#1088;&#1072;&#1094;&#1080;&#1103;-&#1089;&#1074;&#1080;&#1088;&#1100;&#1089;&#1090;&#1088;&#1086;&#1081;.&#1088;&#1092;/upload/iblock/ec7/%D0%9F.%E2%84%96146%20%D0%BE%D0%B1%20%D1%83%D1%82%D0%B2%D0%B5%D1%80%D0%B6%D0%B4%D0%B5%D0%BD%D0%B8%D0%B8%20%D1%81%D1%85%D0%B5%D0%BC%D1%8B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Светлана Евгеньевна ЛАХИНА</cp:lastModifiedBy>
  <cp:revision>2</cp:revision>
  <dcterms:created xsi:type="dcterms:W3CDTF">2017-01-23T07:41:00Z</dcterms:created>
  <dcterms:modified xsi:type="dcterms:W3CDTF">2017-01-23T07:41:00Z</dcterms:modified>
</cp:coreProperties>
</file>