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87" w:rsidRPr="009554F5" w:rsidRDefault="00F01A87" w:rsidP="00F01A87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9554F5">
        <w:rPr>
          <w:rFonts w:ascii="Times New Roman" w:eastAsia="Times New Roman" w:hAnsi="Times New Roman" w:cs="Times New Roman"/>
          <w:sz w:val="28"/>
          <w:szCs w:val="24"/>
        </w:rPr>
        <w:t>риложение 2</w:t>
      </w:r>
    </w:p>
    <w:p w:rsidR="00F01A87" w:rsidRPr="009554F5" w:rsidRDefault="00F01A87" w:rsidP="00F01A87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554F5">
        <w:rPr>
          <w:rFonts w:ascii="Times New Roman" w:eastAsia="Times New Roman" w:hAnsi="Times New Roman" w:cs="Times New Roman"/>
          <w:sz w:val="28"/>
          <w:szCs w:val="24"/>
        </w:rPr>
        <w:t>к Порядку</w:t>
      </w:r>
    </w:p>
    <w:p w:rsidR="00F01A87" w:rsidRPr="003620F8" w:rsidRDefault="00F01A87" w:rsidP="00F01A87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>«ЛУЧШИЙ КОНДИТЕР»</w:t>
      </w:r>
    </w:p>
    <w:p w:rsidR="00F01A87" w:rsidRPr="005E7A5B" w:rsidRDefault="00F01A87" w:rsidP="00F01A87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в конкурсе </w:t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в комиссию конкурса «Лучший по профессии в сфере потребительского рынка» в Ленинградской области по номинации «Лучший кондитер»</w:t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предпринимателя)_____________________________(далее – субъект предпринимательства)</w:t>
      </w: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F01A87" w:rsidRPr="005E7A5B" w:rsidRDefault="00F01A87" w:rsidP="00F01A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в конкурсе  «Лучший по профессии в сфере потребительского рынка» в Ленинградской области, проводимом в 2020 году, по номинации «Лучший кондитер».</w:t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</w:t>
      </w:r>
      <w:proofErr w:type="gramStart"/>
      <w:r w:rsidRPr="005E7A5B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 субъекте предпринимательства: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F01A87" w:rsidRPr="005E7A5B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c>
          <w:tcPr>
            <w:tcW w:w="53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ОГРН/ОГРНИП (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c>
          <w:tcPr>
            <w:tcW w:w="53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c>
          <w:tcPr>
            <w:tcW w:w="53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A87" w:rsidRPr="005E7A5B" w:rsidRDefault="00F01A87" w:rsidP="00F01A87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A87" w:rsidRPr="005E7A5B" w:rsidRDefault="00F01A87" w:rsidP="00F01A87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Сведения о показателях, отражающих специфику деятельности и 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lastRenderedPageBreak/>
        <w:t>профессиональное мастерство участника конкурса:</w:t>
      </w:r>
    </w:p>
    <w:p w:rsidR="00F01A87" w:rsidRPr="005E7A5B" w:rsidRDefault="00F01A87" w:rsidP="00F01A87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F01A87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F01A87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профильного образования 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диплома об образовании (при наличии)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копия свидетельства о начальном и(или) среднем профессиональном образовании </w:t>
            </w:r>
          </w:p>
        </w:tc>
      </w:tr>
      <w:tr w:rsidR="00F01A87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A87" w:rsidRPr="005E7A5B" w:rsidTr="006B5FB6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копии дипломов </w:t>
            </w:r>
          </w:p>
        </w:tc>
      </w:tr>
      <w:tr w:rsidR="00F01A87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F01A87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F01A87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 (наличие фирменного блюда)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F01A87" w:rsidRPr="005E7A5B" w:rsidTr="006B5FB6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форменной одежды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F01A87" w:rsidRPr="005E7A5B" w:rsidRDefault="00F01A87" w:rsidP="00F01A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A87" w:rsidRPr="005E7A5B" w:rsidRDefault="00F01A87" w:rsidP="00F01A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F01A87" w:rsidRPr="005E7A5B" w:rsidRDefault="00F01A87" w:rsidP="00F01A87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1A87" w:rsidRPr="005E7A5B" w:rsidRDefault="00F01A87" w:rsidP="00F01A87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Банковские реквизиты субъекта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F01A87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A87" w:rsidRPr="005E7A5B" w:rsidRDefault="00F01A87" w:rsidP="00F01A87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1A87" w:rsidRPr="005E7A5B" w:rsidRDefault="00F01A87" w:rsidP="00F01A87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F01A87" w:rsidRPr="005E7A5B" w:rsidRDefault="00F01A87" w:rsidP="00F01A87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F01A87" w:rsidRPr="005E7A5B" w:rsidTr="006B5FB6">
        <w:tc>
          <w:tcPr>
            <w:tcW w:w="10137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Calibri" w:hAnsi="Times New Roman" w:cs="Times New Roman"/>
                <w:sz w:val="26"/>
                <w:szCs w:val="26"/>
              </w:rPr>
              <w:t>1. Информация о деятельности субъекта предпринимательства</w:t>
            </w:r>
          </w:p>
          <w:p w:rsidR="00F01A87" w:rsidRPr="005E7A5B" w:rsidRDefault="00F01A87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E7A5B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F01A87" w:rsidRPr="005E7A5B" w:rsidTr="006B5FB6">
        <w:tc>
          <w:tcPr>
            <w:tcW w:w="747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A87" w:rsidRPr="005E7A5B" w:rsidTr="006B5FB6">
        <w:tc>
          <w:tcPr>
            <w:tcW w:w="747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A87" w:rsidRPr="005E7A5B" w:rsidTr="006B5FB6">
        <w:tc>
          <w:tcPr>
            <w:tcW w:w="747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01A87" w:rsidRPr="005E7A5B" w:rsidTr="006B5FB6">
        <w:tc>
          <w:tcPr>
            <w:tcW w:w="747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Соблюдает в предпринимательской деятельности нормы и требования действующего законодательства, не имеет претензий 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A87" w:rsidRPr="005E7A5B" w:rsidTr="006B5FB6">
        <w:tc>
          <w:tcPr>
            <w:tcW w:w="747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01A87" w:rsidRPr="005E7A5B" w:rsidTr="006B5FB6">
        <w:tc>
          <w:tcPr>
            <w:tcW w:w="747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A87" w:rsidRPr="005E7A5B" w:rsidTr="006B5FB6">
        <w:tc>
          <w:tcPr>
            <w:tcW w:w="747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01A87" w:rsidRPr="005E7A5B" w:rsidTr="006B5FB6">
        <w:tc>
          <w:tcPr>
            <w:tcW w:w="747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A87" w:rsidRPr="005E7A5B" w:rsidTr="006B5FB6">
        <w:tc>
          <w:tcPr>
            <w:tcW w:w="747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01A87" w:rsidRPr="005E7A5B" w:rsidTr="006B5FB6">
        <w:tc>
          <w:tcPr>
            <w:tcW w:w="747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A87" w:rsidRPr="005E7A5B" w:rsidTr="006B5FB6">
        <w:trPr>
          <w:trHeight w:val="510"/>
        </w:trPr>
        <w:tc>
          <w:tcPr>
            <w:tcW w:w="747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A87" w:rsidRPr="005E7A5B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трудовой книжки участника конкурса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A87" w:rsidRPr="005E7A5B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(телефон; e-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; официальный сайт) ________________________________________________________________________________________________________________________________________________________</w:t>
      </w: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(телефон; e-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;) ____________________________________________________________________________</w:t>
      </w:r>
    </w:p>
    <w:p w:rsidR="00F01A87" w:rsidRPr="005E7A5B" w:rsidRDefault="00F01A87" w:rsidP="00F01A87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A87" w:rsidRPr="005E7A5B" w:rsidRDefault="00F01A87" w:rsidP="00F01A87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F01A87" w:rsidRPr="005E7A5B" w:rsidTr="006B5FB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участника)</w:t>
            </w:r>
          </w:p>
        </w:tc>
      </w:tr>
    </w:tbl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F01A87" w:rsidRPr="005E7A5B" w:rsidTr="006B5FB6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A87" w:rsidRPr="005E7A5B" w:rsidRDefault="00F01A87" w:rsidP="00F01A87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01A87" w:rsidRPr="005E7A5B" w:rsidRDefault="00F01A87" w:rsidP="00F01A87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>Форма описания конкурсной работы (предоставляется в двух экземплярах в день проведения второго этапа конкурсного отбора и является обязательным условием участия в очном этапе конкурсного отбора)</w:t>
      </w:r>
    </w:p>
    <w:p w:rsidR="00F01A87" w:rsidRPr="005E7A5B" w:rsidRDefault="00F01A87" w:rsidP="00F01A8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F01A87" w:rsidRPr="005E7A5B" w:rsidRDefault="00F01A87" w:rsidP="00F01A8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ОПИСАНИЕ КОНКУРСНОЙ РАБОТЫ В НОМИНАЦИИ</w:t>
      </w: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F01A87" w:rsidRPr="005E7A5B" w:rsidRDefault="00F01A87" w:rsidP="00F01A8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«ЛУЧШИЙ КОНДИТЕР»</w:t>
      </w: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Номер участника по жеребьевке____________________________________</w:t>
      </w: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Название сладкого блюда ______________________________________</w:t>
      </w: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Субъект предпринимательства _____________________________________</w:t>
      </w: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Краткое описание технологии приготовления блюда </w:t>
      </w: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742"/>
        <w:gridCol w:w="4759"/>
      </w:tblGrid>
      <w:tr w:rsidR="00F01A87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Используемые ингредиенты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Вес вложения,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F01A87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A87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A87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A87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A87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A87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A87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01A87" w:rsidRPr="005E7A5B" w:rsidRDefault="00F01A87" w:rsidP="006B5FB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Подпись участника конкурса</w:t>
      </w: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A87" w:rsidRPr="005E7A5B" w:rsidRDefault="00F01A87" w:rsidP="00F01A8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«_____»_____________2020 год</w:t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 (заполняется секретарем конкурсной комиссии)</w:t>
      </w:r>
    </w:p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УЧАСТНИКА»</w:t>
      </w:r>
    </w:p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Оценочный лист участника</w:t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01A87" w:rsidRPr="005E7A5B" w:rsidTr="006B5FB6">
        <w:tc>
          <w:tcPr>
            <w:tcW w:w="10137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1A87" w:rsidRPr="005E7A5B" w:rsidTr="006B5FB6">
        <w:tc>
          <w:tcPr>
            <w:tcW w:w="10137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кондитер»</w:t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F01A87" w:rsidRPr="005E7A5B" w:rsidTr="006B5FB6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 50 баллов)</w:t>
            </w:r>
          </w:p>
        </w:tc>
        <w:tc>
          <w:tcPr>
            <w:tcW w:w="1134" w:type="dxa"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F01A87" w:rsidRPr="005E7A5B" w:rsidTr="006B5FB6">
        <w:trPr>
          <w:trHeight w:val="497"/>
          <w:jc w:val="center"/>
        </w:trPr>
        <w:tc>
          <w:tcPr>
            <w:tcW w:w="604" w:type="dxa"/>
            <w:vMerge w:val="restart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Merge w:val="restart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F01A87" w:rsidRPr="005E7A5B" w:rsidRDefault="00F01A87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319"/>
          <w:jc w:val="center"/>
        </w:trPr>
        <w:tc>
          <w:tcPr>
            <w:tcW w:w="604" w:type="dxa"/>
            <w:vMerge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01A87" w:rsidRPr="005E7A5B" w:rsidRDefault="00F01A87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83"/>
          <w:jc w:val="center"/>
        </w:trPr>
        <w:tc>
          <w:tcPr>
            <w:tcW w:w="604" w:type="dxa"/>
            <w:vMerge w:val="restart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Merge w:val="restart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01A87" w:rsidRPr="005E7A5B" w:rsidRDefault="00F01A87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106"/>
          <w:jc w:val="center"/>
        </w:trPr>
        <w:tc>
          <w:tcPr>
            <w:tcW w:w="604" w:type="dxa"/>
            <w:vMerge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01A87" w:rsidRPr="005E7A5B" w:rsidRDefault="00F01A87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44"/>
          <w:jc w:val="center"/>
        </w:trPr>
        <w:tc>
          <w:tcPr>
            <w:tcW w:w="604" w:type="dxa"/>
            <w:vMerge w:val="restart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Merge w:val="restart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фирменного блюда </w:t>
            </w:r>
          </w:p>
        </w:tc>
        <w:tc>
          <w:tcPr>
            <w:tcW w:w="1417" w:type="dxa"/>
            <w:vMerge w:val="restart"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отрицательная</w:t>
            </w:r>
            <w:proofErr w:type="gramEnd"/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01A87" w:rsidRPr="005E7A5B" w:rsidRDefault="00F01A87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79"/>
          <w:jc w:val="center"/>
        </w:trPr>
        <w:tc>
          <w:tcPr>
            <w:tcW w:w="604" w:type="dxa"/>
            <w:vMerge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балов –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  <w:proofErr w:type="gramEnd"/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01A87" w:rsidRPr="005E7A5B" w:rsidRDefault="00F01A87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458"/>
          <w:jc w:val="center"/>
        </w:trPr>
        <w:tc>
          <w:tcPr>
            <w:tcW w:w="604" w:type="dxa"/>
            <w:vMerge w:val="restart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vMerge w:val="restart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19" w:type="dxa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за каждый конкурс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01A87" w:rsidRPr="005E7A5B" w:rsidRDefault="00F01A87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463"/>
          <w:jc w:val="center"/>
        </w:trPr>
        <w:tc>
          <w:tcPr>
            <w:tcW w:w="604" w:type="dxa"/>
            <w:vMerge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1134" w:type="dxa"/>
            <w:vMerge/>
          </w:tcPr>
          <w:p w:rsidR="00F01A87" w:rsidRPr="005E7A5B" w:rsidRDefault="00F01A87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36"/>
          <w:jc w:val="center"/>
        </w:trPr>
        <w:tc>
          <w:tcPr>
            <w:tcW w:w="604" w:type="dxa"/>
            <w:vMerge w:val="restart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  <w:vMerge w:val="restart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01A87" w:rsidRPr="005E7A5B" w:rsidRDefault="00F01A87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255"/>
          <w:jc w:val="center"/>
        </w:trPr>
        <w:tc>
          <w:tcPr>
            <w:tcW w:w="604" w:type="dxa"/>
            <w:vMerge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- наличие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01A87" w:rsidRPr="005E7A5B" w:rsidRDefault="00F01A87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cantSplit/>
          <w:trHeight w:val="286"/>
          <w:jc w:val="center"/>
        </w:trPr>
        <w:tc>
          <w:tcPr>
            <w:tcW w:w="604" w:type="dxa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СУММА БАЛЛОВ по разделу </w:t>
            </w: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F01A87" w:rsidRPr="005E7A5B" w:rsidRDefault="00F01A87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A87" w:rsidRPr="005E7A5B" w:rsidRDefault="00F01A87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F01A87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01A87" w:rsidRDefault="00F01A87" w:rsidP="00F01A87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 (заполняется каждым членом конкурсной комиссии)</w:t>
      </w:r>
    </w:p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F01A87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01A87" w:rsidRPr="005E7A5B" w:rsidTr="006B5FB6">
        <w:tc>
          <w:tcPr>
            <w:tcW w:w="10137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1A87" w:rsidRPr="005E7A5B" w:rsidTr="006B5FB6">
        <w:tc>
          <w:tcPr>
            <w:tcW w:w="10137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кондитер»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F01A87" w:rsidRPr="005E7A5B" w:rsidTr="006B5FB6">
        <w:trPr>
          <w:trHeight w:val="3525"/>
        </w:trPr>
        <w:tc>
          <w:tcPr>
            <w:tcW w:w="10206" w:type="dxa"/>
            <w:gridSpan w:val="4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Арт-класс. «Ленинградский десерт с лесными ягодами» - индивидуальная подача с дегустационными сетами на 7 персон, время работы - 1 час. Участники используют изготовленные заранее заготовки, блюдо должно содержать ягоды, произрастающие в регионе, приветствуется использование национальных традиционных рецептов. В ходе соревнования участники конкурса выполняют (собирают) конкурсное задание в формате Арт-класс, размещают на декорированном столе и осуществляют его презентацию. </w:t>
            </w:r>
          </w:p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 час</w:t>
            </w:r>
          </w:p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Заготовка ингредиентов блюда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2-х экземплярах по форме согласно приложению 20(один экземпляр передается конкурсной комиссии во время презентации работы, второй – остается у участника). Конкурсной комиссии предлагается 7 дегустационных порций</w:t>
            </w:r>
          </w:p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01A87" w:rsidRPr="005E7A5B" w:rsidTr="006B5FB6">
        <w:tc>
          <w:tcPr>
            <w:tcW w:w="57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F01A87" w:rsidRPr="005E7A5B" w:rsidTr="006B5FB6">
        <w:tc>
          <w:tcPr>
            <w:tcW w:w="57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(архитектура и дизайн десерта)</w:t>
            </w:r>
          </w:p>
        </w:tc>
        <w:tc>
          <w:tcPr>
            <w:tcW w:w="2693" w:type="dxa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c>
          <w:tcPr>
            <w:tcW w:w="57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Цветовое сочетание, баланс</w:t>
            </w:r>
          </w:p>
        </w:tc>
        <w:tc>
          <w:tcPr>
            <w:tcW w:w="2693" w:type="dxa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c>
          <w:tcPr>
            <w:tcW w:w="57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и сочетание вкуса, аромат</w:t>
            </w:r>
          </w:p>
        </w:tc>
        <w:tc>
          <w:tcPr>
            <w:tcW w:w="2693" w:type="dxa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390"/>
        </w:trPr>
        <w:tc>
          <w:tcPr>
            <w:tcW w:w="57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технологии приготовления: использование национальных и традиционных рецептов</w:t>
            </w:r>
          </w:p>
        </w:tc>
        <w:tc>
          <w:tcPr>
            <w:tcW w:w="2693" w:type="dxa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472"/>
        </w:trPr>
        <w:tc>
          <w:tcPr>
            <w:tcW w:w="57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Форменная одежда</w:t>
            </w:r>
          </w:p>
        </w:tc>
        <w:tc>
          <w:tcPr>
            <w:tcW w:w="2693" w:type="dxa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638"/>
        </w:trPr>
        <w:tc>
          <w:tcPr>
            <w:tcW w:w="57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работы, эстетичность, профессиональная сложность</w:t>
            </w:r>
          </w:p>
        </w:tc>
        <w:tc>
          <w:tcPr>
            <w:tcW w:w="2693" w:type="dxa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177"/>
        </w:trPr>
        <w:tc>
          <w:tcPr>
            <w:tcW w:w="57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86" w:type="dxa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организации рабочего места</w:t>
            </w:r>
          </w:p>
        </w:tc>
        <w:tc>
          <w:tcPr>
            <w:tcW w:w="2693" w:type="dxa"/>
            <w:shd w:val="clear" w:color="auto" w:fill="auto"/>
          </w:tcPr>
          <w:p w:rsidR="00F01A87" w:rsidRPr="005E7A5B" w:rsidRDefault="00F01A87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F01A87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F01A87" w:rsidRPr="005E7A5B" w:rsidTr="006B5FB6">
        <w:tc>
          <w:tcPr>
            <w:tcW w:w="5245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F01A87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«Итоговая сумма баллов» (заполняется секретарем конкурсной комиссии)</w:t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A87" w:rsidRPr="005E7A5B" w:rsidRDefault="00F01A87" w:rsidP="00F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01A87" w:rsidRPr="005E7A5B" w:rsidTr="006B5FB6">
        <w:tc>
          <w:tcPr>
            <w:tcW w:w="10137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1A87" w:rsidRPr="005E7A5B" w:rsidTr="006B5FB6">
        <w:tc>
          <w:tcPr>
            <w:tcW w:w="10137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кондитер»</w:t>
      </w:r>
    </w:p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F01A87" w:rsidRPr="005E7A5B" w:rsidTr="006B5FB6">
        <w:tc>
          <w:tcPr>
            <w:tcW w:w="57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6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2498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F01A87" w:rsidRPr="005E7A5B" w:rsidTr="006B5FB6">
        <w:tc>
          <w:tcPr>
            <w:tcW w:w="57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613"/>
        </w:trPr>
        <w:tc>
          <w:tcPr>
            <w:tcW w:w="57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1766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F01A87" w:rsidRPr="005E7A5B" w:rsidRDefault="00F01A87" w:rsidP="006B5FB6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87" w:rsidRPr="005E7A5B" w:rsidTr="006B5FB6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F01A87" w:rsidRPr="005E7A5B" w:rsidRDefault="00F01A87" w:rsidP="006B5FB6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F01A87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F01A87" w:rsidRPr="005E7A5B" w:rsidRDefault="00F01A87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01A87" w:rsidRPr="005E7A5B" w:rsidRDefault="00F01A87" w:rsidP="00F01A87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A87" w:rsidRDefault="00F01A87" w:rsidP="00F01A87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3827" w:rsidRDefault="00313827">
      <w:bookmarkStart w:id="0" w:name="_GoBack"/>
      <w:bookmarkEnd w:id="0"/>
    </w:p>
    <w:sectPr w:rsidR="00313827" w:rsidSect="00F01A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67" w:rsidRDefault="007A3967" w:rsidP="00F01A87">
      <w:pPr>
        <w:spacing w:after="0" w:line="240" w:lineRule="auto"/>
      </w:pPr>
      <w:r>
        <w:separator/>
      </w:r>
    </w:p>
  </w:endnote>
  <w:endnote w:type="continuationSeparator" w:id="0">
    <w:p w:rsidR="007A3967" w:rsidRDefault="007A3967" w:rsidP="00F0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67" w:rsidRDefault="007A3967" w:rsidP="00F01A87">
      <w:pPr>
        <w:spacing w:after="0" w:line="240" w:lineRule="auto"/>
      </w:pPr>
      <w:r>
        <w:separator/>
      </w:r>
    </w:p>
  </w:footnote>
  <w:footnote w:type="continuationSeparator" w:id="0">
    <w:p w:rsidR="007A3967" w:rsidRDefault="007A3967" w:rsidP="00F01A87">
      <w:pPr>
        <w:spacing w:after="0" w:line="240" w:lineRule="auto"/>
      </w:pPr>
      <w:r>
        <w:continuationSeparator/>
      </w:r>
    </w:p>
  </w:footnote>
  <w:footnote w:id="1">
    <w:p w:rsidR="00F01A87" w:rsidRPr="005C0CB9" w:rsidRDefault="00F01A87" w:rsidP="00F01A87">
      <w:pPr>
        <w:pStyle w:val="a4"/>
        <w:ind w:left="-142"/>
        <w:jc w:val="both"/>
        <w:rPr>
          <w:sz w:val="18"/>
          <w:szCs w:val="18"/>
        </w:rPr>
      </w:pPr>
      <w:r w:rsidRPr="008C3F87">
        <w:rPr>
          <w:rStyle w:val="a3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F01A87" w:rsidRPr="005C0CB9" w:rsidRDefault="00F01A87" w:rsidP="00F01A87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87"/>
    <w:rsid w:val="00313827"/>
    <w:rsid w:val="007A3967"/>
    <w:rsid w:val="00F0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F01A87"/>
    <w:rPr>
      <w:vertAlign w:val="superscript"/>
    </w:rPr>
  </w:style>
  <w:style w:type="paragraph" w:styleId="a4">
    <w:name w:val="endnote text"/>
    <w:basedOn w:val="a"/>
    <w:link w:val="a5"/>
    <w:rsid w:val="00F0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F01A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F01A87"/>
    <w:rPr>
      <w:vertAlign w:val="superscript"/>
    </w:rPr>
  </w:style>
  <w:style w:type="paragraph" w:styleId="a4">
    <w:name w:val="endnote text"/>
    <w:basedOn w:val="a"/>
    <w:link w:val="a5"/>
    <w:rsid w:val="00F0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F01A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8851</Characters>
  <Application>Microsoft Office Word</Application>
  <DocSecurity>0</DocSecurity>
  <Lines>402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Юлия Андреевна Продан</cp:lastModifiedBy>
  <cp:revision>1</cp:revision>
  <dcterms:created xsi:type="dcterms:W3CDTF">2020-10-09T13:27:00Z</dcterms:created>
  <dcterms:modified xsi:type="dcterms:W3CDTF">2020-10-09T13:27:00Z</dcterms:modified>
</cp:coreProperties>
</file>