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61" w:rsidRDefault="00936230" w:rsidP="00C77F61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>Объявление</w:t>
      </w:r>
    </w:p>
    <w:p w:rsidR="00AE4B1A" w:rsidRDefault="00936230" w:rsidP="00C7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5F7D">
        <w:rPr>
          <w:b/>
          <w:sz w:val="28"/>
          <w:szCs w:val="28"/>
        </w:rPr>
        <w:t xml:space="preserve">о проведении </w:t>
      </w:r>
      <w:r w:rsidR="00955E27">
        <w:rPr>
          <w:b/>
          <w:sz w:val="28"/>
          <w:szCs w:val="28"/>
        </w:rPr>
        <w:t xml:space="preserve">конкурсного </w:t>
      </w:r>
      <w:r w:rsidRPr="00D25F7D">
        <w:rPr>
          <w:b/>
          <w:sz w:val="28"/>
          <w:szCs w:val="28"/>
        </w:rPr>
        <w:t xml:space="preserve">отбора </w:t>
      </w:r>
      <w:r w:rsidR="00D067DE" w:rsidRPr="00B714B8">
        <w:rPr>
          <w:rFonts w:eastAsia="Calibri"/>
          <w:b/>
          <w:sz w:val="28"/>
          <w:szCs w:val="28"/>
          <w:lang w:eastAsia="en-US"/>
        </w:rPr>
        <w:t>среди субъектов малого и среднего предпринимательства</w:t>
      </w:r>
      <w:r w:rsidR="00D067DE">
        <w:rPr>
          <w:rFonts w:eastAsia="Calibri"/>
          <w:b/>
          <w:sz w:val="28"/>
          <w:szCs w:val="28"/>
          <w:lang w:eastAsia="en-US"/>
        </w:rPr>
        <w:t xml:space="preserve"> Ленинградской области</w:t>
      </w:r>
      <w:r w:rsidR="004E2FD2">
        <w:rPr>
          <w:rFonts w:eastAsia="Calibri"/>
          <w:b/>
          <w:sz w:val="28"/>
          <w:szCs w:val="28"/>
          <w:lang w:eastAsia="en-US"/>
        </w:rPr>
        <w:t xml:space="preserve"> на п</w:t>
      </w:r>
      <w:r w:rsidR="004E2FD2" w:rsidRPr="004E2FD2">
        <w:rPr>
          <w:rFonts w:eastAsia="Calibri"/>
          <w:b/>
          <w:sz w:val="28"/>
          <w:szCs w:val="28"/>
          <w:lang w:eastAsia="en-US"/>
        </w:rPr>
        <w:t>редоставление финансовой поддержки в виде грантов субъектам малого и среднего предпринимательства,</w:t>
      </w:r>
      <w:r w:rsidR="00C77F61">
        <w:rPr>
          <w:rFonts w:eastAsia="Calibri"/>
          <w:b/>
          <w:sz w:val="28"/>
          <w:szCs w:val="28"/>
          <w:lang w:eastAsia="en-US"/>
        </w:rPr>
        <w:t xml:space="preserve"> </w:t>
      </w:r>
      <w:r w:rsidR="004E2FD2" w:rsidRPr="004E2FD2">
        <w:rPr>
          <w:rFonts w:eastAsia="Calibri"/>
          <w:b/>
          <w:sz w:val="28"/>
          <w:szCs w:val="28"/>
          <w:lang w:eastAsia="en-US"/>
        </w:rPr>
        <w:t>имеющим статус социального предприятия</w:t>
      </w:r>
    </w:p>
    <w:p w:rsidR="004E2FD2" w:rsidRPr="00B84510" w:rsidRDefault="004E2FD2" w:rsidP="004E2F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F09" w:rsidRPr="009F39B4" w:rsidRDefault="00A12367" w:rsidP="00E877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4B1A" w:rsidRPr="009F39B4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области, находящийся по адресу</w:t>
      </w:r>
      <w:r w:rsidR="0005464C">
        <w:rPr>
          <w:sz w:val="28"/>
          <w:szCs w:val="28"/>
        </w:rPr>
        <w:t>; город</w:t>
      </w:r>
      <w:r w:rsidR="003D1212">
        <w:rPr>
          <w:sz w:val="28"/>
          <w:szCs w:val="28"/>
        </w:rPr>
        <w:t xml:space="preserve"> </w:t>
      </w:r>
      <w:r w:rsidR="007111B5">
        <w:rPr>
          <w:sz w:val="28"/>
          <w:szCs w:val="28"/>
        </w:rPr>
        <w:t>С</w:t>
      </w:r>
      <w:r w:rsidR="00AE4B1A" w:rsidRPr="009F39B4">
        <w:rPr>
          <w:sz w:val="28"/>
          <w:szCs w:val="28"/>
        </w:rPr>
        <w:t>анкт-Петербург, ул. Смольного</w:t>
      </w:r>
      <w:r w:rsidR="009F39B4" w:rsidRPr="009F39B4">
        <w:rPr>
          <w:sz w:val="28"/>
          <w:szCs w:val="28"/>
        </w:rPr>
        <w:t>,</w:t>
      </w:r>
      <w:r w:rsidR="00AE4B1A" w:rsidRPr="009F39B4">
        <w:rPr>
          <w:sz w:val="28"/>
          <w:szCs w:val="28"/>
        </w:rPr>
        <w:t xml:space="preserve"> д.</w:t>
      </w:r>
      <w:r w:rsidR="009F39B4" w:rsidRPr="009F39B4">
        <w:rPr>
          <w:sz w:val="28"/>
          <w:szCs w:val="28"/>
        </w:rPr>
        <w:t> </w:t>
      </w:r>
      <w:r w:rsidR="00AE4B1A" w:rsidRPr="009F39B4">
        <w:rPr>
          <w:sz w:val="28"/>
          <w:szCs w:val="28"/>
        </w:rPr>
        <w:t xml:space="preserve">3 (почтовый адрес 191311, </w:t>
      </w:r>
      <w:r w:rsidR="009F39B4" w:rsidRPr="009F39B4">
        <w:rPr>
          <w:sz w:val="28"/>
          <w:szCs w:val="28"/>
        </w:rPr>
        <w:t>город</w:t>
      </w:r>
      <w:r w:rsidR="003D1212">
        <w:rPr>
          <w:sz w:val="28"/>
          <w:szCs w:val="28"/>
        </w:rPr>
        <w:t xml:space="preserve"> </w:t>
      </w:r>
      <w:r w:rsidR="009F39B4" w:rsidRPr="009F39B4">
        <w:rPr>
          <w:sz w:val="28"/>
          <w:szCs w:val="28"/>
        </w:rPr>
        <w:t>Санкт-Петербург, пр.</w:t>
      </w:r>
      <w:proofErr w:type="gramEnd"/>
      <w:r w:rsidR="009F39B4" w:rsidRPr="009F39B4">
        <w:rPr>
          <w:sz w:val="28"/>
          <w:szCs w:val="28"/>
        </w:rPr>
        <w:t> </w:t>
      </w:r>
      <w:r w:rsidR="00AE4B1A" w:rsidRPr="009F39B4">
        <w:rPr>
          <w:sz w:val="28"/>
          <w:szCs w:val="28"/>
        </w:rPr>
        <w:t xml:space="preserve">Суворовский, д. 67), адрес электронной почты small.lenobl@lenreg.ru, объявляет о проведении </w:t>
      </w:r>
      <w:r w:rsidR="00E877F7" w:rsidRPr="003D1212">
        <w:rPr>
          <w:sz w:val="28"/>
          <w:szCs w:val="28"/>
        </w:rPr>
        <w:t>конкурсного</w:t>
      </w:r>
      <w:r w:rsidR="00E877F7">
        <w:rPr>
          <w:sz w:val="28"/>
          <w:szCs w:val="28"/>
        </w:rPr>
        <w:t xml:space="preserve"> </w:t>
      </w:r>
      <w:r w:rsidR="00AE4B1A" w:rsidRPr="009F39B4">
        <w:rPr>
          <w:sz w:val="28"/>
          <w:szCs w:val="28"/>
        </w:rPr>
        <w:t xml:space="preserve">отбора </w:t>
      </w:r>
      <w:r w:rsidR="000402CE" w:rsidRPr="009F39B4">
        <w:rPr>
          <w:sz w:val="28"/>
          <w:szCs w:val="28"/>
        </w:rPr>
        <w:t>среди субъектов малого</w:t>
      </w:r>
      <w:r w:rsidR="00E877F7">
        <w:rPr>
          <w:sz w:val="28"/>
          <w:szCs w:val="28"/>
        </w:rPr>
        <w:t xml:space="preserve"> </w:t>
      </w:r>
      <w:r w:rsidR="000402CE" w:rsidRPr="009F39B4">
        <w:rPr>
          <w:sz w:val="28"/>
          <w:szCs w:val="28"/>
        </w:rPr>
        <w:t>и среднего предпринимательства</w:t>
      </w:r>
      <w:r w:rsidR="00F97386">
        <w:rPr>
          <w:sz w:val="28"/>
          <w:szCs w:val="28"/>
        </w:rPr>
        <w:t xml:space="preserve"> Ленинградской области, включенных в реестр социальных предприятий</w:t>
      </w:r>
      <w:r w:rsidR="000402CE" w:rsidRPr="009F39B4">
        <w:rPr>
          <w:sz w:val="28"/>
          <w:szCs w:val="28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на предоставлени</w:t>
      </w:r>
      <w:r w:rsidR="00ED4090">
        <w:rPr>
          <w:rFonts w:eastAsia="Calibri"/>
          <w:sz w:val="28"/>
          <w:szCs w:val="28"/>
          <w:lang w:eastAsia="en-US"/>
        </w:rPr>
        <w:t>е</w:t>
      </w:r>
      <w:r w:rsidR="00ED4090" w:rsidRPr="00281D3C">
        <w:rPr>
          <w:rFonts w:eastAsia="Calibri"/>
          <w:sz w:val="28"/>
          <w:szCs w:val="28"/>
          <w:lang w:eastAsia="en-US"/>
        </w:rPr>
        <w:t xml:space="preserve"> грантов в форме субсидий</w:t>
      </w:r>
      <w:r w:rsidR="007111B5">
        <w:rPr>
          <w:rFonts w:eastAsia="Calibri"/>
          <w:sz w:val="28"/>
          <w:szCs w:val="28"/>
          <w:lang w:eastAsia="en-US"/>
        </w:rPr>
        <w:br/>
      </w:r>
      <w:r w:rsidR="00ED4090" w:rsidRPr="00281D3C">
        <w:rPr>
          <w:rFonts w:eastAsia="Calibri"/>
          <w:sz w:val="28"/>
          <w:szCs w:val="28"/>
          <w:lang w:eastAsia="en-US"/>
        </w:rPr>
        <w:t>из областного бюджета Ленинградской</w:t>
      </w:r>
      <w:r w:rsidR="00ED4090">
        <w:rPr>
          <w:rFonts w:eastAsia="Calibri"/>
          <w:sz w:val="28"/>
          <w:szCs w:val="28"/>
          <w:lang w:eastAsia="en-US"/>
        </w:rPr>
        <w:t xml:space="preserve"> области</w:t>
      </w:r>
      <w:r w:rsidR="00746EC0">
        <w:rPr>
          <w:sz w:val="28"/>
          <w:szCs w:val="28"/>
        </w:rPr>
        <w:t>,</w:t>
      </w:r>
      <w:r w:rsidR="00746EC0" w:rsidRPr="00746EC0">
        <w:rPr>
          <w:sz w:val="28"/>
          <w:szCs w:val="28"/>
        </w:rPr>
        <w:t xml:space="preserve"> </w:t>
      </w:r>
      <w:r w:rsidR="00746EC0" w:rsidRPr="00B84510">
        <w:rPr>
          <w:sz w:val="28"/>
          <w:szCs w:val="28"/>
        </w:rPr>
        <w:t xml:space="preserve">в соответствии с </w:t>
      </w:r>
      <w:r w:rsidR="00ED4090">
        <w:rPr>
          <w:color w:val="000000" w:themeColor="text1"/>
          <w:sz w:val="28"/>
          <w:szCs w:val="28"/>
        </w:rPr>
        <w:t>П</w:t>
      </w:r>
      <w:r w:rsidR="00ED4090" w:rsidRPr="00F16DC5">
        <w:rPr>
          <w:color w:val="000000" w:themeColor="text1"/>
          <w:sz w:val="28"/>
          <w:szCs w:val="28"/>
        </w:rPr>
        <w:t>орядк</w:t>
      </w:r>
      <w:r w:rsidR="00ED4090">
        <w:rPr>
          <w:color w:val="000000" w:themeColor="text1"/>
          <w:sz w:val="28"/>
          <w:szCs w:val="28"/>
        </w:rPr>
        <w:t>ом</w:t>
      </w:r>
      <w:r w:rsidR="00ED4090" w:rsidRPr="00F16DC5">
        <w:rPr>
          <w:color w:val="000000" w:themeColor="text1"/>
          <w:sz w:val="28"/>
          <w:szCs w:val="28"/>
        </w:rPr>
        <w:t xml:space="preserve"> </w:t>
      </w:r>
      <w:r w:rsidR="004E2FD2">
        <w:rPr>
          <w:sz w:val="28"/>
          <w:szCs w:val="28"/>
        </w:rPr>
        <w:t>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="004E2FD2" w:rsidRPr="000E4D1D">
        <w:rPr>
          <w:spacing w:val="-5"/>
          <w:sz w:val="28"/>
          <w:szCs w:val="28"/>
        </w:rPr>
        <w:t>, утвержденным постановлением</w:t>
      </w:r>
      <w:r w:rsidR="004E2FD2" w:rsidRPr="001E64FF">
        <w:rPr>
          <w:sz w:val="28"/>
          <w:szCs w:val="28"/>
        </w:rPr>
        <w:t xml:space="preserve"> Правительства Ленинградской области</w:t>
      </w:r>
      <w:r w:rsidR="007111B5">
        <w:rPr>
          <w:sz w:val="28"/>
          <w:szCs w:val="28"/>
        </w:rPr>
        <w:br/>
      </w:r>
      <w:r w:rsidR="004E2FD2" w:rsidRPr="001E64FF">
        <w:rPr>
          <w:sz w:val="28"/>
          <w:szCs w:val="28"/>
        </w:rPr>
        <w:t xml:space="preserve">от </w:t>
      </w:r>
      <w:r w:rsidR="004E2FD2" w:rsidRPr="00CB0E83">
        <w:rPr>
          <w:sz w:val="28"/>
          <w:szCs w:val="28"/>
        </w:rPr>
        <w:t>27.07.2021 № 481</w:t>
      </w:r>
      <w:r w:rsidR="004E2FD2">
        <w:rPr>
          <w:sz w:val="28"/>
          <w:szCs w:val="28"/>
        </w:rPr>
        <w:t xml:space="preserve"> </w:t>
      </w:r>
      <w:r w:rsidR="00B84510" w:rsidRPr="009F39B4">
        <w:rPr>
          <w:sz w:val="28"/>
          <w:szCs w:val="28"/>
        </w:rPr>
        <w:t>(далее – Порядок).</w:t>
      </w:r>
    </w:p>
    <w:p w:rsidR="00AE4B1A" w:rsidRPr="00B8451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B84510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B84510">
        <w:rPr>
          <w:sz w:val="28"/>
          <w:szCs w:val="28"/>
        </w:rPr>
        <w:t>осуществля</w:t>
      </w:r>
      <w:r w:rsidR="00453227">
        <w:rPr>
          <w:sz w:val="28"/>
          <w:szCs w:val="28"/>
        </w:rPr>
        <w:t>ю</w:t>
      </w:r>
      <w:r w:rsidR="00453227" w:rsidRPr="00B84510">
        <w:rPr>
          <w:sz w:val="28"/>
          <w:szCs w:val="28"/>
        </w:rPr>
        <w:t>тся</w:t>
      </w:r>
      <w:r w:rsidR="0064073E">
        <w:rPr>
          <w:sz w:val="28"/>
          <w:szCs w:val="28"/>
        </w:rPr>
        <w:br/>
      </w:r>
      <w:r w:rsidR="000402CE" w:rsidRPr="00B84510">
        <w:rPr>
          <w:sz w:val="28"/>
          <w:szCs w:val="28"/>
        </w:rPr>
        <w:t>в следующие сроки:</w:t>
      </w:r>
    </w:p>
    <w:p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E877F7" w:rsidTr="00E877F7">
        <w:tc>
          <w:tcPr>
            <w:tcW w:w="1242" w:type="dxa"/>
            <w:vAlign w:val="center"/>
          </w:tcPr>
          <w:p w:rsid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№</w:t>
            </w:r>
          </w:p>
          <w:p w:rsidR="000402CE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79268A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Наименование</w:t>
            </w:r>
          </w:p>
          <w:p w:rsidR="000402CE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vAlign w:val="center"/>
          </w:tcPr>
          <w:p w:rsid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Срок</w:t>
            </w:r>
          </w:p>
          <w:p w:rsidR="0079268A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приема заявок (включительно)</w:t>
            </w:r>
          </w:p>
        </w:tc>
        <w:tc>
          <w:tcPr>
            <w:tcW w:w="2535" w:type="dxa"/>
            <w:vAlign w:val="center"/>
          </w:tcPr>
          <w:p w:rsidR="000402CE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Дата и время проведения комисси</w:t>
            </w:r>
            <w:r w:rsidR="0079268A" w:rsidRPr="00E877F7">
              <w:rPr>
                <w:sz w:val="28"/>
                <w:szCs w:val="28"/>
              </w:rPr>
              <w:t>и</w:t>
            </w:r>
          </w:p>
        </w:tc>
      </w:tr>
      <w:tr w:rsidR="00B84510" w:rsidRPr="00E877F7" w:rsidTr="00E877F7">
        <w:tc>
          <w:tcPr>
            <w:tcW w:w="1242" w:type="dxa"/>
            <w:vAlign w:val="center"/>
          </w:tcPr>
          <w:p w:rsidR="000402CE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402CE" w:rsidRPr="00E877F7" w:rsidRDefault="004E2FD2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color w:val="000000" w:themeColor="text1"/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534" w:type="dxa"/>
            <w:vAlign w:val="center"/>
          </w:tcPr>
          <w:p w:rsidR="000402CE" w:rsidRPr="00E877F7" w:rsidRDefault="000402CE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 xml:space="preserve">с </w:t>
            </w:r>
            <w:r w:rsidR="00B90510">
              <w:rPr>
                <w:sz w:val="28"/>
                <w:szCs w:val="28"/>
              </w:rPr>
              <w:t>12</w:t>
            </w:r>
            <w:r w:rsidRPr="00E877F7">
              <w:rPr>
                <w:sz w:val="28"/>
                <w:szCs w:val="28"/>
              </w:rPr>
              <w:t>.</w:t>
            </w:r>
            <w:r w:rsidR="00DA5958" w:rsidRPr="00E877F7">
              <w:rPr>
                <w:sz w:val="28"/>
                <w:szCs w:val="28"/>
              </w:rPr>
              <w:t>0</w:t>
            </w:r>
            <w:r w:rsidR="00837E3A" w:rsidRPr="00E877F7">
              <w:rPr>
                <w:sz w:val="28"/>
                <w:szCs w:val="28"/>
              </w:rPr>
              <w:t>5</w:t>
            </w:r>
            <w:r w:rsidRPr="00E877F7">
              <w:rPr>
                <w:sz w:val="28"/>
                <w:szCs w:val="28"/>
              </w:rPr>
              <w:t>.202</w:t>
            </w:r>
            <w:r w:rsidR="00C764CB" w:rsidRPr="00E877F7">
              <w:rPr>
                <w:sz w:val="28"/>
                <w:szCs w:val="28"/>
              </w:rPr>
              <w:t>3</w:t>
            </w:r>
          </w:p>
          <w:p w:rsidR="0057122E" w:rsidRPr="00E877F7" w:rsidRDefault="007111B5" w:rsidP="00B90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 xml:space="preserve">по </w:t>
            </w:r>
            <w:r w:rsidR="00B90510">
              <w:rPr>
                <w:sz w:val="28"/>
                <w:szCs w:val="28"/>
              </w:rPr>
              <w:t>10</w:t>
            </w:r>
            <w:r w:rsidR="000402CE" w:rsidRPr="00E877F7">
              <w:rPr>
                <w:sz w:val="28"/>
                <w:szCs w:val="28"/>
              </w:rPr>
              <w:t>.0</w:t>
            </w:r>
            <w:r w:rsidR="00837E3A" w:rsidRPr="00E877F7">
              <w:rPr>
                <w:sz w:val="28"/>
                <w:szCs w:val="28"/>
              </w:rPr>
              <w:t>6</w:t>
            </w:r>
            <w:r w:rsidR="000402CE" w:rsidRPr="00E877F7">
              <w:rPr>
                <w:sz w:val="28"/>
                <w:szCs w:val="28"/>
              </w:rPr>
              <w:t>.202</w:t>
            </w:r>
            <w:r w:rsidR="00C764CB" w:rsidRPr="00E877F7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vAlign w:val="center"/>
          </w:tcPr>
          <w:p w:rsidR="000402CE" w:rsidRPr="00E877F7" w:rsidRDefault="00B90510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E2FD2" w:rsidRPr="00E877F7">
              <w:rPr>
                <w:sz w:val="28"/>
                <w:szCs w:val="28"/>
              </w:rPr>
              <w:t>.0</w:t>
            </w:r>
            <w:r w:rsidR="00837E3A" w:rsidRPr="00E877F7">
              <w:rPr>
                <w:sz w:val="28"/>
                <w:szCs w:val="28"/>
              </w:rPr>
              <w:t>6</w:t>
            </w:r>
            <w:r w:rsidR="000402CE" w:rsidRPr="00E877F7">
              <w:rPr>
                <w:sz w:val="28"/>
                <w:szCs w:val="28"/>
              </w:rPr>
              <w:t>.202</w:t>
            </w:r>
            <w:r w:rsidR="004E2FD2" w:rsidRPr="00E877F7">
              <w:rPr>
                <w:sz w:val="28"/>
                <w:szCs w:val="28"/>
              </w:rPr>
              <w:t>3</w:t>
            </w:r>
          </w:p>
          <w:p w:rsidR="000402CE" w:rsidRPr="00E877F7" w:rsidRDefault="007111B5" w:rsidP="00E8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7F7">
              <w:rPr>
                <w:sz w:val="28"/>
                <w:szCs w:val="28"/>
              </w:rPr>
              <w:t>09:00 часов</w:t>
            </w:r>
          </w:p>
        </w:tc>
      </w:tr>
    </w:tbl>
    <w:p w:rsidR="00E877F7" w:rsidRDefault="00E877F7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B13" w:rsidRPr="004375D6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</w:t>
      </w:r>
      <w:r w:rsidR="00DF4B13" w:rsidRPr="001E64FF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>
        <w:rPr>
          <w:sz w:val="28"/>
          <w:szCs w:val="28"/>
        </w:rPr>
        <w:t>«</w:t>
      </w:r>
      <w:r w:rsidR="00DF4B13" w:rsidRPr="001E64FF">
        <w:rPr>
          <w:sz w:val="28"/>
          <w:szCs w:val="28"/>
        </w:rPr>
        <w:t>Прием конкурсных заявок от субъектов малого и среднего предпринимательств</w:t>
      </w:r>
      <w:r w:rsidR="00DF4B13" w:rsidRPr="004375D6">
        <w:rPr>
          <w:sz w:val="28"/>
          <w:szCs w:val="28"/>
        </w:rPr>
        <w:t>а на предоставление субсидий</w:t>
      </w:r>
      <w:r w:rsidR="00723619">
        <w:rPr>
          <w:sz w:val="28"/>
          <w:szCs w:val="28"/>
        </w:rPr>
        <w:t>»</w:t>
      </w:r>
      <w:r w:rsidR="00DF4B13" w:rsidRPr="004375D6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B84510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</w:t>
      </w:r>
      <w:r w:rsidR="00E91BD6">
        <w:rPr>
          <w:sz w:val="28"/>
          <w:szCs w:val="28"/>
        </w:rPr>
        <w:br/>
      </w:r>
      <w:r w:rsidRPr="00B84510">
        <w:rPr>
          <w:sz w:val="28"/>
          <w:szCs w:val="28"/>
        </w:rPr>
        <w:t>г. Санкт-Петербург, просп. Энергетиков, дом 3 А, БЦ «Лада» (9 этаж).</w:t>
      </w:r>
    </w:p>
    <w:p w:rsidR="001136C9" w:rsidRPr="001136C9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3.</w:t>
      </w:r>
      <w:r w:rsidR="00A30A86">
        <w:rPr>
          <w:sz w:val="28"/>
          <w:szCs w:val="28"/>
        </w:rPr>
        <w:t> </w:t>
      </w:r>
      <w:r w:rsidR="004B348F" w:rsidRPr="00F16DC5">
        <w:rPr>
          <w:sz w:val="28"/>
          <w:szCs w:val="28"/>
        </w:rPr>
        <w:t xml:space="preserve">Получатели гранта </w:t>
      </w:r>
      <w:r w:rsidR="004E2FD2" w:rsidRPr="008E4D77">
        <w:rPr>
          <w:sz w:val="28"/>
          <w:szCs w:val="28"/>
        </w:rPr>
        <w:t>определяются по итогам конкурсного отбора, исходя из наилучших представленных в заявке условий достижения результатов, в целях достижения которых предоставляется грант, по результатам оценки представленных соискателями заявок, в том числе проектов.</w:t>
      </w:r>
    </w:p>
    <w:p w:rsidR="004E2FD2" w:rsidRPr="008E4D77" w:rsidRDefault="00B63376" w:rsidP="004E2FD2">
      <w:pPr>
        <w:pStyle w:val="ConsPlusNormal"/>
        <w:ind w:firstLine="540"/>
        <w:jc w:val="both"/>
        <w:rPr>
          <w:szCs w:val="28"/>
        </w:rPr>
      </w:pPr>
      <w:r w:rsidRPr="001136C9">
        <w:rPr>
          <w:szCs w:val="28"/>
        </w:rPr>
        <w:t>4.</w:t>
      </w:r>
      <w:r w:rsidR="00A30A86">
        <w:rPr>
          <w:szCs w:val="28"/>
        </w:rPr>
        <w:t> </w:t>
      </w:r>
      <w:r w:rsidR="004E2FD2" w:rsidRPr="008E4D77">
        <w:rPr>
          <w:szCs w:val="28"/>
        </w:rPr>
        <w:t xml:space="preserve">Результатом предоставления гранта является реализация </w:t>
      </w:r>
      <w:r w:rsidR="00736DB4" w:rsidRPr="008E4D77">
        <w:rPr>
          <w:szCs w:val="28"/>
        </w:rPr>
        <w:t>проекта в сфере социального предпринимательства (далее - социальный проект)</w:t>
      </w:r>
      <w:r w:rsidR="00736DB4">
        <w:rPr>
          <w:szCs w:val="28"/>
        </w:rPr>
        <w:t xml:space="preserve"> </w:t>
      </w:r>
      <w:r w:rsidR="004E2FD2" w:rsidRPr="008E4D77">
        <w:rPr>
          <w:szCs w:val="28"/>
        </w:rPr>
        <w:t>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Характеристиками результата предоставления гранта (далее - характеристики),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реализация получателем гранта социального проекта в полном объеме;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социального проекта, определяются с учетом значений, представленных соискателем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в социальном проекте, и устанавливаются договором. </w:t>
      </w:r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4E2FD2" w:rsidRP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Грант предоставляется на финансовое обеспечение следующих расходов, связанных с </w:t>
      </w:r>
      <w:r w:rsidR="004E2FD2" w:rsidRPr="003D1212">
        <w:rPr>
          <w:szCs w:val="28"/>
        </w:rPr>
        <w:t xml:space="preserve">реализацией </w:t>
      </w:r>
      <w:r w:rsidR="00216861" w:rsidRPr="003D1212">
        <w:rPr>
          <w:szCs w:val="28"/>
        </w:rPr>
        <w:t>проекта в сфере социального предпринимательства</w:t>
      </w:r>
      <w:r w:rsidR="00736DB4" w:rsidRPr="003D1212">
        <w:rPr>
          <w:szCs w:val="28"/>
        </w:rPr>
        <w:t>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аренду нежилого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аренду и(или) приобретение оргтехники, оборудования (в том числе инвентаря, мебели);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выплату по передаче прав на франшизу (паушальный платеж);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коммунальных услуг и услуг электроснабжения;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</w:t>
      </w:r>
      <w:r w:rsidR="00B23FE4">
        <w:rPr>
          <w:szCs w:val="28"/>
        </w:rPr>
        <w:br/>
      </w:r>
      <w:r w:rsidRPr="008E4D77">
        <w:rPr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Cs w:val="28"/>
        </w:rPr>
        <w:t>абилитации</w:t>
      </w:r>
      <w:proofErr w:type="spellEnd"/>
      <w:r w:rsidRPr="008E4D77">
        <w:rPr>
          <w:szCs w:val="28"/>
        </w:rPr>
        <w:t>) инвалидов при реализации социального проекта;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уплату первого взноса (аванса) при заключении договора лизинга и(или) лизинговых платежей, уплату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>в случае, если предметом договора является транспортное средство,</w:t>
      </w:r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реализацию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1) если со стороны арендодателя выступает: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2) если у соискателя и арендодателя одни и те же лица являются участником, и(или) учредителем, и(или) лицом, имеющим право без доверенности действовать от имени юридического лица.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Затраты за счет средств гранта производятся грантополучателем в безналичном порядке со счета, на который перечислен грант, в соответствии с </w:t>
      </w:r>
      <w:hyperlink w:anchor="P238">
        <w:r w:rsidRPr="008E4D77">
          <w:rPr>
            <w:szCs w:val="28"/>
          </w:rPr>
          <w:t>пунктом 3.</w:t>
        </w:r>
      </w:hyperlink>
      <w:r w:rsidRPr="008E4D77">
        <w:rPr>
          <w:szCs w:val="28"/>
        </w:rPr>
        <w:t xml:space="preserve">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Порядка.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83"/>
      <w:bookmarkEnd w:id="0"/>
      <w:r w:rsidRPr="008E4D77">
        <w:rPr>
          <w:sz w:val="28"/>
          <w:szCs w:val="28"/>
          <w:lang w:eastAsia="en-US"/>
        </w:rPr>
        <w:t xml:space="preserve">Социальный проект должен быть реализован в срок до 30 июня года, следующего за годом предоставления гранта. </w:t>
      </w:r>
    </w:p>
    <w:p w:rsidR="004E2FD2" w:rsidRPr="008E4D77" w:rsidRDefault="004E2FD2" w:rsidP="004E2FD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393F09" w:rsidRDefault="004C05AB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 Требования к соискателям</w:t>
      </w:r>
      <w:r w:rsidR="00476725">
        <w:rPr>
          <w:sz w:val="28"/>
          <w:szCs w:val="28"/>
        </w:rPr>
        <w:t>:</w:t>
      </w:r>
    </w:p>
    <w:p w:rsidR="004E2FD2" w:rsidRPr="00736DB4" w:rsidRDefault="004E2FD2" w:rsidP="00736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>6.1. Гранты предоставляются субъектам малого и среднего предпринимательства,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>за исключением субъектов малого и среднего предпринимательства, указанных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 xml:space="preserve">в </w:t>
      </w:r>
      <w:hyperlink r:id="rId9">
        <w:r w:rsidRPr="00736DB4">
          <w:rPr>
            <w:sz w:val="28"/>
            <w:szCs w:val="28"/>
          </w:rPr>
          <w:t>частях 3</w:t>
        </w:r>
      </w:hyperlink>
      <w:r w:rsidRPr="00736DB4">
        <w:rPr>
          <w:sz w:val="28"/>
          <w:szCs w:val="28"/>
        </w:rPr>
        <w:t xml:space="preserve"> и </w:t>
      </w:r>
      <w:hyperlink r:id="rId10">
        <w:r w:rsidRPr="00736DB4">
          <w:rPr>
            <w:sz w:val="28"/>
            <w:szCs w:val="28"/>
          </w:rPr>
          <w:t>4 статьи 14</w:t>
        </w:r>
      </w:hyperlink>
      <w:r w:rsidRPr="00736DB4">
        <w:rPr>
          <w:sz w:val="28"/>
          <w:szCs w:val="28"/>
        </w:rPr>
        <w:t xml:space="preserve"> Федерального закона </w:t>
      </w:r>
      <w:r w:rsidR="00736DB4">
        <w:rPr>
          <w:sz w:val="28"/>
          <w:szCs w:val="28"/>
        </w:rPr>
        <w:t>от 24.07.2007 N 209-ФЗ «О развитии малого и среднего предпринимательства в Российской Федерации»</w:t>
      </w:r>
      <w:r w:rsidR="00E010E8">
        <w:rPr>
          <w:sz w:val="28"/>
          <w:szCs w:val="28"/>
        </w:rPr>
        <w:br/>
      </w:r>
      <w:r w:rsidR="00736DB4">
        <w:rPr>
          <w:sz w:val="28"/>
          <w:szCs w:val="28"/>
        </w:rPr>
        <w:t xml:space="preserve">(далее – Федеральный закон </w:t>
      </w:r>
      <w:r w:rsidR="00E010E8">
        <w:rPr>
          <w:sz w:val="28"/>
          <w:szCs w:val="28"/>
        </w:rPr>
        <w:t>№</w:t>
      </w:r>
      <w:r w:rsidR="00736DB4">
        <w:rPr>
          <w:sz w:val="28"/>
          <w:szCs w:val="28"/>
        </w:rPr>
        <w:t xml:space="preserve"> 209-ФЗ)</w:t>
      </w:r>
      <w:r w:rsidRPr="00736DB4">
        <w:rPr>
          <w:sz w:val="28"/>
          <w:szCs w:val="28"/>
        </w:rPr>
        <w:t>, осуществляющих деятельность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>на территории Ленинградской области, состоящих на налоговом учете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>в территориальных налоговых органах Ленинградской области, и соответствующие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Субъект малого или среднего предпринимательства, являющийся социальным предприятием, соответствующий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подачи заявки на участие в конкурсном отборе: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субъект малого и среднего предпринимательства признан социальным предприятием правовым актом комитета в порядке, установленном </w:t>
      </w:r>
      <w:hyperlink r:id="rId11">
        <w:r w:rsidRPr="008E4D77">
          <w:rPr>
            <w:szCs w:val="28"/>
          </w:rPr>
          <w:t>частью 3 статьи 24.1</w:t>
        </w:r>
      </w:hyperlink>
      <w:r w:rsidR="00E010E8">
        <w:rPr>
          <w:szCs w:val="28"/>
        </w:rPr>
        <w:t xml:space="preserve"> Федерального закона №</w:t>
      </w:r>
      <w:r w:rsidRPr="008E4D77">
        <w:rPr>
          <w:szCs w:val="28"/>
        </w:rPr>
        <w:t xml:space="preserve"> 209-ФЗ в текущем финансовом году;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</w:t>
      </w:r>
      <w:r w:rsidR="000034A0">
        <w:rPr>
          <w:szCs w:val="28"/>
        </w:rPr>
        <w:t>феры или акционерным обществом «</w:t>
      </w:r>
      <w:r w:rsidRPr="008E4D77">
        <w:rPr>
          <w:szCs w:val="28"/>
        </w:rPr>
        <w:t>Федеральная корпорация по развитию малого</w:t>
      </w:r>
      <w:r w:rsidR="000034A0">
        <w:rPr>
          <w:szCs w:val="28"/>
        </w:rPr>
        <w:t xml:space="preserve"> и среднего предпринимательства»</w:t>
      </w:r>
      <w:r w:rsidRPr="008E4D77">
        <w:rPr>
          <w:szCs w:val="28"/>
        </w:rPr>
        <w:t>, или соискатель, подтвердивший статус социального предприятия, реализует ранее созданный проект в сфере социального предпринимательства;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предоставления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</w:t>
      </w:r>
      <w:hyperlink r:id="rId12">
        <w:r w:rsidRPr="008E4D77">
          <w:rPr>
            <w:szCs w:val="28"/>
          </w:rPr>
          <w:t>частью 3 статьи 24.1</w:t>
        </w:r>
      </w:hyperlink>
      <w:r w:rsidR="00E010E8">
        <w:rPr>
          <w:szCs w:val="28"/>
        </w:rPr>
        <w:t xml:space="preserve"> Федерального закона №</w:t>
      </w:r>
      <w:r w:rsidRPr="008E4D77">
        <w:rPr>
          <w:szCs w:val="28"/>
        </w:rPr>
        <w:t xml:space="preserve"> 209-ФЗ, внесены в Единый реестр субъектов малого и среднего предпринимательства в период с 10 июля по 31 декабря текущего календарного года.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К категории соискателей, имеющих право на получение гранта по социальному проекту, не относятся субъекты малого и среднего предпринимательства, признанные социальными предприятиями с учетом дополнительно установленных комитетом категорий граждан и видов деятельности в соответствии</w:t>
      </w:r>
      <w:r w:rsidR="000034A0">
        <w:rPr>
          <w:szCs w:val="28"/>
        </w:rPr>
        <w:br/>
      </w:r>
      <w:r w:rsidRPr="008E4D77">
        <w:rPr>
          <w:szCs w:val="28"/>
        </w:rPr>
        <w:t xml:space="preserve">с </w:t>
      </w:r>
      <w:hyperlink r:id="rId13">
        <w:r w:rsidRPr="008E4D77">
          <w:rPr>
            <w:szCs w:val="28"/>
          </w:rPr>
          <w:t>частью 2 статьи 24.1</w:t>
        </w:r>
      </w:hyperlink>
      <w:r w:rsidRPr="008E4D7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="000034A0">
        <w:rPr>
          <w:szCs w:val="28"/>
        </w:rPr>
        <w:t>№</w:t>
      </w:r>
      <w:r w:rsidRPr="008E4D77">
        <w:rPr>
          <w:szCs w:val="28"/>
        </w:rPr>
        <w:t xml:space="preserve"> 209-ФЗ</w:t>
      </w:r>
      <w:r>
        <w:rPr>
          <w:szCs w:val="28"/>
        </w:rPr>
        <w:t>.</w:t>
      </w:r>
    </w:p>
    <w:p w:rsidR="004E2FD2" w:rsidRPr="008E4D77" w:rsidRDefault="004C05AB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FC6">
        <w:rPr>
          <w:sz w:val="28"/>
          <w:szCs w:val="28"/>
        </w:rPr>
        <w:t>6</w:t>
      </w:r>
      <w:r w:rsidR="00393F09" w:rsidRPr="005A4FC6">
        <w:rPr>
          <w:sz w:val="28"/>
          <w:szCs w:val="28"/>
        </w:rPr>
        <w:t>.2.</w:t>
      </w:r>
      <w:r w:rsidR="00B63376" w:rsidRPr="005A4FC6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Требования, которым должен соответствовать соискатель на дату подачи заявки на участие в конкурсном отборе (далее - заявка):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4">
        <w:r w:rsidRPr="008E4D77">
          <w:rPr>
            <w:szCs w:val="28"/>
          </w:rPr>
          <w:t>законом</w:t>
        </w:r>
      </w:hyperlink>
      <w:r w:rsidR="00E010E8">
        <w:rPr>
          <w:szCs w:val="28"/>
        </w:rPr>
        <w:t xml:space="preserve"> от 5 апреля 2013 года №</w:t>
      </w:r>
      <w:r w:rsidR="000034A0">
        <w:rPr>
          <w:szCs w:val="28"/>
        </w:rPr>
        <w:t xml:space="preserve"> 44-ФЗ «</w:t>
      </w:r>
      <w:r w:rsidRPr="008E4D77">
        <w:rPr>
          <w:szCs w:val="28"/>
        </w:rPr>
        <w:t>О контрактной системе в сфере закупок товаров, работ, услуг для обеспечения госуд</w:t>
      </w:r>
      <w:r w:rsidR="000034A0">
        <w:rPr>
          <w:szCs w:val="28"/>
        </w:rPr>
        <w:t>арственных и муниципальных нужд»</w:t>
      </w:r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 соискателя должна отсутствовать просроченная задолженность по возврату</w:t>
      </w:r>
      <w:r w:rsidR="000034A0">
        <w:rPr>
          <w:szCs w:val="28"/>
        </w:rPr>
        <w:br/>
      </w:r>
      <w:r w:rsidRPr="008E4D77">
        <w:rPr>
          <w:szCs w:val="28"/>
        </w:rPr>
        <w:t>в бюджет Ленинградской области субсидий,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</w:t>
      </w:r>
      <w:r w:rsidR="000034A0">
        <w:rPr>
          <w:szCs w:val="28"/>
        </w:rPr>
        <w:br/>
      </w:r>
      <w:r w:rsidRPr="008E4D77">
        <w:rPr>
          <w:szCs w:val="28"/>
        </w:rPr>
        <w:t>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4D77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8E4D77">
        <w:rPr>
          <w:sz w:val="28"/>
          <w:szCs w:val="28"/>
          <w:lang w:eastAsia="en-US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не должен получать средства из бюджета Ленинградской области в соответствии с иными нормативными правовыми актами на цели, установленные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Порядком;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</w:t>
      </w:r>
      <w:r w:rsidR="004D4DB0">
        <w:rPr>
          <w:szCs w:val="28"/>
        </w:rPr>
        <w:br/>
      </w:r>
      <w:r w:rsidRPr="008E4D77">
        <w:rPr>
          <w:szCs w:val="28"/>
        </w:rPr>
        <w:t>о хозяйственной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соискатель не должен находиться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распространению оружия массового уничтожения.</w:t>
      </w:r>
    </w:p>
    <w:p w:rsidR="004E2FD2" w:rsidRPr="008E4D77" w:rsidRDefault="004E2FD2" w:rsidP="004E2FD2">
      <w:pPr>
        <w:pStyle w:val="ConsPlusNormal"/>
        <w:ind w:firstLine="540"/>
        <w:jc w:val="both"/>
      </w:pPr>
      <w:bookmarkStart w:id="1" w:name="P128"/>
      <w:bookmarkStart w:id="2" w:name="P131"/>
      <w:bookmarkEnd w:id="1"/>
      <w:bookmarkEnd w:id="2"/>
      <w:r w:rsidRPr="008E4D77">
        <w:rPr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</w:t>
      </w:r>
      <w:r w:rsidR="00E010E8">
        <w:rPr>
          <w:szCs w:val="28"/>
        </w:rPr>
        <w:t>сийской Федерации, превышающая 1</w:t>
      </w:r>
      <w:r w:rsidRPr="008E4D77">
        <w:rPr>
          <w:szCs w:val="28"/>
        </w:rPr>
        <w:t xml:space="preserve"> тыс. рублей.</w:t>
      </w:r>
      <w:r w:rsidRPr="008E4D77">
        <w:t xml:space="preserve"> </w:t>
      </w:r>
      <w:bookmarkStart w:id="3" w:name="P130"/>
      <w:bookmarkStart w:id="4" w:name="P134"/>
      <w:bookmarkEnd w:id="3"/>
      <w:bookmarkEnd w:id="4"/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="00B63376" w:rsidRPr="001E64FF">
        <w:rPr>
          <w:szCs w:val="28"/>
        </w:rPr>
        <w:t>.</w:t>
      </w:r>
      <w:r>
        <w:rPr>
          <w:szCs w:val="28"/>
        </w:rPr>
        <w:t xml:space="preserve"> </w:t>
      </w:r>
      <w:r w:rsidR="004E2FD2" w:rsidRPr="008E4D77">
        <w:rPr>
          <w:szCs w:val="28"/>
        </w:rPr>
        <w:t>Для участия в конкурсном отборе соискатели представляют</w:t>
      </w:r>
      <w:r w:rsidR="004E2FD2" w:rsidRPr="008E4D77">
        <w:rPr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а) </w:t>
      </w:r>
      <w:hyperlink w:anchor="P292">
        <w:r w:rsidRPr="008E4D77">
          <w:rPr>
            <w:szCs w:val="28"/>
          </w:rPr>
          <w:t>заявление</w:t>
        </w:r>
      </w:hyperlink>
      <w:r w:rsidRPr="008E4D77">
        <w:rPr>
          <w:szCs w:val="28"/>
        </w:rPr>
        <w:t xml:space="preserve"> о предоставлении гранта по форме согласно приложению 1</w:t>
      </w:r>
      <w:r w:rsidR="00E010E8">
        <w:rPr>
          <w:szCs w:val="28"/>
        </w:rPr>
        <w:br/>
      </w:r>
      <w:r w:rsidRPr="008E4D77">
        <w:rPr>
          <w:szCs w:val="28"/>
        </w:rPr>
        <w:t>к Порядку, содержащее согласие на публикацию (размещение)</w:t>
      </w:r>
      <w:r w:rsidRPr="008E4D77">
        <w:rPr>
          <w:szCs w:val="28"/>
        </w:rPr>
        <w:br/>
      </w:r>
      <w:r w:rsidR="000034A0">
        <w:rPr>
          <w:szCs w:val="28"/>
        </w:rPr>
        <w:t>в сети «Интернет»</w:t>
      </w:r>
      <w:r w:rsidRPr="008E4D77">
        <w:rPr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информация о проекте по форме согласно приложению 2 к Порядку;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для соискателей, впервые признанных социальным предприятием, документ, подтверждающий прохождение обучения, определенного подпунктом 1 пункта 1.6</w:t>
      </w:r>
      <w:r w:rsidR="000034A0">
        <w:rPr>
          <w:szCs w:val="28"/>
        </w:rPr>
        <w:t xml:space="preserve"> </w:t>
      </w:r>
      <w:r w:rsidRPr="008E4D77">
        <w:rPr>
          <w:szCs w:val="28"/>
        </w:rPr>
        <w:t>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для соискателей, подтвердивших статус социального предприятия, реализующих ранее созданный проект, пояснительная записка, содержащая информацию о начале реализации проекта, направлениях и объемах ранее произведенных расходов реализуемого проекта;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д) презентация проекта в форматах </w:t>
      </w:r>
      <w:proofErr w:type="spellStart"/>
      <w:r w:rsidRPr="008E4D77">
        <w:rPr>
          <w:szCs w:val="28"/>
        </w:rPr>
        <w:t>pdf</w:t>
      </w:r>
      <w:proofErr w:type="spellEnd"/>
      <w:r w:rsidRPr="008E4D77">
        <w:rPr>
          <w:szCs w:val="28"/>
        </w:rPr>
        <w:t xml:space="preserve"> или </w:t>
      </w:r>
      <w:proofErr w:type="spellStart"/>
      <w:r w:rsidRPr="008E4D77">
        <w:rPr>
          <w:szCs w:val="28"/>
        </w:rPr>
        <w:t>pptx</w:t>
      </w:r>
      <w:proofErr w:type="spellEnd"/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е) 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="00B23FE4">
        <w:rPr>
          <w:szCs w:val="28"/>
        </w:rPr>
        <w:br/>
      </w:r>
      <w:r w:rsidRPr="008E4D77">
        <w:rPr>
          <w:szCs w:val="28"/>
        </w:rPr>
        <w:t>в размере не менее 25 процентов от размера расходов, предусмотренных</w:t>
      </w:r>
      <w:r w:rsidR="00B23FE4">
        <w:rPr>
          <w:szCs w:val="28"/>
        </w:rPr>
        <w:br/>
      </w:r>
      <w:r w:rsidRPr="008E4D77">
        <w:rPr>
          <w:szCs w:val="28"/>
        </w:rPr>
        <w:t xml:space="preserve">на реализацию проекта в соответствии с </w:t>
      </w:r>
      <w:hyperlink w:anchor="P57">
        <w:r w:rsidRPr="008E4D77">
          <w:rPr>
            <w:szCs w:val="28"/>
          </w:rPr>
          <w:t>пунктом 1.4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ж)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реализует/планирует реализовать представленный в составе заявки проект, заверенные подписью соискателя.</w:t>
      </w:r>
    </w:p>
    <w:p w:rsidR="004E2FD2" w:rsidRPr="008E4D77" w:rsidRDefault="00D07EDB" w:rsidP="004E2FD2">
      <w:pPr>
        <w:pStyle w:val="ConsPlusNormal"/>
        <w:ind w:firstLine="540"/>
        <w:jc w:val="both"/>
        <w:rPr>
          <w:szCs w:val="28"/>
        </w:rPr>
      </w:pPr>
      <w:r w:rsidRPr="00D07EDB">
        <w:rPr>
          <w:szCs w:val="28"/>
        </w:rPr>
        <w:t>8</w:t>
      </w:r>
      <w:r w:rsidR="003B3D8D" w:rsidRPr="00D07EDB">
        <w:rPr>
          <w:szCs w:val="28"/>
        </w:rPr>
        <w:t xml:space="preserve">. </w:t>
      </w:r>
      <w:r w:rsidR="004E2FD2" w:rsidRPr="008E4D77">
        <w:rPr>
          <w:szCs w:val="28"/>
        </w:rPr>
        <w:t xml:space="preserve">Документы, указанные в </w:t>
      </w:r>
      <w:hyperlink w:anchor="P130">
        <w:r w:rsidR="004E2FD2" w:rsidRPr="008E4D77">
          <w:rPr>
            <w:szCs w:val="28"/>
          </w:rPr>
          <w:t xml:space="preserve">пункте </w:t>
        </w:r>
      </w:hyperlink>
      <w:r w:rsidR="004E2FD2">
        <w:rPr>
          <w:szCs w:val="28"/>
        </w:rPr>
        <w:t>7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>Объявления</w:t>
      </w:r>
      <w:r w:rsidR="004E2FD2" w:rsidRPr="008E4D77">
        <w:rPr>
          <w:szCs w:val="28"/>
        </w:rPr>
        <w:t>, подаются в электронном виде посредством государственной информационной</w:t>
      </w:r>
      <w:r w:rsidR="007111B5">
        <w:rPr>
          <w:szCs w:val="28"/>
        </w:rPr>
        <w:t xml:space="preserve"> системы Ленинградской области «</w:t>
      </w:r>
      <w:r w:rsidR="004E2FD2" w:rsidRPr="008E4D77">
        <w:rPr>
          <w:szCs w:val="28"/>
        </w:rPr>
        <w:t>Прием конкурсных заявок от субъектов малого и среднего предприниматель</w:t>
      </w:r>
      <w:r w:rsidR="007111B5">
        <w:rPr>
          <w:szCs w:val="28"/>
        </w:rPr>
        <w:t>ства на предоставление субсидий»</w:t>
      </w:r>
      <w:r w:rsidR="004E2FD2" w:rsidRPr="008E4D77">
        <w:rPr>
          <w:szCs w:val="28"/>
        </w:rPr>
        <w:t xml:space="preserve"> (https://ssmsp.lenreg.ru)с использованием усиленной квалифицированной электронной подписи.</w:t>
      </w:r>
    </w:p>
    <w:p w:rsidR="00E57DCC" w:rsidRPr="00F16DC5" w:rsidRDefault="004E2FD2" w:rsidP="004E2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7DCC" w:rsidRPr="003F3B39">
        <w:rPr>
          <w:sz w:val="28"/>
          <w:szCs w:val="28"/>
        </w:rPr>
        <w:t>Заявка может быть отозвана соискателем</w:t>
      </w:r>
      <w:r w:rsidR="003D1212">
        <w:rPr>
          <w:sz w:val="28"/>
          <w:szCs w:val="28"/>
        </w:rPr>
        <w:t xml:space="preserve"> </w:t>
      </w:r>
      <w:r w:rsidR="00E57DCC" w:rsidRPr="003F3B39">
        <w:rPr>
          <w:sz w:val="28"/>
          <w:szCs w:val="28"/>
        </w:rPr>
        <w:t>до окончания срока приема заявок, указанного в Объявлении, путем направления</w:t>
      </w:r>
      <w:r w:rsidR="003D1212">
        <w:rPr>
          <w:sz w:val="28"/>
          <w:szCs w:val="28"/>
        </w:rPr>
        <w:t xml:space="preserve"> </w:t>
      </w:r>
      <w:r w:rsidR="00E57DCC" w:rsidRPr="003F3B39">
        <w:rPr>
          <w:sz w:val="28"/>
          <w:szCs w:val="28"/>
        </w:rPr>
        <w:t xml:space="preserve">в комитет соответствующего </w:t>
      </w:r>
      <w:r w:rsidR="00E57DCC" w:rsidRPr="00F16DC5">
        <w:rPr>
          <w:sz w:val="28"/>
          <w:szCs w:val="28"/>
        </w:rPr>
        <w:t>обращения. Отозванные заявки не учитываются при определении количества заявок, представленных на участие в конкурсном отборе,</w:t>
      </w:r>
      <w:r w:rsidR="003D1212">
        <w:rPr>
          <w:sz w:val="28"/>
          <w:szCs w:val="28"/>
        </w:rPr>
        <w:t xml:space="preserve"> </w:t>
      </w:r>
      <w:r w:rsidR="00E57DCC" w:rsidRPr="00F16DC5">
        <w:rPr>
          <w:sz w:val="28"/>
          <w:szCs w:val="28"/>
        </w:rPr>
        <w:t xml:space="preserve">и возвращаются соискателю в течение пяти рабочих дней со дня поступления обращения в </w:t>
      </w:r>
      <w:r w:rsidR="00E57DCC">
        <w:rPr>
          <w:sz w:val="28"/>
          <w:szCs w:val="28"/>
        </w:rPr>
        <w:t>к</w:t>
      </w:r>
      <w:r w:rsidR="00E57DCC" w:rsidRPr="00F16DC5">
        <w:rPr>
          <w:sz w:val="28"/>
          <w:szCs w:val="28"/>
        </w:rPr>
        <w:t>омитет. Сведения об отзыве и возврате заявки</w:t>
      </w:r>
      <w:r>
        <w:rPr>
          <w:sz w:val="28"/>
          <w:szCs w:val="28"/>
        </w:rPr>
        <w:t xml:space="preserve"> соискателю отражаются в ж</w:t>
      </w:r>
      <w:r w:rsidR="00E57DCC" w:rsidRPr="00F16DC5">
        <w:rPr>
          <w:sz w:val="28"/>
          <w:szCs w:val="28"/>
        </w:rPr>
        <w:t xml:space="preserve">урнале заявок. </w:t>
      </w:r>
    </w:p>
    <w:p w:rsidR="00D07EDB" w:rsidRDefault="00E57DCC" w:rsidP="00E57DCC">
      <w:pPr>
        <w:ind w:firstLine="540"/>
        <w:jc w:val="both"/>
        <w:rPr>
          <w:bCs/>
          <w:sz w:val="28"/>
          <w:szCs w:val="28"/>
        </w:rPr>
      </w:pPr>
      <w:r w:rsidRPr="00F16DC5">
        <w:rPr>
          <w:sz w:val="28"/>
          <w:szCs w:val="28"/>
        </w:rPr>
        <w:t>Внесение изменений в заявку осуществляется путем отзыва и подачи новой заявки</w:t>
      </w:r>
      <w:r w:rsidR="002C352A" w:rsidRPr="004375D6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4E2FD2">
        <w:rPr>
          <w:szCs w:val="28"/>
        </w:rPr>
        <w:t xml:space="preserve"> </w:t>
      </w:r>
      <w:r w:rsidRPr="008E4D77">
        <w:rPr>
          <w:szCs w:val="28"/>
        </w:rPr>
        <w:t>Основаниями для отклонения заявки соискателя на стадии рассмотрения</w:t>
      </w:r>
      <w:r w:rsidR="007111B5">
        <w:rPr>
          <w:szCs w:val="28"/>
        </w:rPr>
        <w:br/>
      </w:r>
      <w:r w:rsidRPr="008E4D77">
        <w:rPr>
          <w:szCs w:val="28"/>
        </w:rPr>
        <w:t>и оценки заявок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соискателя требованиям, установленным в </w:t>
      </w:r>
      <w:hyperlink w:anchor="P119">
        <w:r w:rsidRPr="008E4D77">
          <w:rPr>
            <w:szCs w:val="28"/>
          </w:rPr>
          <w:t>пункте 2.5</w:t>
        </w:r>
      </w:hyperlink>
      <w:r w:rsidRPr="008E4D77">
        <w:rPr>
          <w:szCs w:val="28"/>
        </w:rPr>
        <w:t xml:space="preserve"> и </w:t>
      </w:r>
      <w:hyperlink w:anchor="P128">
        <w:r w:rsidRPr="008E4D77">
          <w:rPr>
            <w:szCs w:val="28"/>
          </w:rPr>
          <w:t>2.5.1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несоответствие представленных соискателем заявки и документо</w:t>
      </w:r>
      <w:r w:rsidR="00736DB4">
        <w:rPr>
          <w:szCs w:val="28"/>
        </w:rPr>
        <w:t>в требованиям, установленным в О</w:t>
      </w:r>
      <w:r w:rsidRPr="008E4D77">
        <w:rPr>
          <w:szCs w:val="28"/>
        </w:rPr>
        <w:t xml:space="preserve">бъявлении, </w:t>
      </w:r>
      <w:hyperlink w:anchor="P130">
        <w:r w:rsidRPr="008E4D77">
          <w:rPr>
            <w:szCs w:val="28"/>
          </w:rPr>
          <w:t>пунктах 2.6</w:t>
        </w:r>
      </w:hyperlink>
      <w:r w:rsidRPr="008E4D77">
        <w:rPr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подача соискателем заявки после даты и(или) времени, определенных</w:t>
      </w:r>
      <w:r w:rsidR="007111B5">
        <w:rPr>
          <w:szCs w:val="28"/>
        </w:rPr>
        <w:br/>
      </w:r>
      <w:r w:rsidRPr="008E4D77">
        <w:rPr>
          <w:szCs w:val="28"/>
        </w:rPr>
        <w:t>для подачи заявок;</w:t>
      </w:r>
    </w:p>
    <w:p w:rsidR="00736DB4" w:rsidRDefault="00736DB4" w:rsidP="00736D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несоответствие соискателя </w:t>
      </w:r>
      <w:r w:rsidR="004E2FD2" w:rsidRPr="008E4D77">
        <w:rPr>
          <w:szCs w:val="28"/>
        </w:rPr>
        <w:t>категориям и критериям, установленным</w:t>
      </w:r>
      <w:r>
        <w:rPr>
          <w:szCs w:val="28"/>
        </w:rPr>
        <w:t xml:space="preserve"> </w:t>
      </w:r>
      <w:r w:rsidR="004E2FD2" w:rsidRPr="008E4D77">
        <w:rPr>
          <w:szCs w:val="28"/>
        </w:rPr>
        <w:t xml:space="preserve">в </w:t>
      </w:r>
      <w:hyperlink w:anchor="P84">
        <w:r w:rsidR="004E2FD2" w:rsidRPr="008E4D77">
          <w:rPr>
            <w:szCs w:val="28"/>
          </w:rPr>
          <w:t>пункте 1.6</w:t>
        </w:r>
      </w:hyperlink>
      <w:r w:rsidR="004E2FD2" w:rsidRPr="008E4D77">
        <w:rPr>
          <w:szCs w:val="28"/>
        </w:rPr>
        <w:t xml:space="preserve"> Порядка, 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8E4D77">
          <w:rPr>
            <w:szCs w:val="28"/>
          </w:rPr>
          <w:t>пункте 1.4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неявка на заседание комиссии соискателя либо лица, уполномоченного</w:t>
      </w:r>
      <w:r w:rsidR="007111B5">
        <w:rPr>
          <w:szCs w:val="28"/>
        </w:rPr>
        <w:br/>
      </w:r>
      <w:r w:rsidRPr="008E4D77">
        <w:rPr>
          <w:szCs w:val="28"/>
        </w:rPr>
        <w:t>в соответствии с действующим законодательством представлять интересы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8E4D77">
          <w:rPr>
            <w:szCs w:val="28"/>
          </w:rPr>
          <w:t>пункта 3.2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3D1212">
        <w:rPr>
          <w:szCs w:val="28"/>
        </w:rPr>
        <w:t xml:space="preserve">соискатель набрал менее 10 баллов по критериям в соответствии с </w:t>
      </w:r>
      <w:r w:rsidR="00580B98" w:rsidRPr="003D1212">
        <w:rPr>
          <w:szCs w:val="28"/>
        </w:rPr>
        <w:t>под</w:t>
      </w:r>
      <w:r w:rsidRPr="003D1212">
        <w:rPr>
          <w:szCs w:val="28"/>
        </w:rPr>
        <w:t>пунктами</w:t>
      </w:r>
      <w:r w:rsidR="007111B5" w:rsidRPr="003D1212">
        <w:rPr>
          <w:szCs w:val="28"/>
        </w:rPr>
        <w:br/>
      </w:r>
      <w:r w:rsidRPr="003D1212">
        <w:rPr>
          <w:szCs w:val="28"/>
        </w:rPr>
        <w:t xml:space="preserve">а) и б) пункта 2.14.2 </w:t>
      </w:r>
      <w:r w:rsidR="00580B98" w:rsidRPr="003D1212">
        <w:rPr>
          <w:szCs w:val="28"/>
        </w:rPr>
        <w:t xml:space="preserve">Порядка </w:t>
      </w:r>
      <w:r w:rsidRPr="003D1212">
        <w:rPr>
          <w:szCs w:val="28"/>
        </w:rPr>
        <w:t>по</w:t>
      </w:r>
      <w:r w:rsidRPr="008E4D77">
        <w:rPr>
          <w:szCs w:val="28"/>
        </w:rPr>
        <w:t xml:space="preserve"> результатам оценки проекта.</w:t>
      </w:r>
      <w:bookmarkStart w:id="5" w:name="P182"/>
      <w:bookmarkStart w:id="6" w:name="P186"/>
      <w:bookmarkEnd w:id="5"/>
      <w:bookmarkEnd w:id="6"/>
    </w:p>
    <w:p w:rsidR="00B95AE6" w:rsidRPr="003F3B39" w:rsidRDefault="00BF1573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1</w:t>
      </w:r>
      <w:r w:rsidR="00B63376" w:rsidRPr="00724738">
        <w:rPr>
          <w:sz w:val="28"/>
          <w:szCs w:val="28"/>
        </w:rPr>
        <w:t>. </w:t>
      </w:r>
      <w:r w:rsidR="00B95AE6" w:rsidRPr="003F3B39">
        <w:rPr>
          <w:sz w:val="28"/>
          <w:szCs w:val="28"/>
        </w:rPr>
        <w:t xml:space="preserve">Основания для отказа </w:t>
      </w:r>
      <w:r w:rsidR="00B95AE6">
        <w:rPr>
          <w:sz w:val="28"/>
          <w:szCs w:val="28"/>
        </w:rPr>
        <w:t>соискателю</w:t>
      </w:r>
      <w:r w:rsidR="00B95AE6" w:rsidRPr="003F3B39">
        <w:rPr>
          <w:sz w:val="28"/>
          <w:szCs w:val="28"/>
        </w:rPr>
        <w:t xml:space="preserve"> в предоставлении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сведений о признании социальным предприятием победителя конкурсного отбора по кате</w:t>
      </w:r>
      <w:r w:rsidR="000034A0">
        <w:rPr>
          <w:szCs w:val="28"/>
        </w:rPr>
        <w:t xml:space="preserve">гории, определенной подпунктом 1 </w:t>
      </w:r>
      <w:r w:rsidRPr="008E4D77">
        <w:rPr>
          <w:szCs w:val="28"/>
        </w:rPr>
        <w:t>пункта 1.6.</w:t>
      </w:r>
      <w:r w:rsidR="000034A0">
        <w:rPr>
          <w:szCs w:val="28"/>
        </w:rPr>
        <w:br/>
      </w:r>
      <w:r w:rsidRPr="008E4D77">
        <w:rPr>
          <w:szCs w:val="28"/>
        </w:rPr>
        <w:t>Порядка, в Едином реестре субъектов малого и среднего предпринимательства</w:t>
      </w:r>
      <w:r w:rsidR="000034A0">
        <w:rPr>
          <w:szCs w:val="28"/>
        </w:rPr>
        <w:br/>
      </w:r>
      <w:r w:rsidRPr="008E4D77">
        <w:rPr>
          <w:szCs w:val="28"/>
        </w:rPr>
        <w:t>на дату принятия решения о предоставлении гранта;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установление факта недостоверности представленной соискателем информации.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2</w:t>
      </w:r>
      <w:r w:rsidR="004375D6" w:rsidRPr="00724738">
        <w:rPr>
          <w:sz w:val="28"/>
          <w:szCs w:val="28"/>
        </w:rPr>
        <w:t>.</w:t>
      </w:r>
      <w:r w:rsidR="00793596" w:rsidRPr="00724738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Оценка представленных соискателем заявок, в том числе социального проект</w:t>
      </w:r>
      <w:r w:rsidR="004E2FD2">
        <w:rPr>
          <w:sz w:val="28"/>
          <w:szCs w:val="28"/>
        </w:rPr>
        <w:t>а</w:t>
      </w:r>
      <w:r w:rsidR="004E2FD2" w:rsidRPr="008E4D77">
        <w:rPr>
          <w:sz w:val="28"/>
          <w:szCs w:val="28"/>
        </w:rPr>
        <w:t>, осуществляется по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2.1. Критерии оценки наилучших условий достижения результатов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на срок менее одного года на дату подачи заявки - 0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выплата по передаче прав на франшизу (паушальный платеж);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основных средств, необходимых для реализации социального проект</w:t>
      </w:r>
      <w:r w:rsidR="00736DB4">
        <w:rPr>
          <w:sz w:val="28"/>
          <w:szCs w:val="28"/>
        </w:rPr>
        <w:t>а</w:t>
      </w:r>
      <w:r w:rsidRPr="008E4D77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оплата услуг по созданию, технической поддержке, наполнению, развитию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и продвижению проекта в средст</w:t>
      </w:r>
      <w:r w:rsidR="007111B5">
        <w:rPr>
          <w:sz w:val="28"/>
          <w:szCs w:val="28"/>
        </w:rPr>
        <w:t>вах массовой информации и сети «Интернет»</w:t>
      </w:r>
      <w:r w:rsidRPr="008E4D77">
        <w:rPr>
          <w:sz w:val="28"/>
          <w:szCs w:val="28"/>
        </w:rPr>
        <w:t xml:space="preserve"> (услуги хостинга, расходы на ре</w:t>
      </w:r>
      <w:r w:rsidR="007111B5">
        <w:rPr>
          <w:sz w:val="28"/>
          <w:szCs w:val="28"/>
        </w:rPr>
        <w:t>гистрацию доменных имен в сети «Интернет»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и продление регистрации, расходы на поисковую оптимизацию, услуги/работы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по модернизации сайта и аккаунтов в социальных сетях);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программного обеспечения и неисключительных прав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на программное обеспечение (расходы, связанные с получением прав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по лицензионному соглашению; расходы по адаптации, настройке, внедрению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 w:val="28"/>
          <w:szCs w:val="28"/>
        </w:rPr>
        <w:t>абилитации</w:t>
      </w:r>
      <w:proofErr w:type="spellEnd"/>
      <w:r w:rsidRPr="008E4D77">
        <w:rPr>
          <w:sz w:val="28"/>
          <w:szCs w:val="28"/>
        </w:rPr>
        <w:t>)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в) наличие в проекте соискателя </w:t>
      </w:r>
      <w:r w:rsidRPr="008E4D77">
        <w:rPr>
          <w:sz w:val="28"/>
          <w:szCs w:val="28"/>
          <w:lang w:eastAsia="en-US"/>
        </w:rPr>
        <w:t>информации</w:t>
      </w:r>
      <w:r w:rsidRPr="008E4D77">
        <w:rPr>
          <w:sz w:val="28"/>
          <w:szCs w:val="28"/>
        </w:rPr>
        <w:t xml:space="preserve"> по увеличению среднесписочной численности работников в году, следующем за годом предоставления гранта,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по отношению к значению среднесписочной численности работников за год, предшествующий году подачи заявки: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одну единицу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две единицы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три и более единиц - 15 баллов.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2.2. Критерии оценки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а) качество подготовки презентации (п</w:t>
      </w:r>
      <w:r w:rsidRPr="008E4D77">
        <w:rPr>
          <w:sz w:val="28"/>
          <w:szCs w:val="28"/>
          <w:lang w:eastAsia="en-US"/>
        </w:rPr>
        <w:t>резентация логично структурирована,</w:t>
      </w:r>
      <w:r w:rsidR="007111B5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  <w:lang w:eastAsia="en-US"/>
        </w:rPr>
        <w:t>в том числе</w:t>
      </w:r>
      <w:r w:rsidRPr="008E4D77">
        <w:rPr>
          <w:sz w:val="28"/>
          <w:szCs w:val="28"/>
        </w:rPr>
        <w:t xml:space="preserve"> </w:t>
      </w:r>
      <w:r w:rsidRPr="008E4D77">
        <w:rPr>
          <w:sz w:val="28"/>
          <w:szCs w:val="28"/>
          <w:lang w:eastAsia="en-US"/>
        </w:rPr>
        <w:t>содержит</w:t>
      </w:r>
      <w:r w:rsidRPr="008E4D77">
        <w:rPr>
          <w:sz w:val="28"/>
          <w:szCs w:val="28"/>
        </w:rPr>
        <w:t xml:space="preserve"> информацию о соискателе, его команде, </w:t>
      </w:r>
      <w:r w:rsidRPr="008E4D77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8E4D77">
        <w:rPr>
          <w:sz w:val="28"/>
          <w:szCs w:val="28"/>
        </w:rPr>
        <w:t xml:space="preserve"> – от 1 до 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реализация проекта на территории депрессивного муниципального образования – 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(https://мсп.рф/) – 5 баллов.</w:t>
      </w:r>
    </w:p>
    <w:p w:rsidR="004E2FD2" w:rsidRPr="003D1212" w:rsidRDefault="004E2FD2" w:rsidP="004E2FD2">
      <w:pPr>
        <w:pStyle w:val="ac"/>
        <w:ind w:left="0" w:firstLine="709"/>
        <w:jc w:val="both"/>
        <w:rPr>
          <w:sz w:val="28"/>
          <w:szCs w:val="28"/>
        </w:rPr>
      </w:pPr>
      <w:r w:rsidRPr="003D1212">
        <w:rPr>
          <w:sz w:val="28"/>
          <w:szCs w:val="28"/>
        </w:rPr>
        <w:t xml:space="preserve">12.3. Предварительные оценки в соответствии с пунктом </w:t>
      </w:r>
      <w:r w:rsidR="00580B98" w:rsidRPr="003D1212">
        <w:rPr>
          <w:sz w:val="28"/>
          <w:szCs w:val="28"/>
        </w:rPr>
        <w:t xml:space="preserve">14.1 </w:t>
      </w:r>
      <w:r w:rsidRPr="003D1212">
        <w:rPr>
          <w:sz w:val="28"/>
          <w:szCs w:val="28"/>
        </w:rPr>
        <w:t>и подпунктами</w:t>
      </w:r>
      <w:r w:rsidR="00580B98" w:rsidRPr="003D1212">
        <w:rPr>
          <w:sz w:val="28"/>
          <w:szCs w:val="28"/>
        </w:rPr>
        <w:t xml:space="preserve"> «</w:t>
      </w:r>
      <w:r w:rsidRPr="003D1212">
        <w:rPr>
          <w:sz w:val="28"/>
          <w:szCs w:val="28"/>
        </w:rPr>
        <w:t>в</w:t>
      </w:r>
      <w:r w:rsidR="00580B98" w:rsidRPr="003D1212">
        <w:rPr>
          <w:sz w:val="28"/>
          <w:szCs w:val="28"/>
        </w:rPr>
        <w:t>»</w:t>
      </w:r>
      <w:r w:rsidRPr="003D1212">
        <w:rPr>
          <w:sz w:val="28"/>
          <w:szCs w:val="28"/>
        </w:rPr>
        <w:t xml:space="preserve"> и </w:t>
      </w:r>
      <w:r w:rsidR="00580B98" w:rsidRPr="003D1212">
        <w:rPr>
          <w:sz w:val="28"/>
          <w:szCs w:val="28"/>
        </w:rPr>
        <w:t>«</w:t>
      </w:r>
      <w:r w:rsidRPr="003D1212">
        <w:rPr>
          <w:sz w:val="28"/>
          <w:szCs w:val="28"/>
        </w:rPr>
        <w:t>г</w:t>
      </w:r>
      <w:r w:rsidR="00580B98" w:rsidRPr="003D1212">
        <w:rPr>
          <w:sz w:val="28"/>
          <w:szCs w:val="28"/>
        </w:rPr>
        <w:t>»</w:t>
      </w:r>
      <w:r w:rsidRPr="003D1212">
        <w:rPr>
          <w:sz w:val="28"/>
          <w:szCs w:val="28"/>
        </w:rPr>
        <w:t xml:space="preserve"> пункта </w:t>
      </w:r>
      <w:r w:rsidR="00580B98" w:rsidRPr="003D1212">
        <w:rPr>
          <w:sz w:val="28"/>
          <w:szCs w:val="28"/>
        </w:rPr>
        <w:t xml:space="preserve">2.14.2 Порядка </w:t>
      </w:r>
      <w:r w:rsidRPr="003D1212">
        <w:rPr>
          <w:sz w:val="28"/>
          <w:szCs w:val="28"/>
        </w:rPr>
        <w:t xml:space="preserve">проставляются секретарем комиссии на основании поданных заявок соискателей </w:t>
      </w:r>
      <w:r w:rsidR="00712CFA" w:rsidRPr="003D1212">
        <w:rPr>
          <w:sz w:val="28"/>
          <w:szCs w:val="28"/>
        </w:rPr>
        <w:t>на участие</w:t>
      </w:r>
      <w:r w:rsidRPr="003D1212">
        <w:rPr>
          <w:sz w:val="28"/>
          <w:szCs w:val="28"/>
        </w:rPr>
        <w:t xml:space="preserve"> в конкурсном отборе.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3D1212">
        <w:rPr>
          <w:rFonts w:eastAsiaTheme="minorEastAsia"/>
          <w:sz w:val="28"/>
          <w:szCs w:val="28"/>
        </w:rPr>
        <w:t xml:space="preserve">По критериям в соответствии с подпунктами </w:t>
      </w:r>
      <w:r w:rsidR="00580B98" w:rsidRPr="003D1212">
        <w:rPr>
          <w:rFonts w:eastAsiaTheme="minorEastAsia"/>
          <w:sz w:val="28"/>
          <w:szCs w:val="28"/>
        </w:rPr>
        <w:t>«</w:t>
      </w:r>
      <w:r w:rsidRPr="003D1212">
        <w:rPr>
          <w:rFonts w:eastAsiaTheme="minorEastAsia"/>
          <w:sz w:val="28"/>
          <w:szCs w:val="28"/>
        </w:rPr>
        <w:t>а</w:t>
      </w:r>
      <w:r w:rsidR="00580B98" w:rsidRPr="003D1212">
        <w:rPr>
          <w:rFonts w:eastAsiaTheme="minorEastAsia"/>
          <w:sz w:val="28"/>
          <w:szCs w:val="28"/>
        </w:rPr>
        <w:t>»</w:t>
      </w:r>
      <w:r w:rsidRPr="003D1212">
        <w:rPr>
          <w:rFonts w:eastAsiaTheme="minorEastAsia"/>
          <w:sz w:val="28"/>
          <w:szCs w:val="28"/>
        </w:rPr>
        <w:t xml:space="preserve"> и </w:t>
      </w:r>
      <w:r w:rsidR="00580B98" w:rsidRPr="003D1212">
        <w:rPr>
          <w:rFonts w:eastAsiaTheme="minorEastAsia"/>
          <w:sz w:val="28"/>
          <w:szCs w:val="28"/>
        </w:rPr>
        <w:t>«</w:t>
      </w:r>
      <w:r w:rsidRPr="003D1212">
        <w:rPr>
          <w:rFonts w:eastAsiaTheme="minorEastAsia"/>
          <w:sz w:val="28"/>
          <w:szCs w:val="28"/>
        </w:rPr>
        <w:t>б</w:t>
      </w:r>
      <w:r w:rsidR="00580B98" w:rsidRPr="003D1212">
        <w:rPr>
          <w:rFonts w:eastAsiaTheme="minorEastAsia"/>
          <w:sz w:val="28"/>
          <w:szCs w:val="28"/>
        </w:rPr>
        <w:t>»</w:t>
      </w:r>
      <w:r w:rsidRPr="003D1212">
        <w:rPr>
          <w:rFonts w:eastAsiaTheme="minorEastAsia"/>
          <w:sz w:val="28"/>
          <w:szCs w:val="28"/>
        </w:rPr>
        <w:t xml:space="preserve"> пункта </w:t>
      </w:r>
      <w:r w:rsidR="00712CFA" w:rsidRPr="003D1212">
        <w:rPr>
          <w:rFonts w:eastAsiaTheme="minorEastAsia"/>
          <w:sz w:val="28"/>
          <w:szCs w:val="28"/>
        </w:rPr>
        <w:t xml:space="preserve">2.14.2 Порядка </w:t>
      </w:r>
      <w:r w:rsidRPr="003D1212">
        <w:rPr>
          <w:rFonts w:eastAsiaTheme="minorEastAsia"/>
          <w:sz w:val="28"/>
          <w:szCs w:val="28"/>
        </w:rPr>
        <w:t>решение конкурсной комиссии принимается коллегиально по результатам</w:t>
      </w:r>
      <w:r w:rsidRPr="008E4D77">
        <w:rPr>
          <w:rFonts w:eastAsiaTheme="minorEastAsia"/>
          <w:sz w:val="28"/>
          <w:szCs w:val="28"/>
        </w:rPr>
        <w:t xml:space="preserve"> представления соискателем проекта на заседании конкурсной комиссии.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пункта суммируются. 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="003D1212"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 xml:space="preserve">к </w:t>
      </w:r>
      <w:proofErr w:type="gramStart"/>
      <w:r w:rsidRPr="008E4D77">
        <w:rPr>
          <w:rFonts w:eastAsiaTheme="minorEastAsia"/>
          <w:sz w:val="28"/>
          <w:szCs w:val="28"/>
        </w:rPr>
        <w:t>наименьшему</w:t>
      </w:r>
      <w:proofErr w:type="gramEnd"/>
      <w:r w:rsidRPr="008E4D77">
        <w:rPr>
          <w:rFonts w:eastAsiaTheme="minorEastAsia"/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2.5. В случае если совокупный объем средств, запрашиваемых всеми соискателями в рамках проводимого заседания комиссии, превышает объем</w:t>
      </w:r>
      <w:r w:rsidR="000034A0">
        <w:rPr>
          <w:szCs w:val="28"/>
        </w:rPr>
        <w:br/>
      </w:r>
      <w:r w:rsidRPr="008E4D77">
        <w:rPr>
          <w:szCs w:val="28"/>
        </w:rPr>
        <w:t>или равен объему нераспределенных бюджетных средств, грант предоставляется соискателям, набравшим наибольшее количество баллов</w:t>
      </w:r>
      <w:r w:rsidR="000034A0">
        <w:rPr>
          <w:szCs w:val="28"/>
        </w:rPr>
        <w:t xml:space="preserve"> </w:t>
      </w:r>
      <w:r w:rsidRPr="008E4D77">
        <w:rPr>
          <w:szCs w:val="28"/>
        </w:rPr>
        <w:t xml:space="preserve">в пределах бюджетных ассигнований в соответствии с </w:t>
      </w:r>
      <w:hyperlink w:anchor="P83">
        <w:r w:rsidRPr="008E4D77">
          <w:rPr>
            <w:szCs w:val="28"/>
          </w:rPr>
          <w:t>пунктом 1.5</w:t>
        </w:r>
      </w:hyperlink>
      <w:r w:rsidRPr="008E4D77">
        <w:rPr>
          <w:szCs w:val="28"/>
        </w:rPr>
        <w:t xml:space="preserve"> Порядка.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954BC">
        <w:rPr>
          <w:sz w:val="28"/>
          <w:szCs w:val="28"/>
          <w:shd w:val="clear" w:color="auto" w:fill="FFFFFF"/>
        </w:rPr>
        <w:t>1</w:t>
      </w:r>
      <w:r w:rsidR="004E2FD2">
        <w:rPr>
          <w:sz w:val="28"/>
          <w:szCs w:val="28"/>
          <w:shd w:val="clear" w:color="auto" w:fill="FFFFFF"/>
        </w:rPr>
        <w:t>3</w:t>
      </w:r>
      <w:r w:rsidR="00793596" w:rsidRPr="000954BC">
        <w:rPr>
          <w:sz w:val="28"/>
          <w:szCs w:val="28"/>
          <w:shd w:val="clear" w:color="auto" w:fill="FFFFFF"/>
        </w:rPr>
        <w:t>.</w:t>
      </w:r>
      <w:r w:rsidR="004E2FD2">
        <w:rPr>
          <w:sz w:val="28"/>
          <w:szCs w:val="28"/>
          <w:shd w:val="clear" w:color="auto" w:fill="FFFFFF"/>
        </w:rPr>
        <w:t xml:space="preserve"> </w:t>
      </w:r>
      <w:r w:rsidR="004E2FD2" w:rsidRPr="008E4D77">
        <w:rPr>
          <w:sz w:val="28"/>
          <w:szCs w:val="28"/>
          <w:lang w:eastAsia="en-US"/>
        </w:rPr>
        <w:t>Размер</w:t>
      </w:r>
      <w:r w:rsidR="004E2FD2" w:rsidRPr="008E4D77">
        <w:rPr>
          <w:sz w:val="28"/>
          <w:szCs w:val="28"/>
        </w:rPr>
        <w:t xml:space="preserve"> гранта определяется </w:t>
      </w:r>
      <w:r w:rsidR="004E2FD2" w:rsidRPr="008E4D77">
        <w:rPr>
          <w:sz w:val="28"/>
          <w:szCs w:val="28"/>
          <w:lang w:eastAsia="en-US"/>
        </w:rPr>
        <w:t xml:space="preserve">конкурсной комиссией </w:t>
      </w:r>
      <w:r w:rsidR="004E2FD2" w:rsidRPr="008E4D77">
        <w:rPr>
          <w:sz w:val="28"/>
          <w:szCs w:val="28"/>
        </w:rPr>
        <w:t>пропорционально размеру</w:t>
      </w:r>
      <w:r w:rsidR="004E2FD2" w:rsidRPr="008E4D77">
        <w:rPr>
          <w:sz w:val="28"/>
          <w:szCs w:val="28"/>
          <w:lang w:eastAsia="en-US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впервые признанного социальным предприятием, предусмотренных на реализацию нового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Pr="008E4D77">
        <w:rPr>
          <w:sz w:val="28"/>
          <w:szCs w:val="28"/>
          <w:lang w:eastAsia="en-US"/>
        </w:rPr>
        <w:t>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="00736DB4">
        <w:rPr>
          <w:sz w:val="28"/>
          <w:szCs w:val="28"/>
        </w:rPr>
        <w:t>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8E4D77">
        <w:rPr>
          <w:sz w:val="28"/>
          <w:szCs w:val="28"/>
        </w:rPr>
        <w:t xml:space="preserve">связанных с реализацией социального проекта, в размере не менее 25 процентов </w:t>
      </w:r>
      <w:r w:rsidRPr="008E4D77">
        <w:rPr>
          <w:sz w:val="28"/>
          <w:szCs w:val="28"/>
          <w:lang w:eastAsia="en-US"/>
        </w:rPr>
        <w:t>от размера расходов, предусмотренных на реализацию таких проектов</w:t>
      </w:r>
      <w:r w:rsidR="000034A0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  <w:lang w:eastAsia="en-US"/>
        </w:rPr>
        <w:t>и</w:t>
      </w:r>
      <w:r w:rsidRPr="008E4D77">
        <w:rPr>
          <w:sz w:val="28"/>
          <w:szCs w:val="28"/>
        </w:rPr>
        <w:t xml:space="preserve"> указанных в </w:t>
      </w:r>
      <w:hyperlink r:id="rId15" w:history="1">
        <w:r w:rsidRPr="008E4D77">
          <w:rPr>
            <w:sz w:val="28"/>
            <w:szCs w:val="28"/>
            <w:lang w:eastAsia="en-US"/>
          </w:rPr>
          <w:t>пункте 1.4</w:t>
        </w:r>
      </w:hyperlink>
      <w:r w:rsidRPr="008E4D77">
        <w:rPr>
          <w:sz w:val="28"/>
          <w:szCs w:val="28"/>
          <w:lang w:eastAsia="en-US"/>
        </w:rPr>
        <w:t xml:space="preserve"> Порядка</w:t>
      </w:r>
      <w:r w:rsidRPr="008E4D77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39"/>
        <w:jc w:val="both"/>
        <w:rPr>
          <w:szCs w:val="28"/>
        </w:rPr>
      </w:pPr>
      <w:r w:rsidRPr="008E4D77">
        <w:rPr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bookmarkStart w:id="7" w:name="P203"/>
      <w:bookmarkStart w:id="8" w:name="P207"/>
      <w:bookmarkEnd w:id="7"/>
      <w:bookmarkEnd w:id="8"/>
      <w:r w:rsidRPr="008E4D77">
        <w:rPr>
          <w:szCs w:val="28"/>
        </w:rPr>
        <w:t>Грант предоставляется однократно в рамках Порядка.</w:t>
      </w:r>
    </w:p>
    <w:p w:rsidR="008341A5" w:rsidRPr="00F16DC5" w:rsidRDefault="004E2FD2" w:rsidP="004E2F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="008341A5" w:rsidRPr="00F16DC5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8341A5">
        <w:rPr>
          <w:bCs/>
          <w:sz w:val="28"/>
          <w:szCs w:val="28"/>
        </w:rPr>
        <w:t>к</w:t>
      </w:r>
      <w:r w:rsidR="008341A5" w:rsidRPr="00F16DC5">
        <w:rPr>
          <w:bCs/>
          <w:sz w:val="28"/>
          <w:szCs w:val="28"/>
        </w:rPr>
        <w:t>омитет соответствующего обращения.</w:t>
      </w:r>
    </w:p>
    <w:p w:rsidR="000954BC" w:rsidRDefault="008341A5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16DC5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F16DC5">
        <w:rPr>
          <w:bCs/>
          <w:sz w:val="28"/>
          <w:szCs w:val="28"/>
        </w:rPr>
        <w:br/>
        <w:t>в течение 5 рабочих дней со дня получения обращения. Обращение может</w:t>
      </w:r>
      <w:r w:rsidR="000034A0">
        <w:rPr>
          <w:bCs/>
          <w:sz w:val="28"/>
          <w:szCs w:val="28"/>
        </w:rPr>
        <w:br/>
      </w:r>
      <w:r w:rsidRPr="00F16DC5">
        <w:rPr>
          <w:bCs/>
          <w:sz w:val="28"/>
          <w:szCs w:val="28"/>
        </w:rPr>
        <w:t>быть направлено не позднее чем за 5 рабочих дней до дня окончания срока приема заявок, указанного в Объявлении</w:t>
      </w:r>
      <w:r>
        <w:rPr>
          <w:bCs/>
          <w:sz w:val="28"/>
          <w:szCs w:val="28"/>
        </w:rPr>
        <w:t>.</w:t>
      </w:r>
    </w:p>
    <w:p w:rsidR="004E2FD2" w:rsidRPr="008E4D77" w:rsidRDefault="00BF1573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E2FD2">
        <w:rPr>
          <w:szCs w:val="28"/>
        </w:rPr>
        <w:t>5</w:t>
      </w:r>
      <w:r w:rsidR="004375D6">
        <w:rPr>
          <w:szCs w:val="28"/>
        </w:rPr>
        <w:t>.</w:t>
      </w:r>
      <w:r w:rsidR="0055108C" w:rsidRPr="0055108C">
        <w:rPr>
          <w:szCs w:val="28"/>
        </w:rPr>
        <w:t xml:space="preserve"> </w:t>
      </w:r>
      <w:r w:rsidR="004E2FD2" w:rsidRPr="008E4D77">
        <w:rPr>
          <w:szCs w:val="28"/>
        </w:rPr>
        <w:t xml:space="preserve">Договор должен быть заключен не позднее 20-го рабочего дня с даты издания правового акта комитета о признании соискателей победителями конкурсного отбора, указанного в </w:t>
      </w:r>
      <w:hyperlink w:anchor="P182">
        <w:r w:rsidR="004E2FD2" w:rsidRPr="008E4D77">
          <w:rPr>
            <w:szCs w:val="28"/>
          </w:rPr>
          <w:t>пункте 2.1</w:t>
        </w:r>
      </w:hyperlink>
      <w:r w:rsidR="004E2FD2" w:rsidRPr="008E4D77">
        <w:rPr>
          <w:szCs w:val="28"/>
        </w:rPr>
        <w:t>6 Порядка.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Договор заключается в государственной интегрированной информационной системе упра</w:t>
      </w:r>
      <w:r w:rsidR="000034A0">
        <w:rPr>
          <w:szCs w:val="28"/>
        </w:rPr>
        <w:t>вления общественными финансами «Электронный бюджет»</w:t>
      </w:r>
      <w:r w:rsidRPr="008E4D77">
        <w:rPr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42779C" w:rsidRDefault="00476725" w:rsidP="004E2FD2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FD2">
        <w:rPr>
          <w:sz w:val="28"/>
          <w:szCs w:val="28"/>
        </w:rPr>
        <w:t>6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Размещение </w:t>
      </w:r>
      <w:r w:rsidR="004375D6" w:rsidRPr="007147CE">
        <w:rPr>
          <w:sz w:val="28"/>
          <w:szCs w:val="28"/>
        </w:rPr>
        <w:t xml:space="preserve">результатов конкурсного отбора на официальном сайте Комитета в информационно-телекоммуникационной сети «Интернет» будет осуществлено не позднее </w:t>
      </w:r>
      <w:r w:rsidR="00F12488">
        <w:rPr>
          <w:sz w:val="28"/>
          <w:szCs w:val="28"/>
        </w:rPr>
        <w:t>03</w:t>
      </w:r>
      <w:r w:rsidR="004375D6" w:rsidRPr="007147CE">
        <w:rPr>
          <w:sz w:val="28"/>
          <w:szCs w:val="28"/>
        </w:rPr>
        <w:t xml:space="preserve"> </w:t>
      </w:r>
      <w:r w:rsidR="007111B5">
        <w:rPr>
          <w:sz w:val="28"/>
          <w:szCs w:val="28"/>
        </w:rPr>
        <w:t>ию</w:t>
      </w:r>
      <w:r w:rsidR="00F12488">
        <w:rPr>
          <w:sz w:val="28"/>
          <w:szCs w:val="28"/>
        </w:rPr>
        <w:t>л</w:t>
      </w:r>
      <w:r w:rsidR="007111B5">
        <w:rPr>
          <w:sz w:val="28"/>
          <w:szCs w:val="28"/>
        </w:rPr>
        <w:t>я</w:t>
      </w:r>
      <w:r w:rsidR="00C764CB">
        <w:rPr>
          <w:sz w:val="28"/>
          <w:szCs w:val="28"/>
        </w:rPr>
        <w:t xml:space="preserve"> </w:t>
      </w:r>
      <w:r w:rsidR="004375D6" w:rsidRPr="007147CE">
        <w:rPr>
          <w:sz w:val="28"/>
          <w:szCs w:val="28"/>
        </w:rPr>
        <w:t>202</w:t>
      </w:r>
      <w:r w:rsidR="00736DB4">
        <w:rPr>
          <w:sz w:val="28"/>
          <w:szCs w:val="28"/>
        </w:rPr>
        <w:t>3</w:t>
      </w:r>
      <w:r w:rsidR="004375D6" w:rsidRPr="0042779C">
        <w:rPr>
          <w:sz w:val="28"/>
          <w:szCs w:val="28"/>
        </w:rPr>
        <w:t xml:space="preserve"> года.</w:t>
      </w:r>
    </w:p>
    <w:p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4E2FD2" w:rsidRDefault="00B70F82" w:rsidP="008F6B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4E2FD2" w:rsidSect="007111B5">
      <w:headerReference w:type="even" r:id="rId16"/>
      <w:headerReference w:type="default" r:id="rId1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08" w:rsidRDefault="00247B08">
      <w:r>
        <w:separator/>
      </w:r>
    </w:p>
  </w:endnote>
  <w:endnote w:type="continuationSeparator" w:id="0">
    <w:p w:rsidR="00247B08" w:rsidRDefault="0024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08" w:rsidRDefault="00247B08">
      <w:r>
        <w:separator/>
      </w:r>
    </w:p>
  </w:footnote>
  <w:footnote w:type="continuationSeparator" w:id="0">
    <w:p w:rsidR="00247B08" w:rsidRDefault="0024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58F">
      <w:rPr>
        <w:rStyle w:val="a5"/>
        <w:noProof/>
      </w:rPr>
      <w:t>7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34A0"/>
    <w:rsid w:val="00006FB1"/>
    <w:rsid w:val="000106A7"/>
    <w:rsid w:val="000117CA"/>
    <w:rsid w:val="00012AEC"/>
    <w:rsid w:val="000142A6"/>
    <w:rsid w:val="0001498F"/>
    <w:rsid w:val="000237DE"/>
    <w:rsid w:val="00023D3C"/>
    <w:rsid w:val="0002417C"/>
    <w:rsid w:val="0003100B"/>
    <w:rsid w:val="00032078"/>
    <w:rsid w:val="0003465E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678AD"/>
    <w:rsid w:val="00070248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0A3E"/>
    <w:rsid w:val="00165AEE"/>
    <w:rsid w:val="0017014B"/>
    <w:rsid w:val="001709DF"/>
    <w:rsid w:val="00176F5D"/>
    <w:rsid w:val="00191C8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6364"/>
    <w:rsid w:val="00216861"/>
    <w:rsid w:val="0022184C"/>
    <w:rsid w:val="00224E9C"/>
    <w:rsid w:val="0023328D"/>
    <w:rsid w:val="002368C5"/>
    <w:rsid w:val="00243529"/>
    <w:rsid w:val="00247B08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A1313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4BA4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8727B"/>
    <w:rsid w:val="0039011E"/>
    <w:rsid w:val="003931B5"/>
    <w:rsid w:val="00393F09"/>
    <w:rsid w:val="0039479B"/>
    <w:rsid w:val="00394C19"/>
    <w:rsid w:val="00394D79"/>
    <w:rsid w:val="00394DB6"/>
    <w:rsid w:val="00397E5F"/>
    <w:rsid w:val="003A38C8"/>
    <w:rsid w:val="003A3E7E"/>
    <w:rsid w:val="003A46E4"/>
    <w:rsid w:val="003B2BBF"/>
    <w:rsid w:val="003B3D8D"/>
    <w:rsid w:val="003B463F"/>
    <w:rsid w:val="003B75DA"/>
    <w:rsid w:val="003C5FF4"/>
    <w:rsid w:val="003C6B71"/>
    <w:rsid w:val="003D1212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3199F"/>
    <w:rsid w:val="00432B52"/>
    <w:rsid w:val="004375D6"/>
    <w:rsid w:val="004401BD"/>
    <w:rsid w:val="004405E3"/>
    <w:rsid w:val="004463E2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4FA3"/>
    <w:rsid w:val="004C6810"/>
    <w:rsid w:val="004C73A0"/>
    <w:rsid w:val="004D1DDB"/>
    <w:rsid w:val="004D3D59"/>
    <w:rsid w:val="004D4DB0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108C"/>
    <w:rsid w:val="005622BA"/>
    <w:rsid w:val="0056558F"/>
    <w:rsid w:val="005661B4"/>
    <w:rsid w:val="0057122E"/>
    <w:rsid w:val="0057381D"/>
    <w:rsid w:val="00580B98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073E"/>
    <w:rsid w:val="006464DD"/>
    <w:rsid w:val="0065161B"/>
    <w:rsid w:val="00651FA0"/>
    <w:rsid w:val="00652926"/>
    <w:rsid w:val="00653548"/>
    <w:rsid w:val="00654AE6"/>
    <w:rsid w:val="0066583F"/>
    <w:rsid w:val="006667C9"/>
    <w:rsid w:val="00666CD3"/>
    <w:rsid w:val="006675DA"/>
    <w:rsid w:val="0067029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11B5"/>
    <w:rsid w:val="007121FB"/>
    <w:rsid w:val="00712CFA"/>
    <w:rsid w:val="007147CE"/>
    <w:rsid w:val="00715E92"/>
    <w:rsid w:val="00716245"/>
    <w:rsid w:val="007177D1"/>
    <w:rsid w:val="00723619"/>
    <w:rsid w:val="00724738"/>
    <w:rsid w:val="0072585C"/>
    <w:rsid w:val="0072658B"/>
    <w:rsid w:val="0073237E"/>
    <w:rsid w:val="00736DB4"/>
    <w:rsid w:val="00743313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37E3A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2C00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7B3F"/>
    <w:rsid w:val="008F05E4"/>
    <w:rsid w:val="008F0FDA"/>
    <w:rsid w:val="008F25B1"/>
    <w:rsid w:val="008F6BDF"/>
    <w:rsid w:val="009006C5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0A6"/>
    <w:rsid w:val="0099430D"/>
    <w:rsid w:val="00994F8D"/>
    <w:rsid w:val="0099651D"/>
    <w:rsid w:val="00996587"/>
    <w:rsid w:val="009A048E"/>
    <w:rsid w:val="009A089C"/>
    <w:rsid w:val="009A09AD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093A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2665C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23EB7"/>
    <w:rsid w:val="00B23FE4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AE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0510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53D"/>
    <w:rsid w:val="00C63898"/>
    <w:rsid w:val="00C63B6B"/>
    <w:rsid w:val="00C63F2E"/>
    <w:rsid w:val="00C7083F"/>
    <w:rsid w:val="00C72CC5"/>
    <w:rsid w:val="00C735F0"/>
    <w:rsid w:val="00C75712"/>
    <w:rsid w:val="00C764CB"/>
    <w:rsid w:val="00C76637"/>
    <w:rsid w:val="00C768F6"/>
    <w:rsid w:val="00C77F61"/>
    <w:rsid w:val="00C827D9"/>
    <w:rsid w:val="00C83CA9"/>
    <w:rsid w:val="00C84A02"/>
    <w:rsid w:val="00C90BC7"/>
    <w:rsid w:val="00C95485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97653"/>
    <w:rsid w:val="00DA179D"/>
    <w:rsid w:val="00DA384A"/>
    <w:rsid w:val="00DA4A5F"/>
    <w:rsid w:val="00DA5958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0E8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2C14"/>
    <w:rsid w:val="00E33D9E"/>
    <w:rsid w:val="00E34EA4"/>
    <w:rsid w:val="00E37FE7"/>
    <w:rsid w:val="00E41BD8"/>
    <w:rsid w:val="00E44538"/>
    <w:rsid w:val="00E46ADB"/>
    <w:rsid w:val="00E4719B"/>
    <w:rsid w:val="00E50D01"/>
    <w:rsid w:val="00E51C5F"/>
    <w:rsid w:val="00E53D9A"/>
    <w:rsid w:val="00E56152"/>
    <w:rsid w:val="00E56B7A"/>
    <w:rsid w:val="00E57B18"/>
    <w:rsid w:val="00E57DCC"/>
    <w:rsid w:val="00E61EA5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877F7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71EC"/>
    <w:rsid w:val="00EF039B"/>
    <w:rsid w:val="00EF0909"/>
    <w:rsid w:val="00EF2A42"/>
    <w:rsid w:val="00F0163B"/>
    <w:rsid w:val="00F02519"/>
    <w:rsid w:val="00F04A2C"/>
    <w:rsid w:val="00F12488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6E8E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19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66350B3B5B66610C88C225B6869972D50DF4E72C8F508A04A8FA50EFA0674BE8E99B6DBD499D748AE9CB1799C037EFEDFFF68C9ABl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yperlink" Target="consultantplus://offline/ref=43266350B3B5B66610C88C225B6869972D50DF4F72CCF508A04A8FA50EFA0674AC8EC1B9DAD78C8218F4CBBC79A9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71DF-CA13-43C7-B740-3179547A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26186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Наталия Сергеевна Татаринова</cp:lastModifiedBy>
  <cp:revision>4</cp:revision>
  <cp:lastPrinted>2021-07-15T06:00:00Z</cp:lastPrinted>
  <dcterms:created xsi:type="dcterms:W3CDTF">2023-05-11T08:31:00Z</dcterms:created>
  <dcterms:modified xsi:type="dcterms:W3CDTF">2023-05-11T08:35:00Z</dcterms:modified>
</cp:coreProperties>
</file>