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от 30 июня 2017 г. N 255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ЧАСТИ ЗАТРАТ СУБЪЕКТАМ МАЛОГО И СРЕДНЕГО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"СТИМУЛИРОВАНИЕ ЭКОНОМИЧЕСКОЙ АКТИВНОСТИ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21E8" w:rsidRPr="00B921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Ленинградской области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17.04.2018 </w:t>
            </w:r>
            <w:hyperlink r:id="rId4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138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19.07.2018 </w:t>
            </w:r>
            <w:hyperlink r:id="rId5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258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11.06.2019 </w:t>
            </w:r>
            <w:hyperlink r:id="rId6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04.10.2019 </w:t>
            </w:r>
            <w:hyperlink r:id="rId7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447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22.04.2020 </w:t>
            </w:r>
            <w:hyperlink r:id="rId8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223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30.12.2020 </w:t>
            </w:r>
            <w:hyperlink r:id="rId9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905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14.04.2021 </w:t>
            </w:r>
            <w:hyperlink r:id="rId10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198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31.05.2021 </w:t>
            </w:r>
            <w:hyperlink r:id="rId11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340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15.02.2022 </w:t>
            </w:r>
            <w:hyperlink r:id="rId12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27.04.2022 </w:t>
            </w:r>
            <w:hyperlink r:id="rId13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278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17.06.2022 </w:t>
            </w:r>
            <w:hyperlink r:id="rId14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400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10.03.2023 </w:t>
            </w:r>
            <w:hyperlink r:id="rId15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155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статьями 78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78.1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основного </w:t>
      </w:r>
      <w:hyperlink r:id="rId1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Ленинградской области от 17.04.2018 </w:t>
      </w:r>
      <w:hyperlink r:id="rId1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N 138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от 27.04.2022 </w:t>
      </w:r>
      <w:hyperlink r:id="rId2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N 278</w:t>
        </w:r>
      </w:hyperlink>
      <w:r w:rsidRPr="00B921E8">
        <w:rPr>
          <w:rFonts w:ascii="Times New Roman" w:hAnsi="Times New Roman" w:cs="Times New Roman"/>
          <w:sz w:val="28"/>
          <w:szCs w:val="28"/>
        </w:rPr>
        <w:t>)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Ленинградской области от 17.04.2018 </w:t>
      </w:r>
      <w:hyperlink r:id="rId2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N 138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от 19.07.2018 </w:t>
      </w:r>
      <w:hyperlink r:id="rId2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N 258</w:t>
        </w:r>
      </w:hyperlink>
      <w:r w:rsidRPr="00B921E8">
        <w:rPr>
          <w:rFonts w:ascii="Times New Roman" w:hAnsi="Times New Roman" w:cs="Times New Roman"/>
          <w:sz w:val="28"/>
          <w:szCs w:val="28"/>
        </w:rPr>
        <w:t>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Губернатор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21E8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УТВЕРЖДЕН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от 30.06.2017 N 255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B921E8">
        <w:rPr>
          <w:rFonts w:ascii="Times New Roman" w:hAnsi="Times New Roman" w:cs="Times New Roman"/>
          <w:sz w:val="28"/>
          <w:szCs w:val="28"/>
        </w:rPr>
        <w:t>ПОРЯДОК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ПРЕДОСТАВЛЕНИЯ СУБСИДИЙ НА ВОЗМЕЩЕНИЕ ЧАСТИ ЗАТРАТ СУБЪЕКТАМ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1E8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ОСУЩЕСТВЛЯЮЩИМ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1E8">
        <w:rPr>
          <w:rFonts w:ascii="Times New Roman" w:hAnsi="Times New Roman" w:cs="Times New Roman"/>
          <w:sz w:val="28"/>
          <w:szCs w:val="28"/>
        </w:rPr>
        <w:t>ДЕЯТЕЛЬНОСТЬ В СФЕРЕ НАРОДНЫХ ХУДОЖЕСТВЕННЫХ ПРОМЫСЛОВ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1E8">
        <w:rPr>
          <w:rFonts w:ascii="Times New Roman" w:hAnsi="Times New Roman" w:cs="Times New Roman"/>
          <w:sz w:val="28"/>
          <w:szCs w:val="28"/>
        </w:rPr>
        <w:t>И(ИЛИ) РЕМЕСЕЛ, В РАМКАХ ГОСУДАРСТВЕННОЙ ПРОГРАММЫ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1E8">
        <w:rPr>
          <w:rFonts w:ascii="Times New Roman" w:hAnsi="Times New Roman" w:cs="Times New Roman"/>
          <w:sz w:val="28"/>
          <w:szCs w:val="28"/>
        </w:rPr>
        <w:t>ЛЕНИНГРАДСКОЙ ОБЛАСТИ "СТИМУЛИРОВАНИЕ ЭКОНОМИЧЕСКОЙ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АКТИВНОСТИ ЛЕНИНГРАДСКОЙ ОБЛАСТИ"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21E8" w:rsidRPr="00B921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Ленинградской области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31.05.2021 </w:t>
            </w:r>
            <w:hyperlink r:id="rId23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340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15.02.2022 </w:t>
            </w:r>
            <w:hyperlink r:id="rId24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17.06.2022 </w:t>
            </w:r>
            <w:hyperlink r:id="rId25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400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10.03.2023 </w:t>
            </w:r>
            <w:hyperlink r:id="rId26" w:history="1">
              <w:r w:rsidRPr="00B921E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155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Настоящий Порядок устанавливает цели, условия и порядок предоставления субсидий из областного бюджета Ленинградской области (далее - областной бюджет)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 (далее - субсидии), в рамках </w:t>
      </w:r>
      <w:hyperlink r:id="rId2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критерии отбора субъектов малого и среднего предпринимательства, претендующих на получение субсидий, порядок возврата субсидий в случае нарушения условий их предоставления.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1.2.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развитию малого, среднего бизнеса и потребительского рынка Ленинградской области - главному распорядителю бюджетных средств (далее - комитет), и доведенных лимитов бюджетных обязательств на текущий финансовый год.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1.3. В настоящем Порядке применяются следующие основные понятия: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народный художественный промысел - одна из форм народного творчества, деятельность по созданию художественных изделий утилитарного и(или)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и(или) механизированного труда мастеров народных художественных промыслов;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ремесло (ремесленная деятельность) - профессиональная и(или) предпринимательская деятельность, относящаяся к одному из видов ремесленной деятельности Ленинградской области, установленных </w:t>
      </w:r>
      <w:hyperlink w:anchor="Par31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к настоящему Порядку, по изготовлению изделий утилитарного и(или) декоративного назначения, основанная на применении ручного труда, в том числе ручных орудий труда, с использованием специальных навыков, умений, инструментов, приспособлений, средств малой механизации;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соискатели - субъекты малого и среднего предпринимательства, осуществляющие деятельность в сфере народных (художественных) промыслов и(или) ремесел на территории Ленинградской области и состоящие на налоговом учете в территориальных налоговых органах Ленинградской области, соответствующие условиям, установленным </w:t>
      </w:r>
      <w:hyperlink r:id="rId2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получатель субсидии - участник отбора, в отношении которого комитетом принято решение о предоставлении субсидии;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договор - соглашение о предоставлении субсидии, заключенное между комитетом и победителем отбора по типовой форме, утвержденной Комитетом финансов Ленинградской области;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расходный материал - твердые, и(или) сыпучие, и(или) жидкие средства, сырье и иные материалы, используемые в процессе производства, относящиеся к предметам труда и необходимые для производства продукции народных художественных промыслов и(или) ремесел;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инструменты - средства труда, необходимые для производства продукции народных художественных промыслов и ремесел;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товаропроводящая сеть - система обеспечения постоянного сбыта ремесленных изделий и продукции, обеспечивающая вовлечение субъектов малого и среднего предпринимательства, осуществляющих деятельность в сфере народных (художественных) промыслов и(или) ремесел, в процесс производства и реализации продукции народных художественных промыслов и ремесел на территории Ленинградской области и иных субъектов Российской Федерации;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объекты товаропроводящей сети - магазины изделий народных художественных промыслов и ремесел, магазины-мастерские по производству и сбыту продукции и изделий народных художественных промыслов и ремесел, торговые объекты, реализующие продукцию ремесленников (киоски, торговые павильоны, лотки, палатки);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торговое оборудование - оборудование технологическое для предприятий торговли и общественного питания;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экспортная деятельность - вывоз готовой продукции народных художественных промыслов и ремесел с территории Российской Федерации за границу без обязательств об обратном ввозе;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интеллектуальная собственность - результаты интеллектуальной деятельности и приравненные к ней средства индивидуализации юридических лиц, товаров, работ, услуг и предприятий, которым предоставляется правовая охрана (промышленные образцы, фирменные наименования, товарные знаки и знаки обслуживания, наименования мест происхождения товаров);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участник отбора - соискатель, подавший заявку на получение субсидии;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абзац утратил силу с 15 февраля 2022 года. - </w:t>
      </w:r>
      <w:hyperlink r:id="rId33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B921E8">
        <w:rPr>
          <w:rFonts w:ascii="Times New Roman" w:hAnsi="Times New Roman" w:cs="Times New Roman"/>
          <w:sz w:val="28"/>
          <w:szCs w:val="28"/>
        </w:rPr>
        <w:t>1.4. Цели предоставления субсидий: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оказание поддержки субъектам малого и среднего предпринимательства, осуществляющим деятельность в сфере народных художественных промыслов и(или) ремесел.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B921E8">
        <w:rPr>
          <w:rFonts w:ascii="Times New Roman" w:hAnsi="Times New Roman" w:cs="Times New Roman"/>
          <w:sz w:val="28"/>
          <w:szCs w:val="28"/>
        </w:rPr>
        <w:t>1.5. К категории получателей субсидии относятся соискатели, соответствующие одному из следующих критериев: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изготавливаемые соискателем изделия решением художественно-экспертного совета по народным художественным промыслам Ленинградской области отнесены к изделиям народных художественных промыслов;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деятельность соискателя и его продукция соответствуют определенному в приложении 1 к настоящему Порядку </w:t>
      </w:r>
      <w:hyperlink w:anchor="Par31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видов ремесленной деятельности в Ленинградской области.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(п. 1.5 в ред. </w:t>
      </w:r>
      <w:hyperlink r:id="rId3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B921E8">
        <w:rPr>
          <w:rFonts w:ascii="Times New Roman" w:hAnsi="Times New Roman" w:cs="Times New Roman"/>
          <w:sz w:val="28"/>
          <w:szCs w:val="28"/>
        </w:rPr>
        <w:t>1.6. Субсидия предоставляется для возмещения части затрат субъектов малого, среднего предпринимательства, связанных: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 приобретением расходных материалов, инструментов, необходимых для изготовления продукции и изделий;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абзац утратил силу с 15 февраля 2022 года. - </w:t>
      </w:r>
      <w:hyperlink r:id="rId3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 приобретением торгового оборудования для объектов товаропроводящей сети;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 регистрацией прав интеллектуальной собственности;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абзац утратил силу с 15 февраля 2022 года. - </w:t>
      </w:r>
      <w:hyperlink r:id="rId36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 поставкой на экспорт готовой продукции, произведенной соискателем, а именно: упаковкой, маркировкой, перевозкой (транспортировкой), погрузкой, разгрузкой или перегрузкой товаров, страхованием и таможенным декларированием.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1.7. Получатели субсидии определяются по итогам отбора. Способом проведения отбора является конкурс, который проводится при определении </w:t>
      </w:r>
      <w:r w:rsidRPr="00B921E8">
        <w:rPr>
          <w:rFonts w:ascii="Times New Roman" w:hAnsi="Times New Roman" w:cs="Times New Roman"/>
          <w:sz w:val="28"/>
          <w:szCs w:val="28"/>
        </w:rPr>
        <w:lastRenderedPageBreak/>
        <w:t>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(п. 1.8 в ред. </w:t>
      </w:r>
      <w:hyperlink r:id="rId3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субсидии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2.1. Для проведения отбора правовым актом комитета образуется конкурсная комиссия.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 состав конкурсной комиссии входят лица, замещающие должности государственной гражданской службы в комитете, комитете по культуре и туризму Ленинградской области, комитете по местному самоуправлению, межнациональным и межконфессиональным отношениям Ленинградской области,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предпринимательства, эксперты по отнесению изготавливаемых соискателем изделий к ремесленным изделиям.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конкурсной комиссии. Решение принимается большинством голосов от количества присутствующих на заседании членов конкурсной комиссии.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Порядок работы конкурсной комиссии и ее персональный состав утверждаются правовым актом комитета.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2.2. Комитет не менее чем за три рабочих дня до начала приема заявок на участие в отборе размещает на Едином портале (при наличии технической возможности), а также при необходимости на официальном сайте комитета в сети </w:t>
      </w:r>
      <w:r w:rsidRPr="00B921E8">
        <w:rPr>
          <w:rFonts w:ascii="Times New Roman" w:hAnsi="Times New Roman" w:cs="Times New Roman"/>
          <w:sz w:val="28"/>
          <w:szCs w:val="28"/>
        </w:rPr>
        <w:lastRenderedPageBreak/>
        <w:t>"Интернет" объявление о проведении отбора получателей субсидии (далее - объявление) с указанием: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срока проведения отбора;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даты окончания приема заявок, которая не может быть ранее 30-го календарного дня, следующего за днем размещения объявления;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соответствии с </w:t>
      </w:r>
      <w:hyperlink w:anchor="Par27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доменного имени, и(или) сетевого адреса, и(или) указателей страниц сайта в сети "Интернет", на котором обеспечивается проведение отбора (при наличии технической возможности);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требований к соискателям в соответствии с </w:t>
      </w:r>
      <w:hyperlink w:anchor="Par12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соискателями для подтверждения их соответствия указанным требованиям;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порядка подачи заявок соискателями и требований, предъявляемых к форме и содержанию заявок, подаваемых соискателями в соответствии с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пунктами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порядка отзыва заявок соискателями, порядка возврата заявок соискателей, определяющего в том числе основания для возврата заявок, порядка внесения изменений в заявки соискателями в соответствии с </w:t>
      </w:r>
      <w:hyperlink w:anchor="Par17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2.17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соискателей в соответствии с </w:t>
      </w:r>
      <w:hyperlink w:anchor="Par18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пунктами 2.18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2.21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порядка предоставления соискателям разъяснений положений объявления, даты начала и окончания срока такого предоставления в соответствии с </w:t>
      </w:r>
      <w:hyperlink w:anchor="Par12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договор, в соответствии с </w:t>
      </w:r>
      <w:hyperlink w:anchor="Par27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условий признания победителя конкурсного отбора уклонившимся от заключения соглашения;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портале, а также при необходимости на официальном сайте комитета в сети "Интернет", которая не может быть позднее 14-го календарного дня, следующего за днем определения победителя отбора.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B921E8">
        <w:rPr>
          <w:rFonts w:ascii="Times New Roman" w:hAnsi="Times New Roman" w:cs="Times New Roman"/>
          <w:sz w:val="28"/>
          <w:szCs w:val="28"/>
        </w:rPr>
        <w:t>2.3. 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Разъяснение положений объявления осуществляется комитетом в течение пяти рабочих дней со дня получения обращения. Запросы, поступившие позднее чем за пять рабочих дней до дня окончания срока приема заявок, не рассматриваются.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 w:rsidRPr="00B921E8">
        <w:rPr>
          <w:rFonts w:ascii="Times New Roman" w:hAnsi="Times New Roman" w:cs="Times New Roman"/>
          <w:sz w:val="28"/>
          <w:szCs w:val="28"/>
        </w:rPr>
        <w:t>2.4. Субсидии предоставляются по результатам отбора при одновременном соблюдении следующих условий: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1) соответствие соискателя категориям отбора получателя, установленным </w:t>
      </w:r>
      <w:hyperlink w:anchor="Par8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2) отсутствие соискателя на дату подачи заявки в перечне организаций народных художественных промыслов, который утверждается уполномоченным Правительством Российской Федерации федеральным органом исполнительной власти в соответствии со </w:t>
      </w:r>
      <w:hyperlink r:id="rId4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года N 3612-1 "Основы законодательства Российской Федерации о культуре";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3) отсутствие у соискателя на дату подачи заявки задолженности перед работниками по заработной плате на день подачи конкурсной заявки;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4) отсутствие у соискателя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5) отсутствие у соискателя на дату подачи заявки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6) отсутствие на дату подачи заявки сведений о соискателе в реестре недобросовестных поставщиков;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7) соответствие на первое число месяца, предшествующего месяцу, в котором планируется заключение договора, следующим требованиям: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отсутствие у соискателя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задолженности по денежным обязательствам перед областным бюджетом;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соискатель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соискатель не получал средства из областного бюджета в соответствии с иными нормативными правовыми актами на цели, указанные в </w:t>
      </w:r>
      <w:hyperlink w:anchor="Par7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соискатель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8) представление документов, указанных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в зависимости от возмещаемых затрат, в сроки, установленные в объявлении;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9) заключение между победителем конкурсного отбора и комитетом договора о предоставлении субсидии в порядке и на условиях, установленных настоящим Порядком, по типовой форме, утвержденной правовым актом Комитета финансов Ленинградской области.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0"/>
      <w:bookmarkEnd w:id="6"/>
      <w:r w:rsidRPr="00B921E8">
        <w:rPr>
          <w:rFonts w:ascii="Times New Roman" w:hAnsi="Times New Roman" w:cs="Times New Roman"/>
          <w:sz w:val="28"/>
          <w:szCs w:val="28"/>
        </w:rPr>
        <w:t>2.5. Для участия в конкурсном отборе соискатель или доверенное лицо соискателя представляет в конкурсную комиссию заявку, содержащую согласие на публикацию (размещение) в открытом доступе в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лица). В состав заявки входят следующие документы и информационные материалы: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53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с приложением информации о соискателе и плана мероприятий ("дорожной карты") по достижению показателей, необходимых для достижения результата предоставления субсидии, в соответствии с </w:t>
      </w:r>
      <w:hyperlink w:anchor="Par27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 по формам согласно приложению 2 к настоящему Порядку;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21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46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подтверждающих произведенные соискателем затраты, указанные в </w:t>
      </w:r>
      <w:hyperlink w:anchor="Par8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 (представляются копии платежных поручений с отметкой банка, а также счетов и(или) счетов-фактур и(или) товарных накладных, заверенные подписью и печатью (при наличии) соискателя);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21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4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в) копия формы федерального статистического наблюдения N П-НХП-ПХД "Сведения о производстве и отгрузке изделий народных художественных промыслов признанного художественного достоинства" за предыдущий отчетный год - для организаций народных художественных промыслов (представляется копия, заверенная подписью и печатью (при наличии) соискателя, и оригинал для сопоставления);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г) фотографии изделий народных художественных промыслов и(или) ремесел, произведенных соискателем;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д) копия решения художественно-экспертного совета по народным художественным промыслам Ленинградской области об отнесении изготавливаемых соискателем изделий к изделиям народных художественных промыслов (при наличии) (представляется копия, заверенная подписью и печатью (при наличии) соискателя, и оригинал для сопоставления);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е) справку о среднесписочной численности инвалидов в среднесписочной численности работников за три месяца, предшествующих дате подачи заявки (при </w:t>
      </w:r>
      <w:r w:rsidRPr="00B921E8">
        <w:rPr>
          <w:rFonts w:ascii="Times New Roman" w:hAnsi="Times New Roman" w:cs="Times New Roman"/>
          <w:sz w:val="28"/>
          <w:szCs w:val="28"/>
        </w:rPr>
        <w:lastRenderedPageBreak/>
        <w:t>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заверенную подписью и печатью (при наличии) соискателя.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21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. "е" в ред. </w:t>
      </w:r>
      <w:hyperlink r:id="rId4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0"/>
      <w:bookmarkEnd w:id="7"/>
      <w:r w:rsidRPr="00B921E8">
        <w:rPr>
          <w:rFonts w:ascii="Times New Roman" w:hAnsi="Times New Roman" w:cs="Times New Roman"/>
          <w:sz w:val="28"/>
          <w:szCs w:val="28"/>
        </w:rPr>
        <w:t xml:space="preserve">2.6. Для соискателей, возмещающих часть затрат, связанных с приобретением расходных материалов, инструментов, необходимых для изготовления продукции и изделий, дополнительно к документам, указанным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а) копии договоров (при наличии) и документов, подтверждающих приобретение и оплату расходных материалов (представляются копии, заверенные подписью и печатью (при наличии) соискателя, и оригиналы для сопоставления);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б) документы, подтверждающие прием-передачу расходных материалов (при наличии).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2.7. Утратил силу с 15 февраля 2022 года. - </w:t>
      </w:r>
      <w:hyperlink r:id="rId4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End w:id="8"/>
      <w:r w:rsidRPr="00B921E8">
        <w:rPr>
          <w:rFonts w:ascii="Times New Roman" w:hAnsi="Times New Roman" w:cs="Times New Roman"/>
          <w:sz w:val="28"/>
          <w:szCs w:val="28"/>
        </w:rPr>
        <w:t xml:space="preserve">2.8. Для соискателей, возмещающих часть затрат, связанных с приобретением торгового оборудования для объектов товаропроводящей сети, дополнительно к документам, указанным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а) копии договоров и документов, подтверждающих оплату торгового оборудования (представляются копии, заверенные подписью и печатью (при наличии) соискателя, и оригинал для сопоставления);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б) копия документа, подтверждающего прием-передачу торгового оборудования (представляются копия, заверенная подписью и печатью (при наличии) соискателя, и оригинал для сопоставления).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7"/>
      <w:bookmarkEnd w:id="9"/>
      <w:r w:rsidRPr="00B921E8">
        <w:rPr>
          <w:rFonts w:ascii="Times New Roman" w:hAnsi="Times New Roman" w:cs="Times New Roman"/>
          <w:sz w:val="28"/>
          <w:szCs w:val="28"/>
        </w:rPr>
        <w:t xml:space="preserve">2.9. Для соискателей, возмещающих часть затрат, связанных с регистрацией прав интеллектуальной собственности, дополнительно к документам, указанным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а) копия документа, подтверждающего получение исключительного права на интеллектуальную собственность (представляются копия, заверенная подписью и печатью (при наличии) соискателя, и оригинал для сопоставления);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б) копии документов, подтверждающих произведенные затраты на регистрацию прав интеллектуальной собственности (представляются копии, заверенные подписью и печатью (при наличии) соискателя, и оригиналы для сопоставления).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2.10. Утратил силу с 15 февраля 2022 года. - </w:t>
      </w:r>
      <w:hyperlink r:id="rId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1"/>
      <w:bookmarkEnd w:id="10"/>
      <w:r w:rsidRPr="00B921E8">
        <w:rPr>
          <w:rFonts w:ascii="Times New Roman" w:hAnsi="Times New Roman" w:cs="Times New Roman"/>
          <w:sz w:val="28"/>
          <w:szCs w:val="28"/>
        </w:rPr>
        <w:t xml:space="preserve">2.11. Для соискателей, возмещающих часть затрат, связанных с поставкой на экспорт готовой продукции, произведенной соискателем, а именно: упаковкой, маркировкой, перевозкой (транспортировкой), погрузкой, разгрузкой или перегрузкой товаров, страхованием и таможенным декларированием, дополнительно к документам, указанным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а) копии договоров с организациями, которые оказали услуги, выполнили работы по упаковке и маркировке, перевозке (транспортировке), погрузке, разгрузке или перегрузке товаров, страхованию и таможенному декларированию (представляются копии, заверенные подписью и печатью (при наличии) соискателя, и оригиналы для сопоставления);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б) копии документов, подтверждающих произведенные затраты на упаковку, маркировку, перевозку (транспортировку), погрузку, разгрузку или перегрузку товаров, страхование и таможенное декларирование (представляются копии, заверенные подписью и печатью (при наличии) соискателя, и оригиналы для сопоставления).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2.12. Документы, указанные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пунктах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(п. 2.12 в ред. </w:t>
      </w:r>
      <w:hyperlink r:id="rId5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2.13.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2.14. При приеме заявки комитетом запрашиваются в порядке информационного взаимодействия с другими органами государственной власти и организациями: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представляется скриншот из указанной системы).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2.15. При приеме заявки комитетом запрашиваются через портал системы межведомственного электронного взаимодействия Ленинградской области сведения об отсутствии (наличии) задолженности по уплате налогов, сборов, страховых взносов, пеней, штрафов, процентов.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Соискатели вправе дополнительно представить копии документов, подтверждающих уплату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Указанные документы и сведения прикладываются к заявке соискателя.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2.16. Комитет проводит проверку достоверности сведений, содержащихся в заявке и представляемых соискателем документах, путем их сопоставления между собой, в том числе посредством сопоставления с документами и сведениями, полученными в порядке информационного взаимодействия.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При получении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пунктах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соискателя требованиям настоящего Порядка, регистрирует документы в журнале конкурсных заявок,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соискателя требованиям настоящего Порядка доводится секретарем конкурсной комиссии на заседании для принятия конкурсной комиссией решения.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9"/>
      <w:bookmarkEnd w:id="11"/>
      <w:r w:rsidRPr="00B921E8">
        <w:rPr>
          <w:rFonts w:ascii="Times New Roman" w:hAnsi="Times New Roman" w:cs="Times New Roman"/>
          <w:sz w:val="28"/>
          <w:szCs w:val="28"/>
        </w:rPr>
        <w:t>2.17. Заявка на участие в отборе может быть отозвана соискателем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B921E8">
        <w:rPr>
          <w:rFonts w:ascii="Times New Roman" w:hAnsi="Times New Roman" w:cs="Times New Roman"/>
          <w:sz w:val="28"/>
          <w:szCs w:val="28"/>
        </w:rPr>
        <w:t>2.18. Рассмотрение и оценка конкурсной комиссией заявок осуществляется в срок не позднее пяти рабочих дней со дня окончания приема заявок. Заявка рассматривается в присутствии соискателя или представителя соискателя, уполномоченного в соответствии с действующим законодательством представлять интересы соискателя.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проверку заявок соискателей на предмет соответствия категории соискателей, указанной в </w:t>
      </w:r>
      <w:hyperlink w:anchor="Par8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</w:t>
      </w:r>
      <w:hyperlink w:anchor="Par8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пунктами 1.6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наличия документов, указанных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и в зависимости от возмещаемых затрат - в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2.19. Основаниями для отклонения заявки соискателя на стадии рассмотрения и оценки заявок являются: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несоответствие соискателя требованиям, установленным в </w:t>
      </w:r>
      <w:hyperlink w:anchor="Par12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а также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пунктах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несоответствие соискателя категориям, установленным в </w:t>
      </w:r>
      <w:hyperlink w:anchor="Par8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несоответствие направлений затрат требованиям, установленным в </w:t>
      </w:r>
      <w:hyperlink w:anchor="Par8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4"/>
      <w:bookmarkEnd w:id="13"/>
      <w:r w:rsidRPr="00B921E8">
        <w:rPr>
          <w:rFonts w:ascii="Times New Roman" w:hAnsi="Times New Roman" w:cs="Times New Roman"/>
          <w:sz w:val="28"/>
          <w:szCs w:val="28"/>
        </w:rPr>
        <w:t>2.20. Основаниями для отказа получателю субсидии в предоставлении субсидии являются: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получателем субсидии документов требованиям, определенным в </w:t>
      </w:r>
      <w:hyperlink w:anchor="Par1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зависимости от возмещаемых затрат - в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1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8"/>
      <w:bookmarkEnd w:id="14"/>
      <w:r w:rsidRPr="00B921E8">
        <w:rPr>
          <w:rFonts w:ascii="Times New Roman" w:hAnsi="Times New Roman" w:cs="Times New Roman"/>
          <w:sz w:val="28"/>
          <w:szCs w:val="28"/>
        </w:rPr>
        <w:t>2.21. Для определения победителей конкурсного отбора осуществляется оценка заявок соискателей по системе балльных оценок согласно следующим критериям: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а)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б) осуществление соискателем деятельности в местах традиционного бытования народных промыслов - 50 баллов;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в) процентное соотношение среднесписочной численности инвалидов к среднесписочной численности работников соискателя: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г) осуществление соискателем внешнеэкономической деятельности, направленной на экспорт товаров (работ, услуг), - 100 баллов;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д) утратил силу с 15 февраля 2022 года. - </w:t>
      </w:r>
      <w:hyperlink r:id="rId5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е) увеличение выручки от реализации товаров (работ, услуг) в соответствии с планом мероприятий ("дорожной картой"):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в случае значения показателя по критерию менее трех процентов или непредставления информации о значении показателя - 0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за каждый процент (от трех процентов включительно) - 10 баллов, но не более 100 баллов;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ж) увеличение суммы выплат и иных вознаграждений, начисленных в пользу физических лиц (работников) в году получения субсидии: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10 до 19 процентов - 50 баллов,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 случае значения показателя по данному критерию от 20 процентов - 100 баллов;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21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. "ж" в ред. </w:t>
      </w:r>
      <w:hyperlink r:id="rId5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з)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и) представление соискателями в администрации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суммирует баллы, набранные каждым соискателем по всем критериям. Победителями конкурсного отбора признаются участники конкурсного отбора, заявки которых набрали наибольшее количество баллов. В зависимости от количества набранных соискателями баллов определяется размер субсидии в соответствии с </w:t>
      </w:r>
      <w:hyperlink w:anchor="Par24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пунктами 3.1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6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4"/>
      <w:bookmarkEnd w:id="15"/>
      <w:r w:rsidRPr="00B921E8">
        <w:rPr>
          <w:rFonts w:ascii="Times New Roman" w:hAnsi="Times New Roman" w:cs="Times New Roman"/>
          <w:sz w:val="28"/>
          <w:szCs w:val="28"/>
        </w:rPr>
        <w:t>2.22. Решения конкурсной комиссии оформляются протоколом заседания конкурсной комиссии и направляются в комитет не позднее трех рабочих дней с даты завершения конкурсного отбора. Решения конкурсной комиссии носят рекомендательный характер.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25"/>
      <w:bookmarkEnd w:id="16"/>
      <w:r w:rsidRPr="00B921E8">
        <w:rPr>
          <w:rFonts w:ascii="Times New Roman" w:hAnsi="Times New Roman" w:cs="Times New Roman"/>
          <w:sz w:val="28"/>
          <w:szCs w:val="28"/>
        </w:rPr>
        <w:t xml:space="preserve">2.23. Решение о предоставлении или отказе в предоставлении субсидии принимается комитетом в форме правового акта не позднее пяти рабочих дней с даты оформления протокола заседания конкурсной комиссии, указанного в </w:t>
      </w:r>
      <w:hyperlink w:anchor="Par22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2.22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получателей субсидии и размера предоставляемой им субсидии.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2.24. При наличии оснований для отказа в предоставлении субсидии, предусмотренных </w:t>
      </w:r>
      <w:hyperlink w:anchor="Par19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пяти рабочих дней со дня принятия правового акта уведомляет соискателя о принятом решении в письменном виде с указанием причин отказа.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2.25. При наличии единственной конкурсной заявки на конкурсном отборе и объема не распределенных на момент проведения заседания конкурсной комиссии средств комитет принимает решение о предоставлении субсидии единственному соискателю, соответствующему условиям и критериям конкурсного отбора.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2.26. Комитет в течение пяти рабочих дней со дня принятия правового акта, указанного в </w:t>
      </w:r>
      <w:hyperlink w:anchor="Par22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2.23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едином портале (при наличии технической возможности) и на сайте комитета информацию о результатах рассмотрения заявок, включающую следующие сведения: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 соискателей;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дату, время и место оценки заявок соискателей;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информацию о соискателях, заявки которых были рассмотрены;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соискателей, принятые на основании результатов оценки заявок;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решение о присвоении указанным заявкам порядковых номеров;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(с которыми) заключается соглашение, и размер предоставляемой ему (им) субсидии.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40"/>
      <w:bookmarkEnd w:id="17"/>
      <w:r w:rsidRPr="00B921E8">
        <w:rPr>
          <w:rFonts w:ascii="Times New Roman" w:hAnsi="Times New Roman" w:cs="Times New Roman"/>
          <w:sz w:val="28"/>
          <w:szCs w:val="28"/>
        </w:rPr>
        <w:t xml:space="preserve">3.1. Размер субсидии одному соискателю составляет не более 90 процентов документально подтвержденных затрат, указанных в </w:t>
      </w:r>
      <w:hyperlink w:anchor="Par8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произведенных не ранее года, предшествующего текущему финансовому году, но не более 700 тысяч рублей.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3.2. Количество получателей субсидии определяется в соответствии с выделяемым объемом ассигнований из областного бюджета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предусмотренного на реализацию мероприятия средств по следующим формулам: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9082EAA" wp14:editId="49F3289E">
            <wp:extent cx="1880870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где: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1E8">
        <w:rPr>
          <w:rFonts w:ascii="Times New Roman" w:hAnsi="Times New Roman" w:cs="Times New Roman"/>
          <w:sz w:val="28"/>
          <w:szCs w:val="28"/>
        </w:rPr>
        <w:t>S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subi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получателю субсидии, рублей (итоговое значение расчетного лимита рассчитывается в тысячах рублей с округлением до целых тысяч рублей);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1E8">
        <w:rPr>
          <w:rFonts w:ascii="Times New Roman" w:hAnsi="Times New Roman" w:cs="Times New Roman"/>
          <w:sz w:val="28"/>
          <w:szCs w:val="28"/>
        </w:rPr>
        <w:t>S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 - максимальный размер субсидии для данного получателя субсидии, исчисленный исходя из документально подтвержденных затрат и ограничений, предусмотренных </w:t>
      </w:r>
      <w:hyperlink w:anchor="Par15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рублей;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K1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921E8">
        <w:rPr>
          <w:rFonts w:ascii="Times New Roman" w:hAnsi="Times New Roman" w:cs="Times New Roman"/>
          <w:sz w:val="28"/>
          <w:szCs w:val="28"/>
        </w:rPr>
        <w:t xml:space="preserve"> - коэффициент корректировки размера субсидии, запрашиваемой получателем субсидии в соответствии с количеством набранных соискателем баллов (не может быть больше 1);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- совокупный объем средств, запрашиваемых всеми получателями субсидии в рамках проводимой конкурсной комиссии, рублей;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1E8">
        <w:rPr>
          <w:rFonts w:ascii="Times New Roman" w:hAnsi="Times New Roman" w:cs="Times New Roman"/>
          <w:sz w:val="28"/>
          <w:szCs w:val="28"/>
        </w:rPr>
        <w:t>V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bud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 - объем нераспределенных бюджетных средств в рамках проводимой конкурсной комиссии, рублей;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К2 -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gramStart"/>
      <w:r w:rsidRPr="00B921E8">
        <w:rPr>
          <w:rFonts w:ascii="Times New Roman" w:hAnsi="Times New Roman" w:cs="Times New Roman"/>
          <w:sz w:val="28"/>
          <w:szCs w:val="28"/>
        </w:rPr>
        <w:t>Ср &gt;</w:t>
      </w:r>
      <w:proofErr w:type="gramEnd"/>
      <w:r w:rsidRPr="00B921E8">
        <w:rPr>
          <w:rFonts w:ascii="Times New Roman" w:hAnsi="Times New Roman" w:cs="Times New Roman"/>
          <w:sz w:val="28"/>
          <w:szCs w:val="28"/>
        </w:rPr>
        <w:t xml:space="preserve"> n1 + n), где: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n - количество соискателей субсидии, участвующих в конкурсной комиссии, человек;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lastRenderedPageBreak/>
        <w:t>Ср - целевой показатель реализации комитетом мероприятия (количество соискателей субсидии), человек;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n1 - количество соискателей субсидии, получивших субсидию в текущем финансовом году, человек;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21E8">
        <w:rPr>
          <w:rFonts w:ascii="Times New Roman" w:hAnsi="Times New Roman" w:cs="Times New Roman"/>
          <w:sz w:val="28"/>
          <w:szCs w:val="28"/>
        </w:rPr>
        <w:t>S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subi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921E8">
        <w:rPr>
          <w:rFonts w:ascii="Times New Roman" w:hAnsi="Times New Roman" w:cs="Times New Roman"/>
          <w:sz w:val="28"/>
          <w:szCs w:val="28"/>
        </w:rPr>
        <w:t>S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 xml:space="preserve"> x K1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921E8">
        <w:rPr>
          <w:rFonts w:ascii="Times New Roman" w:hAnsi="Times New Roman" w:cs="Times New Roman"/>
          <w:sz w:val="28"/>
          <w:szCs w:val="28"/>
        </w:rPr>
        <w:t>,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Размеры исчисленных субсидий (</w:t>
      </w:r>
      <w:proofErr w:type="spellStart"/>
      <w:r w:rsidRPr="00B921E8">
        <w:rPr>
          <w:rFonts w:ascii="Times New Roman" w:hAnsi="Times New Roman" w:cs="Times New Roman"/>
          <w:sz w:val="28"/>
          <w:szCs w:val="28"/>
        </w:rPr>
        <w:t>S</w:t>
      </w:r>
      <w:r w:rsidRPr="00B921E8">
        <w:rPr>
          <w:rFonts w:ascii="Times New Roman" w:hAnsi="Times New Roman" w:cs="Times New Roman"/>
          <w:sz w:val="28"/>
          <w:szCs w:val="28"/>
          <w:vertAlign w:val="subscript"/>
        </w:rPr>
        <w:t>subi</w:t>
      </w:r>
      <w:proofErr w:type="spellEnd"/>
      <w:r w:rsidRPr="00B921E8">
        <w:rPr>
          <w:rFonts w:ascii="Times New Roman" w:hAnsi="Times New Roman" w:cs="Times New Roman"/>
          <w:sz w:val="28"/>
          <w:szCs w:val="28"/>
        </w:rPr>
        <w:t>) фиксируются в протоколе заседания конкурсной комиссии.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новый прием заявок для проведения конкурсного отбора.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66"/>
      <w:bookmarkEnd w:id="18"/>
      <w:r w:rsidRPr="00B921E8">
        <w:rPr>
          <w:rFonts w:ascii="Times New Roman" w:hAnsi="Times New Roman" w:cs="Times New Roman"/>
          <w:sz w:val="28"/>
          <w:szCs w:val="28"/>
        </w:rPr>
        <w:t>3.3. В зависимости от количества набранных соискателями баллов определяется коэффициент корректировки размера субсидии (К1):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от 50 до 249 баллов - 0,8,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от 250 до 499 баллов - 0,9,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от 500 баллов - 1.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70"/>
      <w:bookmarkEnd w:id="19"/>
      <w:r w:rsidRPr="00B921E8">
        <w:rPr>
          <w:rFonts w:ascii="Times New Roman" w:hAnsi="Times New Roman" w:cs="Times New Roman"/>
          <w:sz w:val="28"/>
          <w:szCs w:val="28"/>
        </w:rPr>
        <w:t>3.4. Планируемым результатом предоставления субсидии является производство и реализация получателем субсидии продукции народных художественных промыслов и(или) ремесел.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Характеристиками результата предоставления субсидии (показателями, необходимыми для достижения результата предоставления субсидии) (далее - показатели) являются: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1) увеличение величины выручки от реализации товаров (работ, услуг) в году получения субсидии не менее чем на 10 процентов по сравнению с предшествующим годом при получении субсидии в размере от 500000 рублей включительно и выше;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2) увеличение величины выручки от реализации товаров (работ, услуг) в году получения субсидии не менее чем на два процента по сравнению с </w:t>
      </w:r>
      <w:r w:rsidRPr="00B921E8">
        <w:rPr>
          <w:rFonts w:ascii="Times New Roman" w:hAnsi="Times New Roman" w:cs="Times New Roman"/>
          <w:sz w:val="28"/>
          <w:szCs w:val="28"/>
        </w:rPr>
        <w:lastRenderedPageBreak/>
        <w:t>предшествующим годом и(или) увеличение суммы выплат и иных вознаграждений, начисленных в пользу физических лиц (работников) в году получения субсидии не менее чем на пять процентов по сравнению с предшествующим годом при получении субсидии в размере до 500000 рублей.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 устанавливаются соглашением.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6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78"/>
      <w:bookmarkEnd w:id="20"/>
      <w:r w:rsidRPr="00B921E8">
        <w:rPr>
          <w:rFonts w:ascii="Times New Roman" w:hAnsi="Times New Roman" w:cs="Times New Roman"/>
          <w:sz w:val="28"/>
          <w:szCs w:val="28"/>
        </w:rPr>
        <w:t xml:space="preserve">3.5. Договор заключается не позднее десятого рабочего дня с даты издания правового акта комитета, указанного в </w:t>
      </w:r>
      <w:hyperlink w:anchor="Par22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2.23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Получатель субсидии, не подписавший договор в срок, указанный в абзаце первом настоящего пункта, признается уклонившимся от подписания соглашения.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3.6. Договором предусматриваются следующие условия: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обязательство получателя субсидии не отчуждать торговое оборудование из своей собственности в течение трех лет после предоставления субсидии (в случае предоставления субсидии для возмещения части затрат субъектов малого, среднего предпринимательства, связанных с приобретением торгового оборудования для объектов товаропроводящей сети);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15.02.2022 N 89)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требования о согласовании новых условий договора или расторжении договора при недостижении согласия по новым условий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договоре.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3.7. Субсидия перечисляется на расчетный счет победителя конкурсного отбора, открытый в кредитной организации, не позднее десятого рабочего дня, следующего за днем принятия комитетом правового акта, указанного в </w:t>
      </w:r>
      <w:hyperlink w:anchor="Par22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2.23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3.8. Основанием для перечисления субсидии на расчетный счет являются заключенный комитетом с победителем отбора договор и правовой акт комитета, указанный в </w:t>
      </w:r>
      <w:hyperlink w:anchor="Par225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2.23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3.9. Не допускается повторное предоставление субсидии по платежным документам, по которым ранее комитетом, и(или) другими органами исполнительной власти, и(или) бюджетными учреждениями компенсированы </w:t>
      </w:r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затраты (в полном объеме или частично) на цели, указанные в </w:t>
      </w:r>
      <w:hyperlink w:anchor="Par7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4.1. Получатель субсидии представляет в комитет в срок не позднее 15 февраля года, следующего за годом предоставления субсидии, отчет о достижении результата предоставления субсидии и показателей по форме, предусмотренной типовой формой договора, установленной Комитетом финансов Ленинградской области.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(п. 4.1 в ред. </w:t>
      </w:r>
      <w:hyperlink r:id="rId66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4.2. Сроки и формы представления получателем субсидии дополнительной отчетности устанавливаются комитетом в договоре.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4.3. Отчеты, предусмотренные настоящим Порядком и договором, могут быть представлены (при наличии технической возможности)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субсидии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от 10.03.2023 N 155)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5.1. Комитетом осуществляется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субсидии. Органами государственного финансового контроля Ленинградской области проводится проверка в соответствии со </w:t>
      </w:r>
      <w:hyperlink r:id="rId68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5.2. Комитетом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04"/>
      <w:bookmarkEnd w:id="21"/>
      <w:r w:rsidRPr="00B921E8">
        <w:rPr>
          <w:rFonts w:ascii="Times New Roman" w:hAnsi="Times New Roman" w:cs="Times New Roman"/>
          <w:sz w:val="28"/>
          <w:szCs w:val="28"/>
        </w:rPr>
        <w:lastRenderedPageBreak/>
        <w:t xml:space="preserve">5.3. В случае нарушений получателем субсидии условий предоставления субсидии, выявленных в том числе по фактам проверок, проведенных Комитетом и(или) органом государственного финансового контроля Ленинградской области, а также в случае недостижения значения результата предоставления субсидии и показателей, указанных в </w:t>
      </w:r>
      <w:hyperlink w:anchor="Par270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подлежат возврату получателем субсидии в доход областного бюджета: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на основании письменного требования Комитета в течение 10 рабочих дней с даты получения требования;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 xml:space="preserve">5.4. В случае неперечисления получателями субсидии средств субсидии в областной бюджет в течение срока, указанного в </w:t>
      </w:r>
      <w:hyperlink w:anchor="Par304" w:history="1">
        <w:r w:rsidRPr="00B921E8">
          <w:rPr>
            <w:rFonts w:ascii="Times New Roman" w:hAnsi="Times New Roman" w:cs="Times New Roman"/>
            <w:color w:val="0000FF"/>
            <w:sz w:val="28"/>
            <w:szCs w:val="28"/>
          </w:rPr>
          <w:t>пункте 5.3</w:t>
        </w:r>
      </w:hyperlink>
      <w:r w:rsidRPr="00B921E8">
        <w:rPr>
          <w:rFonts w:ascii="Times New Roman" w:hAnsi="Times New Roman" w:cs="Times New Roman"/>
          <w:sz w:val="28"/>
          <w:szCs w:val="28"/>
        </w:rPr>
        <w:t xml:space="preserve"> настоящего Порядка, взыскание денежных средств осуществляется в судебном порядке.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5.5. За нарушение срока добровольного возврата суммы субсидии получатели субсидии уплачивают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5.6.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B921E8" w:rsidRPr="00B921E8" w:rsidRDefault="00B921E8" w:rsidP="00B921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E8">
        <w:rPr>
          <w:rFonts w:ascii="Times New Roman" w:hAnsi="Times New Roman" w:cs="Times New Roman"/>
          <w:sz w:val="28"/>
          <w:szCs w:val="28"/>
        </w:rPr>
        <w:t>5.7.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к Порядку...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Par319"/>
      <w:bookmarkEnd w:id="22"/>
      <w:r w:rsidRPr="00B921E8">
        <w:rPr>
          <w:rFonts w:ascii="Times New Roman" w:hAnsi="Times New Roman" w:cs="Times New Roman"/>
          <w:sz w:val="20"/>
          <w:szCs w:val="20"/>
        </w:rPr>
        <w:t>ПЕРЕЧЕНЬ</w:t>
      </w:r>
    </w:p>
    <w:p w:rsidR="00B921E8" w:rsidRPr="00B921E8" w:rsidRDefault="00B921E8" w:rsidP="00B921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ВИДОВ РЕМЕСЛЕННОЙ ДЕЯТЕЛЬНОСТИ В ЛЕНИНГРАДСКОЙ ОБЛАСТИ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21E8" w:rsidRPr="00B921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70" w:history="1">
              <w:r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от 15.02.2022 N 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231"/>
        <w:gridCol w:w="1190"/>
        <w:gridCol w:w="4195"/>
      </w:tblGrid>
      <w:tr w:rsidR="00B921E8" w:rsidRPr="00B921E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Наименование вида ремесла (ремесленной деятельности)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Вид экономической деятельности по </w:t>
            </w:r>
            <w:hyperlink r:id="rId71" w:history="1">
              <w:r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 029-2014</w:t>
              </w:r>
            </w:hyperlink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 (КДЕС Ред. 2) "Общероссийский классификатор видов экономической деятельности"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номер кода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21E8" w:rsidRPr="00B921E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Ткачество, лоскутное шитье, изготовление строчевышитых изделий и ручная вышивка, художественное кружево, роспись по тканям, изготовление авторской одежды, валяние из шерсти, художественное ручное ковроткачество и ковроделие, художественная обработка шерсти, производство строчевышитых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13.1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Подготовка и прядение текстильных волокон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13.3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Отделка тканей и текстильных изделий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13.9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текстильных изделий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14.31.2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B921E8" w:rsidRPr="00B921E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Скорняжное дело, шорное дело, изготовление обуви по индивидуальному заказу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14.11.2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Пошив одежды из кожи по индивидуальному заказу населения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15.1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Дубление и отделка кожи, производство чемоданов, сумок, шорно-седельных изделий из кожи, выделка и крашение меха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15.20.32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деревянной и различной специальной обуви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15.20.5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Пошив обуви и различных дополнений к обуви по индивидуальному заказу населения</w:t>
            </w:r>
          </w:p>
        </w:tc>
      </w:tr>
      <w:tr w:rsidR="00B921E8" w:rsidRPr="00B921E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Бондарное дело, деревянное зодчество, резьба по кости, художественная обработка дерева и других растительных материалов, в том числе производство токарных изделий с росписью, изделий из различных пород дерева с резьбой, инкрустацией и выжиганием, изделий из бересты, лозы, ивы, соломки, пробки, злаковых растений с применением техники плетения, склеивания и комбинированной техники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16.24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деревянной тары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16.29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деревянных изделий, производство изделий из пробки, соломки и материалов для плетения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шляп и кепок, изготовление аксессуаров, производство обуви из текстильных материалов без подошвы, производство прочих трикотажных или вязаных аксессуаров одежды, в том числе платков, шарфов, галстуков и прочих аналогичных изделий. Производство аксессуаров одежды из кожи, производство одежды из фетра или нетканых материалов, производство одежды из текстильных материалов с покрытием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14.19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одежды и аксессуаров одежды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бумажных сувениров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17.29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изделий из бумаги и картона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Обувь из валяной шерсти, обувь с вязаным верхом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15.20.14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обуви с верхом из текстильных материалов, кроме спортивной обуви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украшений для одежды и бижутерии: колец, ожерелий, браслетов, брошей, заколок и подобных украшений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32.13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бижутерии и подобных товаров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кукол и предметов одежды кукол, частей и принадлежностей, производство игрушечных животных, производство головоломок и подобных им предметов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32.40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игр и игрушек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Стеклодувное дело, производство изделий из стекла с использованием ручной росписи, гравировки и иных способов ручного декорирования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23.13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полых стеклянных изделий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Ценинное</w:t>
            </w:r>
            <w:proofErr w:type="spellEnd"/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 дело (изготовление изразцов)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23.31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керамических плит и плиток</w:t>
            </w:r>
          </w:p>
        </w:tc>
      </w:tr>
      <w:tr w:rsidR="00B921E8" w:rsidRPr="00B921E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Гончарное дело, изготовление гончарных, майоликовых, шамотных изделий с ручной росписью, лепкой, гравировкой, изготовление изделий из керамики, изготовление фарфоровых изделий с ручным декорированием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23.41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хозяйственных и декоративных керамических изделий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23.49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керамических изделий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из камня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23.69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изделий из гипса, бетона или цемента</w:t>
            </w:r>
          </w:p>
        </w:tc>
      </w:tr>
      <w:tr w:rsidR="00B921E8" w:rsidRPr="00B921E8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металлов, кузнечное дело, обработка металлов и нанесение покрытий на металлы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24.5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Литье металлов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25.5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25.6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Обработка металлов и нанесение покрытий на металлы, механическая обработка металлов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25.71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ножевых изделий и столовых приборов</w:t>
            </w:r>
          </w:p>
        </w:tc>
      </w:tr>
      <w:tr w:rsidR="00B921E8" w:rsidRPr="00B921E8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25.99.24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плетеной мебели, производство авторской мебели, изготовление мебели с применением художественной обработки дерева и других растительных материалов, в том числе токарных изделий с росписью, реставрация мебели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31.09.2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Ювелирное искусство, </w:t>
            </w:r>
            <w:r w:rsidRPr="00B9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 ювелирных изделий, обработка драгоценных, кроме алмазов, полудрагоценных, поделочных и синтетических камней, художественная обработка металлов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32.12.6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ювелирных изделий и </w:t>
            </w:r>
            <w:r w:rsidRPr="00B9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 изделий по индивидуальному заказу населения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Изготовление народной игрушки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32.40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игр и игрушек</w:t>
            </w:r>
          </w:p>
        </w:tc>
      </w:tr>
      <w:tr w:rsidR="00B921E8" w:rsidRPr="00B921E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ремесленных изделий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32.99.8</w:t>
              </w:r>
            </w:hyperlink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народных художественных промыслов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к Порядку...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921E8" w:rsidRPr="00B921E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101" w:history="1">
              <w:r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от 15.02.2022 N 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(Форма)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4"/>
        <w:gridCol w:w="4535"/>
      </w:tblGrid>
      <w:tr w:rsidR="00B921E8" w:rsidRPr="00B921E8">
        <w:tc>
          <w:tcPr>
            <w:tcW w:w="3912" w:type="dxa"/>
            <w:vMerge w:val="restart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Председателю комитета по развитию малого, среднего бизнеса и потребительского рынка Ленинградской области</w:t>
            </w: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руководителя,</w:t>
            </w: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индивидуального</w:t>
            </w: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предпринимателя,</w:t>
            </w: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912" w:type="dxa"/>
            <w:vMerge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юридический адрес)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062"/>
      </w:tblGrid>
      <w:tr w:rsidR="00B921E8" w:rsidRPr="00B921E8">
        <w:tc>
          <w:tcPr>
            <w:tcW w:w="9071" w:type="dxa"/>
            <w:gridSpan w:val="2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453"/>
            <w:bookmarkEnd w:id="23"/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</w:t>
            </w:r>
          </w:p>
        </w:tc>
      </w:tr>
      <w:tr w:rsidR="00B921E8" w:rsidRPr="00B921E8">
        <w:tc>
          <w:tcPr>
            <w:tcW w:w="9071" w:type="dxa"/>
            <w:gridSpan w:val="2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9071" w:type="dxa"/>
            <w:gridSpan w:val="2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Прошу предоставить субсидию для возмещения части затрат субъектам малого и среднего предпринимательства, осуществляющим деятельность в сфере народных художественных промыслов и(или) ремесел.</w:t>
            </w:r>
          </w:p>
        </w:tc>
      </w:tr>
      <w:tr w:rsidR="00B921E8" w:rsidRPr="00B921E8">
        <w:tc>
          <w:tcPr>
            <w:tcW w:w="2009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Сообщаю, что</w:t>
            </w:r>
          </w:p>
        </w:tc>
        <w:tc>
          <w:tcPr>
            <w:tcW w:w="7062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9071" w:type="dxa"/>
            <w:gridSpan w:val="2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индивидуального предпринимателя)</w:t>
            </w:r>
          </w:p>
        </w:tc>
      </w:tr>
      <w:tr w:rsidR="00B921E8" w:rsidRPr="00B921E8">
        <w:tc>
          <w:tcPr>
            <w:tcW w:w="9071" w:type="dxa"/>
            <w:gridSpan w:val="2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(далее - соискатель):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в перечне организаций народных художественных промыслов, который утверждается уполномоченным Правительством Российской Федерации федеральным органом исполнительной власти в соответствии со </w:t>
            </w:r>
            <w:hyperlink r:id="rId102" w:history="1">
              <w:r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</w:t>
              </w:r>
            </w:hyperlink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Российской Федерации от 9 октября 1992 года N 3612-1 "Основы законодательства Российской Федерации о культуре";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не имеет задолженности перед работниками по заработной плате на день подачи конкурсной заявки;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не имеет невыполненных обязательств перед комитетом по развитию малого, среднего бизнеса и потребительского рынка Ленинградской области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отсутствует в реестре недобросовестных поставщиков;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не имеет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задолженности по денежным обязательствам перед областным бюджетом Ленинградской области;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Федерации/соискатель не прекратил деятельность в качестве индивидуального предпринимателя;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не получал средства из областного бюджета Ленинградской области в соответствии с иными нормативными правовыми актами на цели, указанные в </w:t>
            </w:r>
            <w:hyperlink w:anchor="Par78" w:history="1">
              <w:r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1.4</w:t>
              </w:r>
            </w:hyperlink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ремесел, в рамках государственной программы Ленинградской области "Стимулирование экономической активности Ленинградской области";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изготавливаемые соискателем изделия отнесены решением художественно-экспертного совета по народным художественным промыслам Ленинградской области к изделиям народных художественных промыслов или соискатель и его продукция соответствуют определенному в приложении 1 к настоящему Порядку </w:t>
            </w:r>
            <w:hyperlink w:anchor="Par319" w:history="1">
              <w:r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перечню</w:t>
              </w:r>
            </w:hyperlink>
            <w:r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 видов ремесленной деятельности в Ленинградской области.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Осведомлен (осведомлена) о том, что несу ответственность за достоверность и подлинность представленных в комитет по развитию малого, среднего бизнеса и потребительского рынка Ленинградской области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      </w:r>
          </w:p>
          <w:p w:rsidR="00B921E8" w:rsidRPr="00B921E8" w:rsidRDefault="0000000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98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Информация</w:t>
              </w:r>
            </w:hyperlink>
            <w:r w:rsidR="00B921E8"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 о соискателе и </w:t>
            </w:r>
            <w:hyperlink w:anchor="Par560" w:history="1">
              <w:r w:rsidR="00B921E8" w:rsidRPr="00B921E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план</w:t>
              </w:r>
            </w:hyperlink>
            <w:r w:rsidR="00B921E8" w:rsidRPr="00B921E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("дорожная карта") по достижению показателей, необходимых для достижения результата предоставления субсидии, прилагаются.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340"/>
        <w:gridCol w:w="3402"/>
      </w:tblGrid>
      <w:tr w:rsidR="00B921E8" w:rsidRPr="00B921E8">
        <w:tc>
          <w:tcPr>
            <w:tcW w:w="3855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организации/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855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B921E8" w:rsidRPr="00B921E8">
        <w:tc>
          <w:tcPr>
            <w:tcW w:w="9071" w:type="dxa"/>
            <w:gridSpan w:val="4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</w:p>
        </w:tc>
      </w:tr>
      <w:tr w:rsidR="00B921E8" w:rsidRPr="00B921E8">
        <w:tc>
          <w:tcPr>
            <w:tcW w:w="9071" w:type="dxa"/>
            <w:gridSpan w:val="4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9071" w:type="dxa"/>
            <w:gridSpan w:val="4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"__" _____________ 20__ года.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к Заявлению...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(Форма)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21E8" w:rsidRPr="00B921E8">
        <w:tc>
          <w:tcPr>
            <w:tcW w:w="9071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498"/>
            <w:bookmarkEnd w:id="24"/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 соискателе по состоянию на "__" ____________ 20__ года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(на дату подачи заявления)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Общее количество рабочих мест, шт. (согласно штатному расписанию)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за предшествующий календарный год, чел. (согласно отчету по форме 4-ФСС)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 (согласно штатному расписанию)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Сумма выплат и иных вознаграждений, начисленных в пользу физических лиц (работников) за предшествующий год (согласно отчету по форме 4-ФСС)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Средняя месячная заработная плата работников, руб. (согласно штатному расписанию)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месячная заработная плата работников за предшествующий календарный год, руб. (согласно отчету по форме 4-ФСС)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531"/>
        <w:gridCol w:w="4365"/>
      </w:tblGrid>
      <w:tr w:rsidR="00B921E8" w:rsidRPr="00B921E8">
        <w:tc>
          <w:tcPr>
            <w:tcW w:w="3175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175" w:type="dxa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31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B921E8" w:rsidRPr="00B921E8">
        <w:tc>
          <w:tcPr>
            <w:tcW w:w="9071" w:type="dxa"/>
            <w:gridSpan w:val="3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175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</w:p>
        </w:tc>
        <w:tc>
          <w:tcPr>
            <w:tcW w:w="1531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9071" w:type="dxa"/>
            <w:gridSpan w:val="3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"__" _____________ 20__ года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к Заявлению...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1E8">
        <w:rPr>
          <w:rFonts w:ascii="Times New Roman" w:hAnsi="Times New Roman" w:cs="Times New Roman"/>
          <w:sz w:val="20"/>
          <w:szCs w:val="20"/>
        </w:rPr>
        <w:t>(Форма)</w:t>
      </w: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21E8" w:rsidRPr="00B921E8">
        <w:tc>
          <w:tcPr>
            <w:tcW w:w="9071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560"/>
            <w:bookmarkEnd w:id="25"/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("дорожная карта") по достижению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показателей, необходимых для достижения результата</w:t>
            </w:r>
          </w:p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416"/>
        <w:gridCol w:w="1757"/>
        <w:gridCol w:w="1531"/>
        <w:gridCol w:w="1587"/>
      </w:tblGrid>
      <w:tr w:rsidR="00B921E8" w:rsidRPr="00B92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Наименование увеличиваемого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Увеличить 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На момент предоставления субсидии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По состоянию на 31 декабря ____ года</w:t>
            </w:r>
          </w:p>
        </w:tc>
      </w:tr>
      <w:tr w:rsidR="00B921E8" w:rsidRPr="00B92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Сумма выплат и иных вознаграждений, начисленных в пользу физических лиц (работников) за предшествующий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___ (проц.)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Объем годовой выручки,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___ (проц.)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417"/>
        <w:gridCol w:w="4479"/>
      </w:tblGrid>
      <w:tr w:rsidR="00B921E8" w:rsidRPr="00B921E8">
        <w:tc>
          <w:tcPr>
            <w:tcW w:w="3175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3175" w:type="dxa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B921E8" w:rsidRPr="00B921E8">
        <w:tc>
          <w:tcPr>
            <w:tcW w:w="3175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</w:p>
        </w:tc>
        <w:tc>
          <w:tcPr>
            <w:tcW w:w="1417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E8" w:rsidRPr="00B921E8">
        <w:tc>
          <w:tcPr>
            <w:tcW w:w="9071" w:type="dxa"/>
            <w:gridSpan w:val="3"/>
          </w:tcPr>
          <w:p w:rsidR="00B921E8" w:rsidRPr="00B921E8" w:rsidRDefault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1E8">
              <w:rPr>
                <w:rFonts w:ascii="Times New Roman" w:hAnsi="Times New Roman" w:cs="Times New Roman"/>
                <w:sz w:val="20"/>
                <w:szCs w:val="20"/>
              </w:rPr>
              <w:t>"__" _____________ 20__ года</w:t>
            </w:r>
          </w:p>
        </w:tc>
      </w:tr>
    </w:tbl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1E8" w:rsidRPr="00B921E8" w:rsidRDefault="00B921E8" w:rsidP="00B921E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B2CC7" w:rsidRPr="00B921E8" w:rsidRDefault="00000000">
      <w:pPr>
        <w:rPr>
          <w:rFonts w:ascii="Times New Roman" w:hAnsi="Times New Roman" w:cs="Times New Roman"/>
        </w:rPr>
      </w:pPr>
    </w:p>
    <w:sectPr w:rsidR="000B2CC7" w:rsidRPr="00B921E8" w:rsidSect="004967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8"/>
    <w:rsid w:val="00055D32"/>
    <w:rsid w:val="00B921E8"/>
    <w:rsid w:val="00BE3B91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C4810-0AD1-4187-A630-8513056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C7A86589DB03684591B9F14AA32F14FE3E5E13F8833A4D6795F1890ABF92CABAED590962B1AB3CE016716DB3EDE9B3DF02F17C4A6950EAr9w6K" TargetMode="External"/><Relationship Id="rId21" Type="http://schemas.openxmlformats.org/officeDocument/2006/relationships/hyperlink" Target="consultantplus://offline/ref=4FC7A86589DB03684591B9F14AA32F14FE3D5D14FA883A4D6795F1890ABF92CABAED590962B1AC3FE716716DB3EDE9B3DF02F17C4A6950EAr9w6K" TargetMode="External"/><Relationship Id="rId42" Type="http://schemas.openxmlformats.org/officeDocument/2006/relationships/hyperlink" Target="consultantplus://offline/ref=4FC7A86589DB03684591A6E05FA32F14F83A5B1FFB8D3A4D6795F1890ABF92CABAED590B66BAFF68A748283EF3A6E4B5C51EF17Ar5w7K" TargetMode="External"/><Relationship Id="rId47" Type="http://schemas.openxmlformats.org/officeDocument/2006/relationships/hyperlink" Target="consultantplus://offline/ref=4FC7A86589DB03684591B9F14AA32F14FE3C5D16FF8E3A4D6795F1890ABF92CABAED590962B1AB3AE216716DB3EDE9B3DF02F17C4A6950EAr9w6K" TargetMode="External"/><Relationship Id="rId63" Type="http://schemas.openxmlformats.org/officeDocument/2006/relationships/hyperlink" Target="consultantplus://offline/ref=4FC7A86589DB03684591B9F14AA32F14FE3E5E13F8833A4D6795F1890ABF92CABAED590962B1AB3EE516716DB3EDE9B3DF02F17C4A6950EAr9w6K" TargetMode="External"/><Relationship Id="rId68" Type="http://schemas.openxmlformats.org/officeDocument/2006/relationships/hyperlink" Target="consultantplus://offline/ref=4FC7A86589DB03684591A6E05FA32F14F83D5A10F78B3A4D6795F1890ABF92CABAED590B65B1AF32B74C6169FABAE0AFDB18EF7A5469r5w3K" TargetMode="External"/><Relationship Id="rId84" Type="http://schemas.openxmlformats.org/officeDocument/2006/relationships/hyperlink" Target="consultantplus://offline/ref=4FC7A86589DB03684591A6E05FA32F14F83D5A12F68E3A4D6795F1890ABF92CABAED590962B0A839E516716DB3EDE9B3DF02F17C4A6950EAr9w6K" TargetMode="External"/><Relationship Id="rId89" Type="http://schemas.openxmlformats.org/officeDocument/2006/relationships/hyperlink" Target="consultantplus://offline/ref=4FC7A86589DB03684591A6E05FA32F14F83D5A12F68E3A4D6795F1890ABF92CABAED590962B0AD30EB16716DB3EDE9B3DF02F17C4A6950EAr9w6K" TargetMode="External"/><Relationship Id="rId16" Type="http://schemas.openxmlformats.org/officeDocument/2006/relationships/hyperlink" Target="consultantplus://offline/ref=4FC7A86589DB03684591A6E05FA32F14F83D5A10F78B3A4D6795F1890ABF92CABAED590962B2A830EA16716DB3EDE9B3DF02F17C4A6950EAr9w6K" TargetMode="External"/><Relationship Id="rId11" Type="http://schemas.openxmlformats.org/officeDocument/2006/relationships/hyperlink" Target="consultantplus://offline/ref=4FC7A86589DB03684591B9F14AA32F14FE3D5A17FC8C3A4D6795F1890ABF92CABAED590962B1AB39E516716DB3EDE9B3DF02F17C4A6950EAr9w6K" TargetMode="External"/><Relationship Id="rId32" Type="http://schemas.openxmlformats.org/officeDocument/2006/relationships/hyperlink" Target="consultantplus://offline/ref=4FC7A86589DB03684591B9F14AA32F14FE3E5E13F8833A4D6795F1890ABF92CABAED590962B1AB3CEB16716DB3EDE9B3DF02F17C4A6950EAr9w6K" TargetMode="External"/><Relationship Id="rId37" Type="http://schemas.openxmlformats.org/officeDocument/2006/relationships/hyperlink" Target="consultantplus://offline/ref=4FC7A86589DB03684591B9F14AA32F14FE3E5E13F8833A4D6795F1890ABF92CABAED590962B1AB3FE316716DB3EDE9B3DF02F17C4A6950EAr9w6K" TargetMode="External"/><Relationship Id="rId53" Type="http://schemas.openxmlformats.org/officeDocument/2006/relationships/hyperlink" Target="consultantplus://offline/ref=4FC7A86589DB03684591B9F14AA32F14FE3C5D16FF8E3A4D6795F1890ABF92CABAED590962B1AB3AEB16716DB3EDE9B3DF02F17C4A6950EAr9w6K" TargetMode="External"/><Relationship Id="rId58" Type="http://schemas.openxmlformats.org/officeDocument/2006/relationships/hyperlink" Target="consultantplus://offline/ref=4FC7A86589DB03684591B9F14AA32F14FE3C5D16FF8E3A4D6795F1890ABF92CABAED590962B1AB3DE616716DB3EDE9B3DF02F17C4A6950EAr9w6K" TargetMode="External"/><Relationship Id="rId74" Type="http://schemas.openxmlformats.org/officeDocument/2006/relationships/hyperlink" Target="consultantplus://offline/ref=4FC7A86589DB03684591A6E05FA32F14F83D5A12F68E3A4D6795F1890ABF92CABAED590962B0AA3AEB16716DB3EDE9B3DF02F17C4A6950EAr9w6K" TargetMode="External"/><Relationship Id="rId79" Type="http://schemas.openxmlformats.org/officeDocument/2006/relationships/hyperlink" Target="consultantplus://offline/ref=4FC7A86589DB03684591A6E05FA32F14F83D5A12F68E3A4D6795F1890ABF92CABAED590962B4AC3CE716716DB3EDE9B3DF02F17C4A6950EAr9w6K" TargetMode="External"/><Relationship Id="rId102" Type="http://schemas.openxmlformats.org/officeDocument/2006/relationships/hyperlink" Target="consultantplus://offline/ref=4FC7A86589DB03684591A6E05FA32F14F83A5B1FFB8D3A4D6795F1890ABF92CABAED590B66BAFF68A748283EF3A6E4B5C51EF17Ar5w7K" TargetMode="External"/><Relationship Id="rId5" Type="http://schemas.openxmlformats.org/officeDocument/2006/relationships/hyperlink" Target="consultantplus://offline/ref=4FC7A86589DB03684591B9F14AA32F14FE3D5D14FA8E3A4D6795F1890ABF92CABAED590962B1A839E516716DB3EDE9B3DF02F17C4A6950EAr9w6K" TargetMode="External"/><Relationship Id="rId90" Type="http://schemas.openxmlformats.org/officeDocument/2006/relationships/hyperlink" Target="consultantplus://offline/ref=4FC7A86589DB03684591A6E05FA32F14F83D5A12F68E3A4D6795F1890ABF92CABAED590962B0AC38E516716DB3EDE9B3DF02F17C4A6950EAr9w6K" TargetMode="External"/><Relationship Id="rId95" Type="http://schemas.openxmlformats.org/officeDocument/2006/relationships/hyperlink" Target="consultantplus://offline/ref=4FC7A86589DB03684591A6E05FA32F14F83D5A12F68E3A4D6795F1890ABF92CABAED590962B0A23AE716716DB3EDE9B3DF02F17C4A6950EAr9w6K" TargetMode="External"/><Relationship Id="rId22" Type="http://schemas.openxmlformats.org/officeDocument/2006/relationships/hyperlink" Target="consultantplus://offline/ref=4FC7A86589DB03684591B9F14AA32F14FE3D5D14FA8E3A4D6795F1890ABF92CABAED590962B1A839EB16716DB3EDE9B3DF02F17C4A6950EAr9w6K" TargetMode="External"/><Relationship Id="rId27" Type="http://schemas.openxmlformats.org/officeDocument/2006/relationships/hyperlink" Target="consultantplus://offline/ref=4FC7A86589DB03684591B9F14AA32F14FE3E5C12FD8A3A4D6795F1890ABF92CABAED590961B6A83BE116716DB3EDE9B3DF02F17C4A6950EAr9w6K" TargetMode="External"/><Relationship Id="rId43" Type="http://schemas.openxmlformats.org/officeDocument/2006/relationships/hyperlink" Target="consultantplus://offline/ref=4FC7A86589DB03684591B9F14AA32F14FE3E5E13F8833A4D6795F1890ABF92CABAED590962B1AB3EE316716DB3EDE9B3DF02F17C4A6950EAr9w6K" TargetMode="External"/><Relationship Id="rId48" Type="http://schemas.openxmlformats.org/officeDocument/2006/relationships/hyperlink" Target="consultantplus://offline/ref=4FC7A86589DB03684591B9F14AA32F14FE3C5D16FF8E3A4D6795F1890ABF92CABAED590962B1AB3AE116716DB3EDE9B3DF02F17C4A6950EAr9w6K" TargetMode="External"/><Relationship Id="rId64" Type="http://schemas.openxmlformats.org/officeDocument/2006/relationships/hyperlink" Target="consultantplus://offline/ref=4FC7A86589DB03684591B9F14AA32F14FE3C5D16FF8E3A4D6795F1890ABF92CABAED590962B1AB3CE116716DB3EDE9B3DF02F17C4A6950EAr9w6K" TargetMode="External"/><Relationship Id="rId69" Type="http://schemas.openxmlformats.org/officeDocument/2006/relationships/hyperlink" Target="consultantplus://offline/ref=4FC7A86589DB03684591A6E05FA32F14F83D5A10F78B3A4D6795F1890ABF92CABAED590B65B3A932B74C6169FABAE0AFDB18EF7A5469r5w3K" TargetMode="External"/><Relationship Id="rId80" Type="http://schemas.openxmlformats.org/officeDocument/2006/relationships/hyperlink" Target="consultantplus://offline/ref=4FC7A86589DB03684591A6E05FA32F14F83D5A12F68E3A4D6795F1890ABF92CABAED590962B4AC3CE516716DB3EDE9B3DF02F17C4A6950EAr9w6K" TargetMode="External"/><Relationship Id="rId85" Type="http://schemas.openxmlformats.org/officeDocument/2006/relationships/hyperlink" Target="consultantplus://offline/ref=4FC7A86589DB03684591A6E05FA32F14F83D5A12F68E3A4D6795F1890ABF92CABAED590962B4AC30E316716DB3EDE9B3DF02F17C4A6950EAr9w6K" TargetMode="External"/><Relationship Id="rId12" Type="http://schemas.openxmlformats.org/officeDocument/2006/relationships/hyperlink" Target="consultantplus://offline/ref=4FC7A86589DB03684591B9F14AA32F14FE3C5D16FF8E3A4D6795F1890ABF92CABAED590962B1AB39E616716DB3EDE9B3DF02F17C4A6950EAr9w6K" TargetMode="External"/><Relationship Id="rId17" Type="http://schemas.openxmlformats.org/officeDocument/2006/relationships/hyperlink" Target="consultantplus://offline/ref=4FC7A86589DB03684591A6E05FA32F14F83D5A10F78B3A4D6795F1890ABF92CABAED590E64B3A232B74C6169FABAE0AFDB18EF7A5469r5w3K" TargetMode="External"/><Relationship Id="rId25" Type="http://schemas.openxmlformats.org/officeDocument/2006/relationships/hyperlink" Target="consultantplus://offline/ref=4FC7A86589DB03684591B9F14AA32F14FE3C5614FA883A4D6795F1890ABF92CABAED590962B1AB30E616716DB3EDE9B3DF02F17C4A6950EAr9w6K" TargetMode="External"/><Relationship Id="rId33" Type="http://schemas.openxmlformats.org/officeDocument/2006/relationships/hyperlink" Target="consultantplus://offline/ref=4FC7A86589DB03684591B9F14AA32F14FE3C5D16FF8E3A4D6795F1890ABF92CABAED590962B1AB38E616716DB3EDE9B3DF02F17C4A6950EAr9w6K" TargetMode="External"/><Relationship Id="rId38" Type="http://schemas.openxmlformats.org/officeDocument/2006/relationships/hyperlink" Target="consultantplus://offline/ref=4FC7A86589DB03684591B9F14AA32F14FE3E5E13F8833A4D6795F1890ABF92CABAED590962B1AB3FE716716DB3EDE9B3DF02F17C4A6950EAr9w6K" TargetMode="External"/><Relationship Id="rId46" Type="http://schemas.openxmlformats.org/officeDocument/2006/relationships/hyperlink" Target="consultantplus://offline/ref=4FC7A86589DB03684591B9F14AA32F14FE3C5D16FF8E3A4D6795F1890ABF92CABAED590962B1AB3BEA16716DB3EDE9B3DF02F17C4A6950EAr9w6K" TargetMode="External"/><Relationship Id="rId59" Type="http://schemas.openxmlformats.org/officeDocument/2006/relationships/hyperlink" Target="consultantplus://offline/ref=4FC7A86589DB03684591B9F14AA32F14FE3C5D16FF8E3A4D6795F1890ABF92CABAED590962B1AB3CE316716DB3EDE9B3DF02F17C4A6950EAr9w6K" TargetMode="External"/><Relationship Id="rId67" Type="http://schemas.openxmlformats.org/officeDocument/2006/relationships/hyperlink" Target="consultantplus://offline/ref=4FC7A86589DB03684591B9F14AA32F14FE3E5E13F8833A4D6795F1890ABF92CABAED590962B1AB3EEA16716DB3EDE9B3DF02F17C4A6950EAr9w6K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4FC7A86589DB03684591B9F14AA32F14FE3C5B10F88F3A4D6795F1890ABF92CABAED590962B1AB39E616716DB3EDE9B3DF02F17C4A6950EAr9w6K" TargetMode="External"/><Relationship Id="rId41" Type="http://schemas.openxmlformats.org/officeDocument/2006/relationships/hyperlink" Target="consultantplus://offline/ref=4FC7A86589DB03684591B9F14AA32F14FE3C5D16FF8E3A4D6795F1890ABF92CABAED590962B1AB3BE516716DB3EDE9B3DF02F17C4A6950EAr9w6K" TargetMode="External"/><Relationship Id="rId54" Type="http://schemas.openxmlformats.org/officeDocument/2006/relationships/hyperlink" Target="consultantplus://offline/ref=4FC7A86589DB03684591B9F14AA32F14FE3C5D16FF8E3A4D6795F1890ABF92CABAED590962B1AB3DE316716DB3EDE9B3DF02F17C4A6950EAr9w6K" TargetMode="External"/><Relationship Id="rId62" Type="http://schemas.openxmlformats.org/officeDocument/2006/relationships/hyperlink" Target="consultantplus://offline/ref=4FC7A86589DB03684591B9F14AA32F14FE3E5E13F8833A4D6795F1890ABF92CABAED590962B1AB3EE716716DB3EDE9B3DF02F17C4A6950EAr9w6K" TargetMode="External"/><Relationship Id="rId70" Type="http://schemas.openxmlformats.org/officeDocument/2006/relationships/hyperlink" Target="consultantplus://offline/ref=4FC7A86589DB03684591B9F14AA32F14FE3C5D16FF8E3A4D6795F1890ABF92CABAED590962B1AB3CEA16716DB3EDE9B3DF02F17C4A6950EAr9w6K" TargetMode="External"/><Relationship Id="rId75" Type="http://schemas.openxmlformats.org/officeDocument/2006/relationships/hyperlink" Target="consultantplus://offline/ref=4FC7A86589DB03684591A6E05FA32F14F83D5A12F68E3A4D6795F1890ABF92CABAED590962B4AC3DE116716DB3EDE9B3DF02F17C4A6950EAr9w6K" TargetMode="External"/><Relationship Id="rId83" Type="http://schemas.openxmlformats.org/officeDocument/2006/relationships/hyperlink" Target="consultantplus://offline/ref=4FC7A86589DB03684591A6E05FA32F14F83D5A12F68E3A4D6795F1890ABF92CABAED590962B0AF38E516716DB3EDE9B3DF02F17C4A6950EAr9w6K" TargetMode="External"/><Relationship Id="rId88" Type="http://schemas.openxmlformats.org/officeDocument/2006/relationships/hyperlink" Target="consultantplus://offline/ref=4FC7A86589DB03684591A6E05FA32F14F83D5A12F68E3A4D6795F1890ABF92CABAED590962B0AD30E116716DB3EDE9B3DF02F17C4A6950EAr9w6K" TargetMode="External"/><Relationship Id="rId91" Type="http://schemas.openxmlformats.org/officeDocument/2006/relationships/hyperlink" Target="consultantplus://offline/ref=4FC7A86589DB03684591A6E05FA32F14F83D5A12F68E3A4D6795F1890ABF92CABAED590962B0AC3CE716716DB3EDE9B3DF02F17C4A6950EAr9w6K" TargetMode="External"/><Relationship Id="rId96" Type="http://schemas.openxmlformats.org/officeDocument/2006/relationships/hyperlink" Target="consultantplus://offline/ref=4FC7A86589DB03684591A6E05FA32F14F83D5A12F68E3A4D6795F1890ABF92CABAED590962B0A23EE316716DB3EDE9B3DF02F17C4A6950EAr9w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7A86589DB03684591B9F14AA32F14FE3D5D14FA8F3A4D6795F1890ABF92CABAED590962B1A83CEB16716DB3EDE9B3DF02F17C4A6950EAr9w6K" TargetMode="External"/><Relationship Id="rId15" Type="http://schemas.openxmlformats.org/officeDocument/2006/relationships/hyperlink" Target="consultantplus://offline/ref=4FC7A86589DB03684591B9F14AA32F14FE3E5E13F8833A4D6795F1890ABF92CABAED590962B1AB3CE016716DB3EDE9B3DF02F17C4A6950EAr9w6K" TargetMode="External"/><Relationship Id="rId23" Type="http://schemas.openxmlformats.org/officeDocument/2006/relationships/hyperlink" Target="consultantplus://offline/ref=4FC7A86589DB03684591B9F14AA32F14FE3D5A17FC8C3A4D6795F1890ABF92CABAED590962B1AB39E516716DB3EDE9B3DF02F17C4A6950EAr9w6K" TargetMode="External"/><Relationship Id="rId28" Type="http://schemas.openxmlformats.org/officeDocument/2006/relationships/hyperlink" Target="consultantplus://offline/ref=4FC7A86589DB03684591B9F14AA32F14FE3C5D16FF8E3A4D6795F1890ABF92CABAED590962B1AB38E116716DB3EDE9B3DF02F17C4A6950EAr9w6K" TargetMode="External"/><Relationship Id="rId36" Type="http://schemas.openxmlformats.org/officeDocument/2006/relationships/hyperlink" Target="consultantplus://offline/ref=4FC7A86589DB03684591B9F14AA32F14FE3C5D16FF8E3A4D6795F1890ABF92CABAED590962B1AB3BE316716DB3EDE9B3DF02F17C4A6950EAr9w6K" TargetMode="External"/><Relationship Id="rId49" Type="http://schemas.openxmlformats.org/officeDocument/2006/relationships/hyperlink" Target="consultantplus://offline/ref=4FC7A86589DB03684591B9F14AA32F14FE3C5D16FF8E3A4D6795F1890ABF92CABAED590962B1AB3AE716716DB3EDE9B3DF02F17C4A6950EAr9w6K" TargetMode="External"/><Relationship Id="rId57" Type="http://schemas.openxmlformats.org/officeDocument/2006/relationships/hyperlink" Target="consultantplus://offline/ref=4FC7A86589DB03684591B9F14AA32F14FE3C5D16FF8E3A4D6795F1890ABF92CABAED590962B1AB3DE716716DB3EDE9B3DF02F17C4A6950EAr9w6K" TargetMode="External"/><Relationship Id="rId10" Type="http://schemas.openxmlformats.org/officeDocument/2006/relationships/hyperlink" Target="consultantplus://offline/ref=4FC7A86589DB03684591B9F14AA32F14FE3D5E13F88C3A4D6795F1890ABF92CABAED590962B1AA3BE216716DB3EDE9B3DF02F17C4A6950EAr9w6K" TargetMode="External"/><Relationship Id="rId31" Type="http://schemas.openxmlformats.org/officeDocument/2006/relationships/hyperlink" Target="consultantplus://offline/ref=4FC7A86589DB03684591B9F14AA32F14FE3E5E13F8833A4D6795F1890ABF92CABAED590962B1AB3CE516716DB3EDE9B3DF02F17C4A6950EAr9w6K" TargetMode="External"/><Relationship Id="rId44" Type="http://schemas.openxmlformats.org/officeDocument/2006/relationships/hyperlink" Target="consultantplus://offline/ref=4FC7A86589DB03684591B9F14AA32F14FE3E5E13F8833A4D6795F1890ABF92CABAED590962B1AB3EE116716DB3EDE9B3DF02F17C4A6950EAr9w6K" TargetMode="External"/><Relationship Id="rId52" Type="http://schemas.openxmlformats.org/officeDocument/2006/relationships/hyperlink" Target="consultantplus://offline/ref=4FC7A86589DB03684591B9F14AA32F14FE3C5D16FF8E3A4D6795F1890ABF92CABAED590962B1AB3AE416716DB3EDE9B3DF02F17C4A6950EAr9w6K" TargetMode="External"/><Relationship Id="rId60" Type="http://schemas.openxmlformats.org/officeDocument/2006/relationships/hyperlink" Target="consultantplus://offline/ref=4FC7A86589DB03684591B9F14AA32F14FE3C5D16FF8E3A4D6795F1890ABF92CABAED590962B1AB3CE216716DB3EDE9B3DF02F17C4A6950EAr9w6K" TargetMode="External"/><Relationship Id="rId65" Type="http://schemas.openxmlformats.org/officeDocument/2006/relationships/hyperlink" Target="consultantplus://offline/ref=4FC7A86589DB03684591B9F14AA32F14FE3C5D16FF8E3A4D6795F1890ABF92CABAED590962B1AB3CEB16716DB3EDE9B3DF02F17C4A6950EAr9w6K" TargetMode="External"/><Relationship Id="rId73" Type="http://schemas.openxmlformats.org/officeDocument/2006/relationships/hyperlink" Target="consultantplus://offline/ref=4FC7A86589DB03684591A6E05FA32F14F83D5A12F68E3A4D6795F1890ABF92CABAED590962B0AA3BE716716DB3EDE9B3DF02F17C4A6950EAr9w6K" TargetMode="External"/><Relationship Id="rId78" Type="http://schemas.openxmlformats.org/officeDocument/2006/relationships/hyperlink" Target="consultantplus://offline/ref=4FC7A86589DB03684591A6E05FA32F14F83D5A12F68E3A4D6795F1890ABF92CABAED590962B0A838E716716DB3EDE9B3DF02F17C4A6950EAr9w6K" TargetMode="External"/><Relationship Id="rId81" Type="http://schemas.openxmlformats.org/officeDocument/2006/relationships/hyperlink" Target="consultantplus://offline/ref=4FC7A86589DB03684591A6E05FA32F14F83D5A12F68E3A4D6795F1890ABF92CABAED590962B4AC3CEA16716DB3EDE9B3DF02F17C4A6950EAr9w6K" TargetMode="External"/><Relationship Id="rId86" Type="http://schemas.openxmlformats.org/officeDocument/2006/relationships/hyperlink" Target="consultantplus://offline/ref=4FC7A86589DB03684591A6E05FA32F14F83D5A12F68E3A4D6795F1890ABF92CABAED590962B3AD3CE016716DB3EDE9B3DF02F17C4A6950EAr9w6K" TargetMode="External"/><Relationship Id="rId94" Type="http://schemas.openxmlformats.org/officeDocument/2006/relationships/hyperlink" Target="consultantplus://offline/ref=4FC7A86589DB03684591A6E05FA32F14F83D5A12F68E3A4D6795F1890ABF92CABAED590962B0A23BE516716DB3EDE9B3DF02F17C4A6950EAr9w6K" TargetMode="External"/><Relationship Id="rId99" Type="http://schemas.openxmlformats.org/officeDocument/2006/relationships/hyperlink" Target="consultantplus://offline/ref=4FC7A86589DB03684591A6E05FA32F14F83D5A12F68E3A4D6795F1890ABF92CABAED590962B3AD3CE016716DB3EDE9B3DF02F17C4A6950EAr9w6K" TargetMode="External"/><Relationship Id="rId101" Type="http://schemas.openxmlformats.org/officeDocument/2006/relationships/hyperlink" Target="consultantplus://offline/ref=4FC7A86589DB03684591B9F14AA32F14FE3C5D16FF8E3A4D6795F1890ABF92CABAED590962B1AA3FE516716DB3EDE9B3DF02F17C4A6950EAr9w6K" TargetMode="External"/><Relationship Id="rId4" Type="http://schemas.openxmlformats.org/officeDocument/2006/relationships/hyperlink" Target="consultantplus://offline/ref=4FC7A86589DB03684591B9F14AA32F14FE3D5D14FA883A4D6795F1890ABF92CABAED590962B1AC3CEA16716DB3EDE9B3DF02F17C4A6950EAr9w6K" TargetMode="External"/><Relationship Id="rId9" Type="http://schemas.openxmlformats.org/officeDocument/2006/relationships/hyperlink" Target="consultantplus://offline/ref=4FC7A86589DB03684591B9F14AA32F14FE3D5E1FF88A3A4D6795F1890ABF92CABAED590962B1AB3AE116716DB3EDE9B3DF02F17C4A6950EAr9w6K" TargetMode="External"/><Relationship Id="rId13" Type="http://schemas.openxmlformats.org/officeDocument/2006/relationships/hyperlink" Target="consultantplus://offline/ref=4FC7A86589DB03684591B9F14AA32F14FE3C5B10F88F3A4D6795F1890ABF92CABAED590962B1AB39E616716DB3EDE9B3DF02F17C4A6950EAr9w6K" TargetMode="External"/><Relationship Id="rId18" Type="http://schemas.openxmlformats.org/officeDocument/2006/relationships/hyperlink" Target="consultantplus://offline/ref=4FC7A86589DB03684591B9F14AA32F14FE3E5C12FD8A3A4D6795F1890ABF92CABAED590967B6AA30E216716DB3EDE9B3DF02F17C4A6950EAr9w6K" TargetMode="External"/><Relationship Id="rId39" Type="http://schemas.openxmlformats.org/officeDocument/2006/relationships/hyperlink" Target="consultantplus://offline/ref=4FC7A86589DB03684591B9F14AA32F14FE3E5E13F8833A4D6795F1890ABF92CABAED590962B1AB3FE516716DB3EDE9B3DF02F17C4A6950EAr9w6K" TargetMode="External"/><Relationship Id="rId34" Type="http://schemas.openxmlformats.org/officeDocument/2006/relationships/hyperlink" Target="consultantplus://offline/ref=4FC7A86589DB03684591B9F14AA32F14FE3C5D16FF8E3A4D6795F1890ABF92CABAED590962B1AB38E516716DB3EDE9B3DF02F17C4A6950EAr9w6K" TargetMode="External"/><Relationship Id="rId50" Type="http://schemas.openxmlformats.org/officeDocument/2006/relationships/hyperlink" Target="consultantplus://offline/ref=4FC7A86589DB03684591B9F14AA32F14FE3C5D16FF8E3A4D6795F1890ABF92CABAED590962B1AB3AE716716DB3EDE9B3DF02F17C4A6950EAr9w6K" TargetMode="External"/><Relationship Id="rId55" Type="http://schemas.openxmlformats.org/officeDocument/2006/relationships/hyperlink" Target="consultantplus://offline/ref=4FC7A86589DB03684591B9F14AA32F14FE3C5D16FF8E3A4D6795F1890ABF92CABAED590962B1AB3DE216716DB3EDE9B3DF02F17C4A6950EAr9w6K" TargetMode="External"/><Relationship Id="rId76" Type="http://schemas.openxmlformats.org/officeDocument/2006/relationships/hyperlink" Target="consultantplus://offline/ref=4FC7A86589DB03684591A6E05FA32F14F83D5A12F68E3A4D6795F1890ABF92CABAED590962B4AC38E316716DB3EDE9B3DF02F17C4A6950EAr9w6K" TargetMode="External"/><Relationship Id="rId97" Type="http://schemas.openxmlformats.org/officeDocument/2006/relationships/hyperlink" Target="consultantplus://offline/ref=4FC7A86589DB03684591A6E05FA32F14F83D5A12F68E3A4D6795F1890ABF92CABAED590962B4AC31E216716DB3EDE9B3DF02F17C4A6950EAr9w6K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4FC7A86589DB03684591B9F14AA32F14FE385911FA883A4D6795F1890ABF92CABAED590962B1AB39E616716DB3EDE9B3DF02F17C4A6950EAr9w6K" TargetMode="External"/><Relationship Id="rId71" Type="http://schemas.openxmlformats.org/officeDocument/2006/relationships/hyperlink" Target="consultantplus://offline/ref=4FC7A86589DB03684591A6E05FA32F14F83D5A12F68E3A4D6795F1890ABF92CAA8ED010560B5B539E703273CF5rBwBK" TargetMode="External"/><Relationship Id="rId92" Type="http://schemas.openxmlformats.org/officeDocument/2006/relationships/hyperlink" Target="consultantplus://offline/ref=4FC7A86589DB03684591A6E05FA32F14F83D5A12F68E3A4D6795F1890ABF92CABAED590962B0A33EE416716DB3EDE9B3DF02F17C4A6950EAr9w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C7A86589DB03684591A6E05FA32F14F83A5814F88F3A4D6795F1890ABF92CABAED590966B9A06DB2597031F5BCFAB1DF02F37856r6w8K" TargetMode="External"/><Relationship Id="rId24" Type="http://schemas.openxmlformats.org/officeDocument/2006/relationships/hyperlink" Target="consultantplus://offline/ref=4FC7A86589DB03684591B9F14AA32F14FE3C5D16FF8E3A4D6795F1890ABF92CABAED590962B1AB39E616716DB3EDE9B3DF02F17C4A6950EAr9w6K" TargetMode="External"/><Relationship Id="rId40" Type="http://schemas.openxmlformats.org/officeDocument/2006/relationships/hyperlink" Target="consultantplus://offline/ref=4FC7A86589DB03684591B9F14AA32F14FE3C5D16FF8E3A4D6795F1890ABF92CABAED590962B1AB3BE716716DB3EDE9B3DF02F17C4A6950EAr9w6K" TargetMode="External"/><Relationship Id="rId45" Type="http://schemas.openxmlformats.org/officeDocument/2006/relationships/hyperlink" Target="consultantplus://offline/ref=4FC7A86589DB03684591B9F14AA32F14FE3C5D16FF8E3A4D6795F1890ABF92CABAED590962B1AB3BE416716DB3EDE9B3DF02F17C4A6950EAr9w6K" TargetMode="External"/><Relationship Id="rId66" Type="http://schemas.openxmlformats.org/officeDocument/2006/relationships/hyperlink" Target="consultantplus://offline/ref=4FC7A86589DB03684591B9F14AA32F14FE3E5E13F8833A4D6795F1890ABF92CABAED590962B1AB3EE416716DB3EDE9B3DF02F17C4A6950EAr9w6K" TargetMode="External"/><Relationship Id="rId87" Type="http://schemas.openxmlformats.org/officeDocument/2006/relationships/hyperlink" Target="consultantplus://offline/ref=4FC7A86589DB03684591A6E05FA32F14F83D5A12F68E3A4D6795F1890ABF92CABAED590962B0AD3DE716716DB3EDE9B3DF02F17C4A6950EAr9w6K" TargetMode="External"/><Relationship Id="rId61" Type="http://schemas.openxmlformats.org/officeDocument/2006/relationships/image" Target="media/image1.wmf"/><Relationship Id="rId82" Type="http://schemas.openxmlformats.org/officeDocument/2006/relationships/hyperlink" Target="consultantplus://offline/ref=4FC7A86589DB03684591A6E05FA32F14F83D5A12F68E3A4D6795F1890ABF92CABAED590962B1AA39E116716DB3EDE9B3DF02F17C4A6950EAr9w6K" TargetMode="External"/><Relationship Id="rId19" Type="http://schemas.openxmlformats.org/officeDocument/2006/relationships/hyperlink" Target="consultantplus://offline/ref=4FC7A86589DB03684591B9F14AA32F14FE3D5D14FA883A4D6795F1890ABF92CABAED590962B1AC3FE116716DB3EDE9B3DF02F17C4A6950EAr9w6K" TargetMode="External"/><Relationship Id="rId14" Type="http://schemas.openxmlformats.org/officeDocument/2006/relationships/hyperlink" Target="consultantplus://offline/ref=4FC7A86589DB03684591B9F14AA32F14FE3C5614FA883A4D6795F1890ABF92CABAED590962B1AB30E616716DB3EDE9B3DF02F17C4A6950EAr9w6K" TargetMode="External"/><Relationship Id="rId30" Type="http://schemas.openxmlformats.org/officeDocument/2006/relationships/hyperlink" Target="consultantplus://offline/ref=4FC7A86589DB03684591B9F14AA32F14FE3C5D16FF8E3A4D6795F1890ABF92CABAED590962B1AB38E716716DB3EDE9B3DF02F17C4A6950EAr9w6K" TargetMode="External"/><Relationship Id="rId35" Type="http://schemas.openxmlformats.org/officeDocument/2006/relationships/hyperlink" Target="consultantplus://offline/ref=4FC7A86589DB03684591B9F14AA32F14FE3C5D16FF8E3A4D6795F1890ABF92CABAED590962B1AB3BE316716DB3EDE9B3DF02F17C4A6950EAr9w6K" TargetMode="External"/><Relationship Id="rId56" Type="http://schemas.openxmlformats.org/officeDocument/2006/relationships/hyperlink" Target="consultantplus://offline/ref=4FC7A86589DB03684591B9F14AA32F14FE3C5D16FF8E3A4D6795F1890ABF92CABAED590962B1AB3DE116716DB3EDE9B3DF02F17C4A6950EAr9w6K" TargetMode="External"/><Relationship Id="rId77" Type="http://schemas.openxmlformats.org/officeDocument/2006/relationships/hyperlink" Target="consultantplus://offline/ref=4FC7A86589DB03684591A6E05FA32F14F83D5A12F68E3A4D6795F1890ABF92CABAED590962B0A93EE716716DB3EDE9B3DF02F17C4A6950EAr9w6K" TargetMode="External"/><Relationship Id="rId100" Type="http://schemas.openxmlformats.org/officeDocument/2006/relationships/hyperlink" Target="consultantplus://offline/ref=4FC7A86589DB03684591A6E05FA32F14F83D5A12F68E3A4D6795F1890ABF92CABAED590962B3AD3EEA16716DB3EDE9B3DF02F17C4A6950EAr9w6K" TargetMode="External"/><Relationship Id="rId8" Type="http://schemas.openxmlformats.org/officeDocument/2006/relationships/hyperlink" Target="consultantplus://offline/ref=4FC7A86589DB03684591B9F14AA32F14FE3D5E10FF8F3A4D6795F1890ABF92CABAED590962B1AB3AEA16716DB3EDE9B3DF02F17C4A6950EAr9w6K" TargetMode="External"/><Relationship Id="rId51" Type="http://schemas.openxmlformats.org/officeDocument/2006/relationships/hyperlink" Target="consultantplus://offline/ref=4FC7A86589DB03684591B9F14AA32F14FE3C5D16FF8E3A4D6795F1890ABF92CABAED590962B1AB3AE616716DB3EDE9B3DF02F17C4A6950EAr9w6K" TargetMode="External"/><Relationship Id="rId72" Type="http://schemas.openxmlformats.org/officeDocument/2006/relationships/hyperlink" Target="consultantplus://offline/ref=4FC7A86589DB03684591A6E05FA32F14F83D5A12F68E3A4D6795F1890ABF92CABAED590962B0AB3FEB16716DB3EDE9B3DF02F17C4A6950EAr9w6K" TargetMode="External"/><Relationship Id="rId93" Type="http://schemas.openxmlformats.org/officeDocument/2006/relationships/hyperlink" Target="consultantplus://offline/ref=4FC7A86589DB03684591A6E05FA32F14F83D5A12F68E3A4D6795F1890ABF92CABAED590962B0A238EB16716DB3EDE9B3DF02F17C4A6950EAr9w6K" TargetMode="External"/><Relationship Id="rId98" Type="http://schemas.openxmlformats.org/officeDocument/2006/relationships/hyperlink" Target="consultantplus://offline/ref=4FC7A86589DB03684591A6E05FA32F14F83D5A12F68E3A4D6795F1890ABF92CABAED590962B4AC31EB16716DB3EDE9B3DF02F17C4A6950EAr9w6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11252</Words>
  <Characters>64140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Дмитрий</cp:lastModifiedBy>
  <cp:revision>2</cp:revision>
  <dcterms:created xsi:type="dcterms:W3CDTF">2023-04-25T12:15:00Z</dcterms:created>
  <dcterms:modified xsi:type="dcterms:W3CDTF">2023-04-25T12:15:00Z</dcterms:modified>
</cp:coreProperties>
</file>