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4C" w:rsidRDefault="00591D4C">
      <w:pPr>
        <w:pStyle w:val="ConsPlusTitlePage"/>
      </w:pPr>
      <w:r>
        <w:t xml:space="preserve">Документ предоставлен </w:t>
      </w:r>
      <w:hyperlink r:id="rId5" w:history="1">
        <w:r>
          <w:rPr>
            <w:color w:val="0000FF"/>
          </w:rPr>
          <w:t>КонсультантПлюс</w:t>
        </w:r>
      </w:hyperlink>
      <w:r>
        <w:br/>
      </w:r>
    </w:p>
    <w:p w:rsidR="00591D4C" w:rsidRDefault="00591D4C">
      <w:pPr>
        <w:pStyle w:val="ConsPlusNormal"/>
        <w:outlineLvl w:val="0"/>
      </w:pPr>
    </w:p>
    <w:p w:rsidR="00591D4C" w:rsidRDefault="00591D4C">
      <w:pPr>
        <w:pStyle w:val="ConsPlusTitle"/>
        <w:jc w:val="center"/>
        <w:outlineLvl w:val="0"/>
      </w:pPr>
      <w:r>
        <w:t>ПРАВИТЕЛЬСТВО ЛЕНИНГРАДСКОЙ ОБЛАСТИ</w:t>
      </w:r>
    </w:p>
    <w:p w:rsidR="00591D4C" w:rsidRDefault="00591D4C">
      <w:pPr>
        <w:pStyle w:val="ConsPlusTitle"/>
        <w:jc w:val="center"/>
      </w:pPr>
    </w:p>
    <w:p w:rsidR="00591D4C" w:rsidRDefault="00591D4C">
      <w:pPr>
        <w:pStyle w:val="ConsPlusTitle"/>
        <w:jc w:val="center"/>
      </w:pPr>
      <w:r>
        <w:t>ПОСТАНОВЛЕНИЕ</w:t>
      </w:r>
    </w:p>
    <w:p w:rsidR="00591D4C" w:rsidRDefault="00591D4C">
      <w:pPr>
        <w:pStyle w:val="ConsPlusTitle"/>
        <w:jc w:val="center"/>
      </w:pPr>
      <w:r>
        <w:t>от 20 октября 2014 г. N 476</w:t>
      </w:r>
    </w:p>
    <w:p w:rsidR="00591D4C" w:rsidRDefault="00591D4C">
      <w:pPr>
        <w:pStyle w:val="ConsPlusTitle"/>
        <w:jc w:val="center"/>
      </w:pPr>
    </w:p>
    <w:p w:rsidR="00591D4C" w:rsidRDefault="00591D4C">
      <w:pPr>
        <w:pStyle w:val="ConsPlusTitle"/>
        <w:jc w:val="center"/>
      </w:pPr>
      <w:r>
        <w:t>ОБ УТВЕРЖДЕНИИ ПОРЯДКА ПРЕДОСТАВЛЕНИЯ СУБСИДИЙ</w:t>
      </w:r>
    </w:p>
    <w:p w:rsidR="00591D4C" w:rsidRDefault="00591D4C">
      <w:pPr>
        <w:pStyle w:val="ConsPlusTitle"/>
        <w:jc w:val="center"/>
      </w:pPr>
      <w:r>
        <w:t>СУБЪЕКТАМ МАЛОГО И СРЕДНЕГО ПРЕДПРИНИМАТЕЛЬСТВА</w:t>
      </w:r>
    </w:p>
    <w:p w:rsidR="00591D4C" w:rsidRDefault="00591D4C">
      <w:pPr>
        <w:pStyle w:val="ConsPlusTitle"/>
        <w:jc w:val="center"/>
      </w:pPr>
      <w:r>
        <w:t>ДЛЯ ВОЗМЕЩЕНИЯ ЧАСТИ ЗАТРАТ, СВЯЗАННЫХ С ЗАКЛЮЧЕНИЕМ</w:t>
      </w:r>
    </w:p>
    <w:p w:rsidR="00591D4C" w:rsidRDefault="00591D4C">
      <w:pPr>
        <w:pStyle w:val="ConsPlusTitle"/>
        <w:jc w:val="center"/>
      </w:pPr>
      <w:r>
        <w:t>ДОГОВОРОВ ФИНАНСОВОЙ АРЕНДЫ (ЛИЗИНГА), В РАМКАХ</w:t>
      </w:r>
    </w:p>
    <w:p w:rsidR="00591D4C" w:rsidRDefault="00591D4C">
      <w:pPr>
        <w:pStyle w:val="ConsPlusTitle"/>
        <w:jc w:val="center"/>
      </w:pPr>
      <w:r>
        <w:t>ГОСУДАРСТВЕННОЙ ПРОГРАММЫ ЛЕНИНГРАДСКОЙ ОБЛАСТИ</w:t>
      </w:r>
    </w:p>
    <w:p w:rsidR="00591D4C" w:rsidRDefault="00591D4C">
      <w:pPr>
        <w:pStyle w:val="ConsPlusTitle"/>
        <w:jc w:val="center"/>
      </w:pPr>
      <w:r>
        <w:t>"СТИМУЛИРОВАНИЕ ЭКОНОМИЧЕСКОЙ АКТИВНОСТИ</w:t>
      </w:r>
    </w:p>
    <w:p w:rsidR="00591D4C" w:rsidRDefault="00591D4C">
      <w:pPr>
        <w:pStyle w:val="ConsPlusTitle"/>
        <w:jc w:val="center"/>
      </w:pPr>
      <w:r>
        <w:t>ЛЕНИНГРАДСКОЙ ОБЛАСТИ"</w:t>
      </w:r>
    </w:p>
    <w:p w:rsidR="00591D4C" w:rsidRDefault="00591D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1D4C">
        <w:trPr>
          <w:jc w:val="center"/>
        </w:trPr>
        <w:tc>
          <w:tcPr>
            <w:tcW w:w="9294" w:type="dxa"/>
            <w:tcBorders>
              <w:top w:val="nil"/>
              <w:left w:val="single" w:sz="24" w:space="0" w:color="CED3F1"/>
              <w:bottom w:val="nil"/>
              <w:right w:val="single" w:sz="24" w:space="0" w:color="F4F3F8"/>
            </w:tcBorders>
            <w:shd w:val="clear" w:color="auto" w:fill="F4F3F8"/>
          </w:tcPr>
          <w:p w:rsidR="00591D4C" w:rsidRDefault="00591D4C">
            <w:pPr>
              <w:pStyle w:val="ConsPlusNormal"/>
              <w:jc w:val="center"/>
            </w:pPr>
            <w:r>
              <w:rPr>
                <w:color w:val="392C69"/>
              </w:rPr>
              <w:t>Список изменяющих документов</w:t>
            </w:r>
          </w:p>
          <w:p w:rsidR="00591D4C" w:rsidRDefault="00591D4C">
            <w:pPr>
              <w:pStyle w:val="ConsPlusNormal"/>
              <w:jc w:val="center"/>
            </w:pPr>
            <w:r>
              <w:rPr>
                <w:color w:val="392C69"/>
              </w:rPr>
              <w:t>(в ред. Постановлений Правительства Ленинградской области</w:t>
            </w:r>
          </w:p>
          <w:p w:rsidR="00591D4C" w:rsidRDefault="00591D4C">
            <w:pPr>
              <w:pStyle w:val="ConsPlusNormal"/>
              <w:jc w:val="center"/>
            </w:pPr>
            <w:r>
              <w:rPr>
                <w:color w:val="392C69"/>
              </w:rPr>
              <w:t xml:space="preserve">от 23.06.2015 </w:t>
            </w:r>
            <w:hyperlink r:id="rId6" w:history="1">
              <w:r>
                <w:rPr>
                  <w:color w:val="0000FF"/>
                </w:rPr>
                <w:t>N 219</w:t>
              </w:r>
            </w:hyperlink>
            <w:r>
              <w:rPr>
                <w:color w:val="392C69"/>
              </w:rPr>
              <w:t xml:space="preserve">, от 04.07.2016 </w:t>
            </w:r>
            <w:hyperlink r:id="rId7" w:history="1">
              <w:r>
                <w:rPr>
                  <w:color w:val="0000FF"/>
                </w:rPr>
                <w:t>N 217</w:t>
              </w:r>
            </w:hyperlink>
            <w:r>
              <w:rPr>
                <w:color w:val="392C69"/>
              </w:rPr>
              <w:t xml:space="preserve">, от 24.04.2017 </w:t>
            </w:r>
            <w:hyperlink r:id="rId8" w:history="1">
              <w:r>
                <w:rPr>
                  <w:color w:val="0000FF"/>
                </w:rPr>
                <w:t>N 121</w:t>
              </w:r>
            </w:hyperlink>
            <w:r>
              <w:rPr>
                <w:color w:val="392C69"/>
              </w:rPr>
              <w:t>,</w:t>
            </w:r>
          </w:p>
          <w:p w:rsidR="00591D4C" w:rsidRDefault="00591D4C">
            <w:pPr>
              <w:pStyle w:val="ConsPlusNormal"/>
              <w:jc w:val="center"/>
            </w:pPr>
            <w:r>
              <w:rPr>
                <w:color w:val="392C69"/>
              </w:rPr>
              <w:t xml:space="preserve">от 17.04.2018 </w:t>
            </w:r>
            <w:hyperlink r:id="rId9" w:history="1">
              <w:r>
                <w:rPr>
                  <w:color w:val="0000FF"/>
                </w:rPr>
                <w:t>N 138</w:t>
              </w:r>
            </w:hyperlink>
            <w:r>
              <w:rPr>
                <w:color w:val="392C69"/>
              </w:rPr>
              <w:t xml:space="preserve">, от 19.07.2018 </w:t>
            </w:r>
            <w:hyperlink r:id="rId10" w:history="1">
              <w:r>
                <w:rPr>
                  <w:color w:val="0000FF"/>
                </w:rPr>
                <w:t>N 258</w:t>
              </w:r>
            </w:hyperlink>
            <w:r>
              <w:rPr>
                <w:color w:val="392C69"/>
              </w:rPr>
              <w:t xml:space="preserve">, от 12.02.2019 </w:t>
            </w:r>
            <w:hyperlink r:id="rId11" w:history="1">
              <w:r>
                <w:rPr>
                  <w:color w:val="0000FF"/>
                </w:rPr>
                <w:t>N 42</w:t>
              </w:r>
            </w:hyperlink>
            <w:r>
              <w:rPr>
                <w:color w:val="392C69"/>
              </w:rPr>
              <w:t>,</w:t>
            </w:r>
          </w:p>
          <w:p w:rsidR="00591D4C" w:rsidRDefault="00591D4C">
            <w:pPr>
              <w:pStyle w:val="ConsPlusNormal"/>
              <w:jc w:val="center"/>
            </w:pPr>
            <w:r>
              <w:rPr>
                <w:color w:val="392C69"/>
              </w:rPr>
              <w:t xml:space="preserve">от 11.06.2019 </w:t>
            </w:r>
            <w:hyperlink r:id="rId12" w:history="1">
              <w:r>
                <w:rPr>
                  <w:color w:val="0000FF"/>
                </w:rPr>
                <w:t>N 279</w:t>
              </w:r>
            </w:hyperlink>
            <w:r>
              <w:rPr>
                <w:color w:val="392C69"/>
              </w:rPr>
              <w:t xml:space="preserve">, от 06.04.2020 </w:t>
            </w:r>
            <w:hyperlink r:id="rId13" w:history="1">
              <w:r>
                <w:rPr>
                  <w:color w:val="0000FF"/>
                </w:rPr>
                <w:t>N 174</w:t>
              </w:r>
            </w:hyperlink>
            <w:r>
              <w:rPr>
                <w:color w:val="392C69"/>
              </w:rPr>
              <w:t xml:space="preserve">, от 22.04.2020 </w:t>
            </w:r>
            <w:hyperlink r:id="rId14" w:history="1">
              <w:r>
                <w:rPr>
                  <w:color w:val="0000FF"/>
                </w:rPr>
                <w:t>N 223</w:t>
              </w:r>
            </w:hyperlink>
            <w:r>
              <w:rPr>
                <w:color w:val="392C69"/>
              </w:rPr>
              <w:t>)</w:t>
            </w:r>
          </w:p>
        </w:tc>
      </w:tr>
    </w:tbl>
    <w:p w:rsidR="00591D4C" w:rsidRDefault="00591D4C">
      <w:pPr>
        <w:pStyle w:val="ConsPlusNormal"/>
      </w:pPr>
    </w:p>
    <w:p w:rsidR="00591D4C" w:rsidRDefault="00591D4C">
      <w:pPr>
        <w:pStyle w:val="ConsPlusNormal"/>
        <w:ind w:firstLine="540"/>
        <w:jc w:val="both"/>
      </w:pPr>
      <w:r>
        <w:t xml:space="preserve">В соответствии со </w:t>
      </w:r>
      <w:hyperlink r:id="rId15" w:history="1">
        <w:r>
          <w:rPr>
            <w:color w:val="0000FF"/>
          </w:rPr>
          <w:t>статьей 78</w:t>
        </w:r>
      </w:hyperlink>
      <w:r>
        <w:t xml:space="preserve"> Бюджетного кодекса Российской Федерации, в целях выполнения основного </w:t>
      </w:r>
      <w:hyperlink r:id="rId16" w:history="1">
        <w:r>
          <w:rPr>
            <w:color w:val="0000FF"/>
          </w:rPr>
          <w:t>мероприятия</w:t>
        </w:r>
      </w:hyperlink>
      <w:r>
        <w:t xml:space="preserve"> "Повышение доступности финансирования для субъектов малого и среднего предпринимательства"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 Правительство Ленинградской области постановляет:</w:t>
      </w:r>
    </w:p>
    <w:p w:rsidR="00591D4C" w:rsidRDefault="00591D4C">
      <w:pPr>
        <w:pStyle w:val="ConsPlusNormal"/>
        <w:jc w:val="both"/>
      </w:pPr>
      <w:r>
        <w:t xml:space="preserve">(в ред. </w:t>
      </w:r>
      <w:hyperlink r:id="rId17" w:history="1">
        <w:r>
          <w:rPr>
            <w:color w:val="0000FF"/>
          </w:rPr>
          <w:t>Постановления</w:t>
        </w:r>
      </w:hyperlink>
      <w:r>
        <w:t xml:space="preserve"> Правительства Ленинградской области от 17.04.2018 N 138)</w:t>
      </w:r>
    </w:p>
    <w:p w:rsidR="00591D4C" w:rsidRDefault="00591D4C">
      <w:pPr>
        <w:pStyle w:val="ConsPlusNormal"/>
      </w:pPr>
    </w:p>
    <w:p w:rsidR="00591D4C" w:rsidRDefault="00591D4C">
      <w:pPr>
        <w:pStyle w:val="ConsPlusNormal"/>
        <w:ind w:firstLine="540"/>
        <w:jc w:val="both"/>
      </w:pPr>
      <w:r>
        <w:t xml:space="preserve">1. Утвердить прилагаемый </w:t>
      </w:r>
      <w:hyperlink w:anchor="P42" w:history="1">
        <w:r>
          <w:rPr>
            <w:color w:val="0000FF"/>
          </w:rPr>
          <w:t>Порядок</w:t>
        </w:r>
      </w:hyperlink>
      <w:r>
        <w:t xml:space="preserve"> предоставления субсидий субъектам малого и среднего предпринимательства для возмещения части затрат, связанных с заключением договоров финансовой аренды (лизинга), в рамках государственной программы Ленинградской области "Стимулирование экономической активности Ленинградской области".</w:t>
      </w:r>
    </w:p>
    <w:p w:rsidR="00591D4C" w:rsidRDefault="00591D4C">
      <w:pPr>
        <w:pStyle w:val="ConsPlusNormal"/>
        <w:jc w:val="both"/>
      </w:pPr>
      <w:r>
        <w:t xml:space="preserve">(в ред. </w:t>
      </w:r>
      <w:hyperlink r:id="rId18" w:history="1">
        <w:r>
          <w:rPr>
            <w:color w:val="0000FF"/>
          </w:rPr>
          <w:t>Постановления</w:t>
        </w:r>
      </w:hyperlink>
      <w:r>
        <w:t xml:space="preserve"> Правительства Ленинградской области от 17.04.2018 N 138)</w:t>
      </w:r>
    </w:p>
    <w:p w:rsidR="00591D4C" w:rsidRDefault="00591D4C">
      <w:pPr>
        <w:pStyle w:val="ConsPlusNormal"/>
        <w:spacing w:before="220"/>
        <w:ind w:firstLine="540"/>
        <w:jc w:val="both"/>
      </w:pPr>
      <w:r>
        <w:t>2. Контроль за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591D4C" w:rsidRDefault="00591D4C">
      <w:pPr>
        <w:pStyle w:val="ConsPlusNormal"/>
        <w:jc w:val="both"/>
      </w:pPr>
      <w:r>
        <w:t xml:space="preserve">(п. 2 в ред. </w:t>
      </w:r>
      <w:hyperlink r:id="rId19" w:history="1">
        <w:r>
          <w:rPr>
            <w:color w:val="0000FF"/>
          </w:rPr>
          <w:t>Постановления</w:t>
        </w:r>
      </w:hyperlink>
      <w:r>
        <w:t xml:space="preserve"> Правительства Ленинградской области от 24.04.2017 N 121)</w:t>
      </w:r>
    </w:p>
    <w:p w:rsidR="00591D4C" w:rsidRDefault="00591D4C">
      <w:pPr>
        <w:pStyle w:val="ConsPlusNormal"/>
        <w:spacing w:before="220"/>
        <w:ind w:firstLine="540"/>
        <w:jc w:val="both"/>
      </w:pPr>
      <w:r>
        <w:t>3. Настоящее постановление вступает в силу со дня официального опубликования.</w:t>
      </w:r>
    </w:p>
    <w:p w:rsidR="00591D4C" w:rsidRDefault="00591D4C">
      <w:pPr>
        <w:pStyle w:val="ConsPlusNormal"/>
      </w:pPr>
    </w:p>
    <w:p w:rsidR="00591D4C" w:rsidRDefault="00591D4C">
      <w:pPr>
        <w:pStyle w:val="ConsPlusNormal"/>
        <w:jc w:val="right"/>
      </w:pPr>
      <w:r>
        <w:t>Губернатор</w:t>
      </w:r>
    </w:p>
    <w:p w:rsidR="00591D4C" w:rsidRDefault="00591D4C">
      <w:pPr>
        <w:pStyle w:val="ConsPlusNormal"/>
        <w:jc w:val="right"/>
      </w:pPr>
      <w:r>
        <w:t>Ленинградской области</w:t>
      </w:r>
    </w:p>
    <w:p w:rsidR="00591D4C" w:rsidRDefault="00591D4C">
      <w:pPr>
        <w:pStyle w:val="ConsPlusNormal"/>
        <w:jc w:val="right"/>
      </w:pPr>
      <w:r>
        <w:t>А.Дрозденко</w:t>
      </w:r>
    </w:p>
    <w:p w:rsidR="00591D4C" w:rsidRDefault="00591D4C">
      <w:pPr>
        <w:pStyle w:val="ConsPlusNormal"/>
      </w:pPr>
    </w:p>
    <w:p w:rsidR="00591D4C" w:rsidRDefault="00591D4C">
      <w:pPr>
        <w:pStyle w:val="ConsPlusNormal"/>
      </w:pPr>
    </w:p>
    <w:p w:rsidR="00591D4C" w:rsidRDefault="00591D4C">
      <w:pPr>
        <w:pStyle w:val="ConsPlusNormal"/>
      </w:pPr>
    </w:p>
    <w:p w:rsidR="00591D4C" w:rsidRDefault="00591D4C">
      <w:pPr>
        <w:pStyle w:val="ConsPlusNormal"/>
      </w:pPr>
    </w:p>
    <w:p w:rsidR="00591D4C" w:rsidRDefault="00591D4C">
      <w:pPr>
        <w:pStyle w:val="ConsPlusNormal"/>
      </w:pPr>
    </w:p>
    <w:p w:rsidR="00591D4C" w:rsidRDefault="00591D4C">
      <w:pPr>
        <w:pStyle w:val="ConsPlusNormal"/>
        <w:jc w:val="right"/>
        <w:outlineLvl w:val="0"/>
      </w:pPr>
      <w:r>
        <w:t>УТВЕРЖДЕН</w:t>
      </w:r>
    </w:p>
    <w:p w:rsidR="00591D4C" w:rsidRDefault="00591D4C">
      <w:pPr>
        <w:pStyle w:val="ConsPlusNormal"/>
        <w:jc w:val="right"/>
      </w:pPr>
      <w:r>
        <w:lastRenderedPageBreak/>
        <w:t>постановлением Правительства</w:t>
      </w:r>
    </w:p>
    <w:p w:rsidR="00591D4C" w:rsidRDefault="00591D4C">
      <w:pPr>
        <w:pStyle w:val="ConsPlusNormal"/>
        <w:jc w:val="right"/>
      </w:pPr>
      <w:r>
        <w:t>Ленинградской области</w:t>
      </w:r>
    </w:p>
    <w:p w:rsidR="00591D4C" w:rsidRDefault="00591D4C">
      <w:pPr>
        <w:pStyle w:val="ConsPlusNormal"/>
        <w:jc w:val="right"/>
      </w:pPr>
      <w:r>
        <w:t>от 20.10.2014 N 476</w:t>
      </w:r>
    </w:p>
    <w:p w:rsidR="00591D4C" w:rsidRDefault="00591D4C">
      <w:pPr>
        <w:pStyle w:val="ConsPlusNormal"/>
        <w:jc w:val="right"/>
      </w:pPr>
      <w:r>
        <w:t>(приложение)</w:t>
      </w:r>
    </w:p>
    <w:p w:rsidR="00591D4C" w:rsidRDefault="00591D4C">
      <w:pPr>
        <w:pStyle w:val="ConsPlusNormal"/>
      </w:pPr>
    </w:p>
    <w:p w:rsidR="00591D4C" w:rsidRDefault="00591D4C">
      <w:pPr>
        <w:pStyle w:val="ConsPlusTitle"/>
        <w:jc w:val="center"/>
      </w:pPr>
      <w:bookmarkStart w:id="0" w:name="P42"/>
      <w:bookmarkEnd w:id="0"/>
      <w:r>
        <w:t>ПОРЯДОК</w:t>
      </w:r>
    </w:p>
    <w:p w:rsidR="00591D4C" w:rsidRDefault="00591D4C">
      <w:pPr>
        <w:pStyle w:val="ConsPlusTitle"/>
        <w:jc w:val="center"/>
      </w:pPr>
      <w:r>
        <w:t>ПРЕДОСТАВЛЕНИЯ СУБСИДИЙ СУБЪЕКТАМ МАЛОГО И СРЕДНЕГО</w:t>
      </w:r>
    </w:p>
    <w:p w:rsidR="00591D4C" w:rsidRDefault="00591D4C">
      <w:pPr>
        <w:pStyle w:val="ConsPlusTitle"/>
        <w:jc w:val="center"/>
      </w:pPr>
      <w:r>
        <w:t>ПРЕДПРИНИМАТЕЛЬСТВА ДЛЯ ВОЗМЕЩЕНИЯ ЧАСТИ ЗАТРАТ,</w:t>
      </w:r>
    </w:p>
    <w:p w:rsidR="00591D4C" w:rsidRDefault="00591D4C">
      <w:pPr>
        <w:pStyle w:val="ConsPlusTitle"/>
        <w:jc w:val="center"/>
      </w:pPr>
      <w:r>
        <w:t>СВЯЗАННЫХ С ЗАКЛЮЧЕНИЕМ ДОГОВОРОВ ФИНАНСОВОЙ</w:t>
      </w:r>
    </w:p>
    <w:p w:rsidR="00591D4C" w:rsidRDefault="00591D4C">
      <w:pPr>
        <w:pStyle w:val="ConsPlusTitle"/>
        <w:jc w:val="center"/>
      </w:pPr>
      <w:r>
        <w:t>АРЕНДЫ (ЛИЗИНГА), В РАМКАХ ГОСУДАРСТВЕННОЙ ПРОГРАММЫ</w:t>
      </w:r>
    </w:p>
    <w:p w:rsidR="00591D4C" w:rsidRDefault="00591D4C">
      <w:pPr>
        <w:pStyle w:val="ConsPlusTitle"/>
        <w:jc w:val="center"/>
      </w:pPr>
      <w:r>
        <w:t>ЛЕНИНГРАДСКОЙ ОБЛАСТИ "СТИМУЛИРОВАНИЕ ЭКОНОМИЧЕСКОЙ</w:t>
      </w:r>
    </w:p>
    <w:p w:rsidR="00591D4C" w:rsidRDefault="00591D4C">
      <w:pPr>
        <w:pStyle w:val="ConsPlusTitle"/>
        <w:jc w:val="center"/>
      </w:pPr>
      <w:r>
        <w:t>АКТИВНОСТИ ЛЕНИНГРАДСКОЙ ОБЛАСТИ"</w:t>
      </w:r>
    </w:p>
    <w:p w:rsidR="00591D4C" w:rsidRDefault="00591D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1D4C">
        <w:trPr>
          <w:jc w:val="center"/>
        </w:trPr>
        <w:tc>
          <w:tcPr>
            <w:tcW w:w="9294" w:type="dxa"/>
            <w:tcBorders>
              <w:top w:val="nil"/>
              <w:left w:val="single" w:sz="24" w:space="0" w:color="CED3F1"/>
              <w:bottom w:val="nil"/>
              <w:right w:val="single" w:sz="24" w:space="0" w:color="F4F3F8"/>
            </w:tcBorders>
            <w:shd w:val="clear" w:color="auto" w:fill="F4F3F8"/>
          </w:tcPr>
          <w:p w:rsidR="00591D4C" w:rsidRDefault="00591D4C">
            <w:pPr>
              <w:pStyle w:val="ConsPlusNormal"/>
              <w:jc w:val="center"/>
            </w:pPr>
            <w:r>
              <w:rPr>
                <w:color w:val="392C69"/>
              </w:rPr>
              <w:t>Список изменяющих документов</w:t>
            </w:r>
          </w:p>
          <w:p w:rsidR="00591D4C" w:rsidRDefault="00591D4C">
            <w:pPr>
              <w:pStyle w:val="ConsPlusNormal"/>
              <w:jc w:val="center"/>
            </w:pPr>
            <w:r>
              <w:rPr>
                <w:color w:val="392C69"/>
              </w:rPr>
              <w:t>(в ред. Постановлений Правительства Ленинградской области</w:t>
            </w:r>
          </w:p>
          <w:p w:rsidR="00591D4C" w:rsidRDefault="00591D4C">
            <w:pPr>
              <w:pStyle w:val="ConsPlusNormal"/>
              <w:jc w:val="center"/>
            </w:pPr>
            <w:r>
              <w:rPr>
                <w:color w:val="392C69"/>
              </w:rPr>
              <w:t xml:space="preserve">от 23.06.2015 </w:t>
            </w:r>
            <w:hyperlink r:id="rId20" w:history="1">
              <w:r>
                <w:rPr>
                  <w:color w:val="0000FF"/>
                </w:rPr>
                <w:t>N 219</w:t>
              </w:r>
            </w:hyperlink>
            <w:r>
              <w:rPr>
                <w:color w:val="392C69"/>
              </w:rPr>
              <w:t xml:space="preserve">, от 04.07.2016 </w:t>
            </w:r>
            <w:hyperlink r:id="rId21" w:history="1">
              <w:r>
                <w:rPr>
                  <w:color w:val="0000FF"/>
                </w:rPr>
                <w:t>N 217</w:t>
              </w:r>
            </w:hyperlink>
            <w:r>
              <w:rPr>
                <w:color w:val="392C69"/>
              </w:rPr>
              <w:t xml:space="preserve">, от 24.04.2017 </w:t>
            </w:r>
            <w:hyperlink r:id="rId22" w:history="1">
              <w:r>
                <w:rPr>
                  <w:color w:val="0000FF"/>
                </w:rPr>
                <w:t>N 121</w:t>
              </w:r>
            </w:hyperlink>
            <w:r>
              <w:rPr>
                <w:color w:val="392C69"/>
              </w:rPr>
              <w:t>,</w:t>
            </w:r>
          </w:p>
          <w:p w:rsidR="00591D4C" w:rsidRDefault="00591D4C">
            <w:pPr>
              <w:pStyle w:val="ConsPlusNormal"/>
              <w:jc w:val="center"/>
            </w:pPr>
            <w:r>
              <w:rPr>
                <w:color w:val="392C69"/>
              </w:rPr>
              <w:t xml:space="preserve">от 17.04.2018 </w:t>
            </w:r>
            <w:hyperlink r:id="rId23" w:history="1">
              <w:r>
                <w:rPr>
                  <w:color w:val="0000FF"/>
                </w:rPr>
                <w:t>N 138</w:t>
              </w:r>
            </w:hyperlink>
            <w:r>
              <w:rPr>
                <w:color w:val="392C69"/>
              </w:rPr>
              <w:t xml:space="preserve">, от 19.07.2018 </w:t>
            </w:r>
            <w:hyperlink r:id="rId24" w:history="1">
              <w:r>
                <w:rPr>
                  <w:color w:val="0000FF"/>
                </w:rPr>
                <w:t>N 258</w:t>
              </w:r>
            </w:hyperlink>
            <w:r>
              <w:rPr>
                <w:color w:val="392C69"/>
              </w:rPr>
              <w:t xml:space="preserve">, от 12.02.2019 </w:t>
            </w:r>
            <w:hyperlink r:id="rId25" w:history="1">
              <w:r>
                <w:rPr>
                  <w:color w:val="0000FF"/>
                </w:rPr>
                <w:t>N 42</w:t>
              </w:r>
            </w:hyperlink>
            <w:r>
              <w:rPr>
                <w:color w:val="392C69"/>
              </w:rPr>
              <w:t>,</w:t>
            </w:r>
          </w:p>
          <w:p w:rsidR="00591D4C" w:rsidRDefault="00591D4C">
            <w:pPr>
              <w:pStyle w:val="ConsPlusNormal"/>
              <w:jc w:val="center"/>
            </w:pPr>
            <w:r>
              <w:rPr>
                <w:color w:val="392C69"/>
              </w:rPr>
              <w:t xml:space="preserve">от 11.06.2019 </w:t>
            </w:r>
            <w:hyperlink r:id="rId26" w:history="1">
              <w:r>
                <w:rPr>
                  <w:color w:val="0000FF"/>
                </w:rPr>
                <w:t>N 279</w:t>
              </w:r>
            </w:hyperlink>
            <w:r>
              <w:rPr>
                <w:color w:val="392C69"/>
              </w:rPr>
              <w:t xml:space="preserve">, от 06.04.2020 </w:t>
            </w:r>
            <w:hyperlink r:id="rId27" w:history="1">
              <w:r>
                <w:rPr>
                  <w:color w:val="0000FF"/>
                </w:rPr>
                <w:t>N 174</w:t>
              </w:r>
            </w:hyperlink>
            <w:r>
              <w:rPr>
                <w:color w:val="392C69"/>
              </w:rPr>
              <w:t xml:space="preserve">, от 22.04.2020 </w:t>
            </w:r>
            <w:hyperlink r:id="rId28" w:history="1">
              <w:r>
                <w:rPr>
                  <w:color w:val="0000FF"/>
                </w:rPr>
                <w:t>N 223</w:t>
              </w:r>
            </w:hyperlink>
            <w:r>
              <w:rPr>
                <w:color w:val="392C69"/>
              </w:rPr>
              <w:t>)</w:t>
            </w:r>
          </w:p>
        </w:tc>
      </w:tr>
    </w:tbl>
    <w:p w:rsidR="00591D4C" w:rsidRDefault="00591D4C">
      <w:pPr>
        <w:pStyle w:val="ConsPlusNormal"/>
      </w:pPr>
    </w:p>
    <w:p w:rsidR="00591D4C" w:rsidRDefault="00591D4C">
      <w:pPr>
        <w:pStyle w:val="ConsPlusTitle"/>
        <w:jc w:val="center"/>
        <w:outlineLvl w:val="1"/>
      </w:pPr>
      <w:r>
        <w:t>1. Общие положения</w:t>
      </w:r>
    </w:p>
    <w:p w:rsidR="00591D4C" w:rsidRDefault="00591D4C">
      <w:pPr>
        <w:pStyle w:val="ConsPlusNormal"/>
      </w:pPr>
    </w:p>
    <w:p w:rsidR="00591D4C" w:rsidRDefault="00591D4C">
      <w:pPr>
        <w:pStyle w:val="ConsPlusNormal"/>
        <w:ind w:firstLine="540"/>
        <w:jc w:val="both"/>
      </w:pPr>
      <w:r>
        <w:t xml:space="preserve">1.1. Настоящий Порядок устанавливает цели, условия и порядок предоставления субсидий из областного бюджета Ленинградской области субъектам малого и среднего предпринимательства для возмещения части затрат, связанных с заключением договоров финансовой аренды (лизинга), в рамках </w:t>
      </w:r>
      <w:hyperlink r:id="rId29" w:history="1">
        <w:r>
          <w:rPr>
            <w:color w:val="0000FF"/>
          </w:rPr>
          <w:t>подпрограммы</w:t>
        </w:r>
      </w:hyperlink>
      <w:r>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(далее - субсидии), критерии отбора субъектов малого и среднего предпринимательства для предоставления субсидий, а также порядок возврата субсидий в случае нарушения условий их предоставления.</w:t>
      </w:r>
    </w:p>
    <w:p w:rsidR="00591D4C" w:rsidRDefault="00591D4C">
      <w:pPr>
        <w:pStyle w:val="ConsPlusNormal"/>
        <w:jc w:val="both"/>
      </w:pPr>
      <w:r>
        <w:t xml:space="preserve">(п. 1.1 в ред. </w:t>
      </w:r>
      <w:hyperlink r:id="rId30" w:history="1">
        <w:r>
          <w:rPr>
            <w:color w:val="0000FF"/>
          </w:rPr>
          <w:t>Постановления</w:t>
        </w:r>
      </w:hyperlink>
      <w:r>
        <w:t xml:space="preserve"> Правительства Ленинградской области от 17.04.2018 N 138)</w:t>
      </w:r>
    </w:p>
    <w:p w:rsidR="00591D4C" w:rsidRDefault="00591D4C">
      <w:pPr>
        <w:pStyle w:val="ConsPlusNormal"/>
        <w:spacing w:before="220"/>
        <w:ind w:firstLine="540"/>
        <w:jc w:val="both"/>
      </w:pPr>
      <w:r>
        <w:t>1.2. В настоящем Порядке применяются следующие основные понятия:</w:t>
      </w:r>
    </w:p>
    <w:p w:rsidR="00591D4C" w:rsidRDefault="00591D4C">
      <w:pPr>
        <w:pStyle w:val="ConsPlusNormal"/>
        <w:spacing w:before="220"/>
        <w:ind w:firstLine="540"/>
        <w:jc w:val="both"/>
      </w:pPr>
      <w:r>
        <w:t xml:space="preserve">абзац утратил силу. - </w:t>
      </w:r>
      <w:hyperlink r:id="rId31" w:history="1">
        <w:r>
          <w:rPr>
            <w:color w:val="0000FF"/>
          </w:rPr>
          <w:t>Постановление</w:t>
        </w:r>
      </w:hyperlink>
      <w:r>
        <w:t xml:space="preserve"> Правительства Ленинградской области от 06.04.2020 N 174;</w:t>
      </w:r>
    </w:p>
    <w:p w:rsidR="00591D4C" w:rsidRDefault="00591D4C">
      <w:pPr>
        <w:pStyle w:val="ConsPlusNormal"/>
        <w:spacing w:before="220"/>
        <w:ind w:firstLine="540"/>
        <w:jc w:val="both"/>
      </w:pPr>
      <w: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32" w:history="1">
        <w:r>
          <w:rPr>
            <w:color w:val="0000FF"/>
          </w:rPr>
          <w:t>законом</w:t>
        </w:r>
      </w:hyperlink>
      <w:r>
        <w:t xml:space="preserve"> от 24 июля 2007 года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w:t>
      </w:r>
    </w:p>
    <w:p w:rsidR="00591D4C" w:rsidRDefault="00591D4C">
      <w:pPr>
        <w:pStyle w:val="ConsPlusNormal"/>
        <w:jc w:val="both"/>
      </w:pPr>
      <w:r>
        <w:t xml:space="preserve">(в ред. </w:t>
      </w:r>
      <w:hyperlink r:id="rId33" w:history="1">
        <w:r>
          <w:rPr>
            <w:color w:val="0000FF"/>
          </w:rPr>
          <w:t>Постановления</w:t>
        </w:r>
      </w:hyperlink>
      <w:r>
        <w:t xml:space="preserve"> Правительства Ленинградской области от 04.07.2016 N 217)</w:t>
      </w:r>
    </w:p>
    <w:p w:rsidR="00591D4C" w:rsidRDefault="00591D4C">
      <w:pPr>
        <w:pStyle w:val="ConsPlusNormal"/>
        <w:spacing w:before="220"/>
        <w:ind w:firstLine="540"/>
        <w:jc w:val="both"/>
      </w:pPr>
      <w:r>
        <w:t xml:space="preserve">предмет лизинга -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(за исключением предметов лизинга, предназначенных для осуществления оптовой и розничной торговой деятельности); универсальные мобильные платформы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 мобильный ремонт обуви, мобильный центр первичной обработки и фасовки сельскохозяйственной продукции, мобильный пункт заготовки молочной продукции); нестационарные объекты для ведения предпринимательской деятельности </w:t>
      </w:r>
      <w:r>
        <w:lastRenderedPageBreak/>
        <w:t>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591D4C" w:rsidRDefault="00591D4C">
      <w:pPr>
        <w:pStyle w:val="ConsPlusNormal"/>
        <w:jc w:val="both"/>
      </w:pPr>
      <w:r>
        <w:t xml:space="preserve">(в ред. </w:t>
      </w:r>
      <w:hyperlink r:id="rId34" w:history="1">
        <w:r>
          <w:rPr>
            <w:color w:val="0000FF"/>
          </w:rPr>
          <w:t>Постановления</w:t>
        </w:r>
      </w:hyperlink>
      <w:r>
        <w:t xml:space="preserve"> Правительства Ленинградской области от 23.06.2015 N 219)</w:t>
      </w:r>
    </w:p>
    <w:p w:rsidR="00591D4C" w:rsidRDefault="00591D4C">
      <w:pPr>
        <w:pStyle w:val="ConsPlusNormal"/>
        <w:spacing w:before="220"/>
        <w:ind w:firstLine="540"/>
        <w:jc w:val="both"/>
      </w:pPr>
      <w:r>
        <w:t>договор финансовой аренды (лизинга) - договор, заключенный между соискателем и лизингодателем, определяющий условия поставки, порядок и сроки оплаты за временное владение и пользование предметом лизинга;</w:t>
      </w:r>
    </w:p>
    <w:p w:rsidR="00591D4C" w:rsidRDefault="00591D4C">
      <w:pPr>
        <w:pStyle w:val="ConsPlusNormal"/>
        <w:spacing w:before="220"/>
        <w:ind w:firstLine="540"/>
        <w:jc w:val="both"/>
      </w:pPr>
      <w:r>
        <w:t xml:space="preserve">абзац исключен. - </w:t>
      </w:r>
      <w:hyperlink r:id="rId35" w:history="1">
        <w:r>
          <w:rPr>
            <w:color w:val="0000FF"/>
          </w:rPr>
          <w:t>Постановление</w:t>
        </w:r>
      </w:hyperlink>
      <w:r>
        <w:t xml:space="preserve"> Правительства Ленинградской области от 12.02.2019 N 42;</w:t>
      </w:r>
    </w:p>
    <w:p w:rsidR="00591D4C" w:rsidRDefault="00591D4C">
      <w:pPr>
        <w:pStyle w:val="ConsPlusNormal"/>
        <w:spacing w:before="220"/>
        <w:ind w:firstLine="540"/>
        <w:jc w:val="both"/>
      </w:pPr>
      <w:r>
        <w:t>лизингодатель - организация, состоящая на учете в Федеральной службе по финансовому мониторингу, которая в соответствии с договором финансовой аренды (лизинга) предоставляет предмет лизинга соискателю за определенную плату, на определенный срок и на определенных условиях во временное владение и пользование с переходом к соискателю права собственности на предмет лизинга;</w:t>
      </w:r>
    </w:p>
    <w:p w:rsidR="00591D4C" w:rsidRDefault="00591D4C">
      <w:pPr>
        <w:pStyle w:val="ConsPlusNormal"/>
        <w:jc w:val="both"/>
      </w:pPr>
      <w:r>
        <w:t xml:space="preserve">(в ред. </w:t>
      </w:r>
      <w:hyperlink r:id="rId36" w:history="1">
        <w:r>
          <w:rPr>
            <w:color w:val="0000FF"/>
          </w:rPr>
          <w:t>Постановления</w:t>
        </w:r>
      </w:hyperlink>
      <w:r>
        <w:t xml:space="preserve"> Правительства Ленинградской области от 24.04.2017 N 121)</w:t>
      </w:r>
    </w:p>
    <w:p w:rsidR="00591D4C" w:rsidRDefault="00591D4C">
      <w:pPr>
        <w:pStyle w:val="ConsPlusNormal"/>
        <w:spacing w:before="220"/>
        <w:ind w:firstLine="540"/>
        <w:jc w:val="both"/>
      </w:pPr>
      <w:r>
        <w:t>инновационная деятельность - деятельность соискателя по созданию и использованию нового интеллектуального продукта и доведению новых оригинальных идей до реализации их в виде готового товара на рынке;</w:t>
      </w:r>
    </w:p>
    <w:p w:rsidR="00591D4C" w:rsidRDefault="00591D4C">
      <w:pPr>
        <w:pStyle w:val="ConsPlusNormal"/>
        <w:spacing w:before="220"/>
        <w:ind w:firstLine="540"/>
        <w:jc w:val="both"/>
      </w:pPr>
      <w:r>
        <w:t>приоритетные сферы развития малого и среднего предпринимательства Ленинградской области - производственная сфера, социально значимые отрасли (образование, социальная защита населения, здравоохранение, услуги по присмотру за детьми, дошкольное образование, транспортное обслуживание населения, физическая культура, спорт), общественное питание в учреждениях социальной сферы, деятельность в сфере сельского хозяйства, туризма, народных художественных промыслов, жилищно-коммунального хозяйства, информационно-коммуникационных технологий;</w:t>
      </w:r>
    </w:p>
    <w:p w:rsidR="00591D4C" w:rsidRDefault="00591D4C">
      <w:pPr>
        <w:pStyle w:val="ConsPlusNormal"/>
        <w:jc w:val="both"/>
      </w:pPr>
      <w:r>
        <w:t xml:space="preserve">(в ред. Постановлений Правительства Ленинградской области от 23.06.2015 </w:t>
      </w:r>
      <w:hyperlink r:id="rId37" w:history="1">
        <w:r>
          <w:rPr>
            <w:color w:val="0000FF"/>
          </w:rPr>
          <w:t>N 219</w:t>
        </w:r>
      </w:hyperlink>
      <w:r>
        <w:t xml:space="preserve">, от 04.07.2016 </w:t>
      </w:r>
      <w:hyperlink r:id="rId38" w:history="1">
        <w:r>
          <w:rPr>
            <w:color w:val="0000FF"/>
          </w:rPr>
          <w:t>N 217</w:t>
        </w:r>
      </w:hyperlink>
      <w:r>
        <w:t xml:space="preserve">, от 17.04.2018 </w:t>
      </w:r>
      <w:hyperlink r:id="rId39" w:history="1">
        <w:r>
          <w:rPr>
            <w:color w:val="0000FF"/>
          </w:rPr>
          <w:t>N 138</w:t>
        </w:r>
      </w:hyperlink>
      <w:r>
        <w:t>)</w:t>
      </w:r>
    </w:p>
    <w:p w:rsidR="00591D4C" w:rsidRDefault="00591D4C">
      <w:pPr>
        <w:pStyle w:val="ConsPlusNormal"/>
        <w:spacing w:before="220"/>
        <w:ind w:firstLine="540"/>
        <w:jc w:val="both"/>
      </w:pPr>
      <w:r>
        <w:t xml:space="preserve">депрессивные муниципальные образования - городские и(или) сельские поселения Ленинградской области, отнесенные в текущем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w:t>
      </w:r>
      <w:hyperlink r:id="rId40" w:history="1">
        <w:r>
          <w:rPr>
            <w:color w:val="0000FF"/>
          </w:rPr>
          <w:t>подпрограммы</w:t>
        </w:r>
      </w:hyperlink>
      <w:r>
        <w:t xml:space="preserve"> "Развитие малого, среднего предпринимательства и потребительского рынка Ленинградской области" в рамках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w:t>
      </w:r>
    </w:p>
    <w:p w:rsidR="00591D4C" w:rsidRDefault="00591D4C">
      <w:pPr>
        <w:pStyle w:val="ConsPlusNormal"/>
        <w:spacing w:before="220"/>
        <w:ind w:firstLine="540"/>
        <w:jc w:val="both"/>
      </w:pPr>
      <w:r>
        <w:t>конкурсная комиссия - комиссия, образуемая Комитетом по развитию малого, среднего бизнеса и потребительского рынка Ленинградской области (далее - Комитет) для проведения конкурсного отбора среди соискателей.</w:t>
      </w:r>
    </w:p>
    <w:p w:rsidR="00591D4C" w:rsidRDefault="00591D4C">
      <w:pPr>
        <w:pStyle w:val="ConsPlusNormal"/>
        <w:spacing w:before="220"/>
        <w:ind w:firstLine="540"/>
        <w:jc w:val="both"/>
      </w:pPr>
      <w:r>
        <w:t xml:space="preserve">1.3. К категории получателей субсидий относятся субъекты малого и среднего предпринимательства,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 претендующие на получение субсидии для возмещения части затрат, связанных с заключением договоров финансовой аренды (лизинга) (за исключением субъектов малого и среднего предпринимательства, осуществляющих деятельность в сфере производства и реализации подакцизных товаров, добычи и реализации полезных ископаемых, кроме общераспространенных полезных ископаемых), за исключением субъектов малого и среднего предпринимательства, указанных в </w:t>
      </w:r>
      <w:hyperlink r:id="rId41" w:history="1">
        <w:r>
          <w:rPr>
            <w:color w:val="0000FF"/>
          </w:rPr>
          <w:t>частях 3</w:t>
        </w:r>
      </w:hyperlink>
      <w:r>
        <w:t xml:space="preserve"> и </w:t>
      </w:r>
      <w:hyperlink r:id="rId42" w:history="1">
        <w:r>
          <w:rPr>
            <w:color w:val="0000FF"/>
          </w:rPr>
          <w:t>4 статьи 14</w:t>
        </w:r>
      </w:hyperlink>
      <w:r>
        <w:t xml:space="preserve"> Федерального закона от 24 июля 2007 года N 209-ФЗ "О развитии малого и среднего предпринимательства в Российской Федерации" </w:t>
      </w:r>
      <w:r>
        <w:lastRenderedPageBreak/>
        <w:t>(далее - соискатели, получатели субсидии).</w:t>
      </w:r>
    </w:p>
    <w:p w:rsidR="00591D4C" w:rsidRDefault="00591D4C">
      <w:pPr>
        <w:pStyle w:val="ConsPlusNormal"/>
        <w:jc w:val="both"/>
      </w:pPr>
      <w:r>
        <w:t xml:space="preserve">(в ред. </w:t>
      </w:r>
      <w:hyperlink r:id="rId43" w:history="1">
        <w:r>
          <w:rPr>
            <w:color w:val="0000FF"/>
          </w:rPr>
          <w:t>Постановления</w:t>
        </w:r>
      </w:hyperlink>
      <w:r>
        <w:t xml:space="preserve"> Правительства Ленинградской области от 22.04.2020 N 223)</w:t>
      </w:r>
    </w:p>
    <w:p w:rsidR="00591D4C" w:rsidRDefault="00591D4C">
      <w:pPr>
        <w:pStyle w:val="ConsPlusNormal"/>
        <w:spacing w:before="220"/>
        <w:ind w:firstLine="540"/>
        <w:jc w:val="both"/>
      </w:pPr>
      <w:r>
        <w:t xml:space="preserve">Субсидии не предоставляются соискателям субсидии, осуществляющим в качестве основного вида деятельности деятельность, включенную в </w:t>
      </w:r>
      <w:hyperlink r:id="rId44" w:history="1">
        <w:r>
          <w:rPr>
            <w:color w:val="0000FF"/>
          </w:rPr>
          <w:t>разделы G</w:t>
        </w:r>
      </w:hyperlink>
      <w:r>
        <w:t xml:space="preserve"> (за исключением кода </w:t>
      </w:r>
      <w:hyperlink r:id="rId45" w:history="1">
        <w:r>
          <w:rPr>
            <w:color w:val="0000FF"/>
          </w:rPr>
          <w:t>45</w:t>
        </w:r>
      </w:hyperlink>
      <w:r>
        <w:t xml:space="preserve">), </w:t>
      </w:r>
      <w:hyperlink r:id="rId46" w:history="1">
        <w:r>
          <w:rPr>
            <w:color w:val="0000FF"/>
          </w:rPr>
          <w:t>K</w:t>
        </w:r>
      </w:hyperlink>
      <w:r>
        <w:t xml:space="preserve">, </w:t>
      </w:r>
      <w:hyperlink r:id="rId47" w:history="1">
        <w:r>
          <w:rPr>
            <w:color w:val="0000FF"/>
          </w:rPr>
          <w:t>L</w:t>
        </w:r>
      </w:hyperlink>
      <w:r>
        <w:t xml:space="preserve">, </w:t>
      </w:r>
      <w:hyperlink r:id="rId48" w:history="1">
        <w:r>
          <w:rPr>
            <w:color w:val="0000FF"/>
          </w:rPr>
          <w:t>M</w:t>
        </w:r>
      </w:hyperlink>
      <w:r>
        <w:t xml:space="preserve"> (за исключением кодов </w:t>
      </w:r>
      <w:hyperlink r:id="rId49" w:history="1">
        <w:r>
          <w:rPr>
            <w:color w:val="0000FF"/>
          </w:rPr>
          <w:t>71</w:t>
        </w:r>
      </w:hyperlink>
      <w:r>
        <w:t xml:space="preserve"> и </w:t>
      </w:r>
      <w:hyperlink r:id="rId50" w:history="1">
        <w:r>
          <w:rPr>
            <w:color w:val="0000FF"/>
          </w:rPr>
          <w:t>75</w:t>
        </w:r>
      </w:hyperlink>
      <w:r>
        <w:t xml:space="preserve">), </w:t>
      </w:r>
      <w:hyperlink r:id="rId51" w:history="1">
        <w:r>
          <w:rPr>
            <w:color w:val="0000FF"/>
          </w:rPr>
          <w:t>N</w:t>
        </w:r>
      </w:hyperlink>
      <w:r>
        <w:t xml:space="preserve"> (за исключением кода </w:t>
      </w:r>
      <w:hyperlink r:id="rId52" w:history="1">
        <w:r>
          <w:rPr>
            <w:color w:val="0000FF"/>
          </w:rPr>
          <w:t>79</w:t>
        </w:r>
      </w:hyperlink>
      <w:r>
        <w:t xml:space="preserve">), </w:t>
      </w:r>
      <w:hyperlink r:id="rId53" w:history="1">
        <w:r>
          <w:rPr>
            <w:color w:val="0000FF"/>
          </w:rPr>
          <w:t>O</w:t>
        </w:r>
      </w:hyperlink>
      <w:r>
        <w:t xml:space="preserve">, </w:t>
      </w:r>
      <w:hyperlink r:id="rId54" w:history="1">
        <w:r>
          <w:rPr>
            <w:color w:val="0000FF"/>
          </w:rPr>
          <w:t>S</w:t>
        </w:r>
      </w:hyperlink>
      <w:r>
        <w:t xml:space="preserve"> (за исключением кодов </w:t>
      </w:r>
      <w:hyperlink r:id="rId55" w:history="1">
        <w:r>
          <w:rPr>
            <w:color w:val="0000FF"/>
          </w:rPr>
          <w:t>95</w:t>
        </w:r>
      </w:hyperlink>
      <w:r>
        <w:t xml:space="preserve"> и </w:t>
      </w:r>
      <w:hyperlink r:id="rId56" w:history="1">
        <w:r>
          <w:rPr>
            <w:color w:val="0000FF"/>
          </w:rPr>
          <w:t>96</w:t>
        </w:r>
      </w:hyperlink>
      <w:r>
        <w:t xml:space="preserve">), </w:t>
      </w:r>
      <w:hyperlink r:id="rId57" w:history="1">
        <w:r>
          <w:rPr>
            <w:color w:val="0000FF"/>
          </w:rPr>
          <w:t>T</w:t>
        </w:r>
      </w:hyperlink>
      <w:r>
        <w:t xml:space="preserve">, </w:t>
      </w:r>
      <w:hyperlink r:id="rId58" w:history="1">
        <w:r>
          <w:rPr>
            <w:color w:val="0000FF"/>
          </w:rPr>
          <w:t>U</w:t>
        </w:r>
      </w:hyperlink>
      <w:r>
        <w:t xml:space="preserve"> Общероссийского классификатора видов экономической деятельности (ОК 029-2014 (КДЕС Ред. 2).</w:t>
      </w:r>
    </w:p>
    <w:p w:rsidR="00591D4C" w:rsidRDefault="00591D4C">
      <w:pPr>
        <w:pStyle w:val="ConsPlusNormal"/>
        <w:jc w:val="both"/>
      </w:pPr>
      <w:r>
        <w:t xml:space="preserve">(п. 1.3 в ред. </w:t>
      </w:r>
      <w:hyperlink r:id="rId59" w:history="1">
        <w:r>
          <w:rPr>
            <w:color w:val="0000FF"/>
          </w:rPr>
          <w:t>Постановления</w:t>
        </w:r>
      </w:hyperlink>
      <w:r>
        <w:t xml:space="preserve"> Правительства Ленинградской области от 06.04.2020 N 174)</w:t>
      </w:r>
    </w:p>
    <w:p w:rsidR="00591D4C" w:rsidRDefault="00591D4C">
      <w:pPr>
        <w:pStyle w:val="ConsPlusNormal"/>
        <w:spacing w:before="220"/>
        <w:ind w:firstLine="540"/>
        <w:jc w:val="both"/>
      </w:pPr>
      <w:hyperlink r:id="rId60" w:history="1">
        <w:r>
          <w:rPr>
            <w:color w:val="0000FF"/>
          </w:rPr>
          <w:t>1.4</w:t>
        </w:r>
      </w:hyperlink>
      <w:r>
        <w:t>. Субсидии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Комитету - главному распорядителю бюджетных средств, и доведенных лимитов бюджетных обязательств на текущий финансовый год.</w:t>
      </w:r>
    </w:p>
    <w:p w:rsidR="00591D4C" w:rsidRDefault="00591D4C">
      <w:pPr>
        <w:pStyle w:val="ConsPlusNormal"/>
        <w:spacing w:before="220"/>
        <w:ind w:firstLine="540"/>
        <w:jc w:val="both"/>
      </w:pPr>
      <w:r>
        <w:t>1.5. Настоящий Порядок распространяется также на правоотношения, возникающие в рамках договоров сублизинга.</w:t>
      </w:r>
    </w:p>
    <w:p w:rsidR="00591D4C" w:rsidRDefault="00591D4C">
      <w:pPr>
        <w:pStyle w:val="ConsPlusNormal"/>
        <w:jc w:val="both"/>
      </w:pPr>
      <w:r>
        <w:t xml:space="preserve">(п. 1.5 введен </w:t>
      </w:r>
      <w:hyperlink r:id="rId61" w:history="1">
        <w:r>
          <w:rPr>
            <w:color w:val="0000FF"/>
          </w:rPr>
          <w:t>Постановлением</w:t>
        </w:r>
      </w:hyperlink>
      <w:r>
        <w:t xml:space="preserve"> Правительства Ленинградской области от 17.04.2018 N 138)</w:t>
      </w:r>
    </w:p>
    <w:p w:rsidR="00591D4C" w:rsidRDefault="00591D4C">
      <w:pPr>
        <w:pStyle w:val="ConsPlusNormal"/>
      </w:pPr>
    </w:p>
    <w:p w:rsidR="00591D4C" w:rsidRDefault="00591D4C">
      <w:pPr>
        <w:pStyle w:val="ConsPlusTitle"/>
        <w:jc w:val="center"/>
        <w:outlineLvl w:val="1"/>
      </w:pPr>
      <w:bookmarkStart w:id="1" w:name="P82"/>
      <w:bookmarkEnd w:id="1"/>
      <w:r>
        <w:t>2. Цель и результаты предоставления субсидии</w:t>
      </w:r>
    </w:p>
    <w:p w:rsidR="00591D4C" w:rsidRDefault="00591D4C">
      <w:pPr>
        <w:pStyle w:val="ConsPlusNormal"/>
        <w:jc w:val="center"/>
      </w:pPr>
      <w:r>
        <w:t xml:space="preserve">(в ред. </w:t>
      </w:r>
      <w:hyperlink r:id="rId62" w:history="1">
        <w:r>
          <w:rPr>
            <w:color w:val="0000FF"/>
          </w:rPr>
          <w:t>Постановления</w:t>
        </w:r>
      </w:hyperlink>
      <w:r>
        <w:t xml:space="preserve"> Правительства Ленинградской области</w:t>
      </w:r>
    </w:p>
    <w:p w:rsidR="00591D4C" w:rsidRDefault="00591D4C">
      <w:pPr>
        <w:pStyle w:val="ConsPlusNormal"/>
        <w:jc w:val="center"/>
      </w:pPr>
      <w:r>
        <w:t>от 06.04.2020 N 174)</w:t>
      </w:r>
    </w:p>
    <w:p w:rsidR="00591D4C" w:rsidRDefault="00591D4C">
      <w:pPr>
        <w:pStyle w:val="ConsPlusNormal"/>
        <w:jc w:val="center"/>
      </w:pPr>
    </w:p>
    <w:p w:rsidR="00591D4C" w:rsidRDefault="00591D4C">
      <w:pPr>
        <w:pStyle w:val="ConsPlusNormal"/>
        <w:ind w:firstLine="540"/>
        <w:jc w:val="both"/>
      </w:pPr>
      <w:r>
        <w:t xml:space="preserve">2.1. Целью предоставления субсидии является повышение конкурентоспособности субъектов малого и среднего предпринимательства, обеспечение социальной устойчивости и роста занятости населения за счет развития малого, среднего предпринимательства в Ленинградской области в рамках реализации основного </w:t>
      </w:r>
      <w:hyperlink r:id="rId63" w:history="1">
        <w:r>
          <w:rPr>
            <w:color w:val="0000FF"/>
          </w:rPr>
          <w:t>мероприятия</w:t>
        </w:r>
      </w:hyperlink>
      <w:r>
        <w:t xml:space="preserve"> "Повышение доступности финансирования для субъектов малого и среднего предпринимательства"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w:t>
      </w:r>
    </w:p>
    <w:p w:rsidR="00591D4C" w:rsidRDefault="00591D4C">
      <w:pPr>
        <w:pStyle w:val="ConsPlusNormal"/>
        <w:spacing w:before="220"/>
        <w:ind w:firstLine="540"/>
        <w:jc w:val="both"/>
      </w:pPr>
      <w:r>
        <w:t>Субсидии предоставляются для возмещения части затрат субъектов малого и среднего предпринимательства, связанных с уплатой соискателем лизинговых платежей (включая затраты на монтаж предмета лизинга), за исключением первого взноса (аванса) по договорам финансовой аренды (лизинга), заключенным с российскими лизинговыми организациями, в целях создания и(или) развития либо модернизации производства товаров (работ, услуг).</w:t>
      </w:r>
    </w:p>
    <w:p w:rsidR="00591D4C" w:rsidRDefault="00591D4C">
      <w:pPr>
        <w:pStyle w:val="ConsPlusNormal"/>
        <w:spacing w:before="220"/>
        <w:ind w:firstLine="540"/>
        <w:jc w:val="both"/>
      </w:pPr>
      <w:r>
        <w:t>2.2. Результатом предоставления субсидии является повышение конкурентоспособности субъектов малого и среднего предпринимательства и роста занятости населения за счет стимулирования субъектов малого и среднего предпринимательства к созданию и(или) развитию либо модернизации производства товаров (работ, услуг) через приобретение предмета лизинга в рамках договора финансовой аренды (лизинга) с российской лизинговой организацией.</w:t>
      </w:r>
    </w:p>
    <w:p w:rsidR="00591D4C" w:rsidRDefault="00591D4C">
      <w:pPr>
        <w:pStyle w:val="ConsPlusNormal"/>
        <w:spacing w:before="220"/>
        <w:ind w:firstLine="540"/>
        <w:jc w:val="both"/>
      </w:pPr>
      <w:r>
        <w:t>Показателями, необходимыми для достижения результата предоставления субсидии (далее также - показатели), являются:</w:t>
      </w:r>
    </w:p>
    <w:p w:rsidR="00591D4C" w:rsidRDefault="00591D4C">
      <w:pPr>
        <w:pStyle w:val="ConsPlusNormal"/>
        <w:spacing w:before="220"/>
        <w:ind w:firstLine="540"/>
        <w:jc w:val="both"/>
      </w:pPr>
      <w:r>
        <w:t>увеличение среднесписочной численности работников получателей субсидии в году получения субсидии не менее чем на одну единицу по сравнению с предшествующим годом при получении субсидии в размере от 500000 до 1000000 рублей;</w:t>
      </w:r>
    </w:p>
    <w:p w:rsidR="00591D4C" w:rsidRDefault="00591D4C">
      <w:pPr>
        <w:pStyle w:val="ConsPlusNormal"/>
        <w:spacing w:before="220"/>
        <w:ind w:firstLine="540"/>
        <w:jc w:val="both"/>
      </w:pPr>
      <w:r>
        <w:t>увеличение среднесписочной численности работников получателей субсидии в году получения субсидии не менее чем на две единицы по сравнению с предшествующим годом при получении субсидии в размере более 1000000 рублей;</w:t>
      </w:r>
    </w:p>
    <w:p w:rsidR="00591D4C" w:rsidRDefault="00591D4C">
      <w:pPr>
        <w:pStyle w:val="ConsPlusNormal"/>
        <w:spacing w:before="220"/>
        <w:ind w:firstLine="540"/>
        <w:jc w:val="both"/>
      </w:pPr>
      <w:r>
        <w:lastRenderedPageBreak/>
        <w:t>увеличение величины выручки от реализации товаров (работ, услуг) не менее чем на 2 процента и(или) увеличение среднемесячной заработной платы работников не менее чем на 4 процента.</w:t>
      </w:r>
    </w:p>
    <w:p w:rsidR="00591D4C" w:rsidRDefault="00591D4C">
      <w:pPr>
        <w:pStyle w:val="ConsPlusNormal"/>
        <w:spacing w:before="220"/>
        <w:ind w:firstLine="540"/>
        <w:jc w:val="both"/>
      </w:pPr>
      <w:r>
        <w:t>В случае признания соискателя победителем конкурсного отбора состав и значение показателей определяются с учетом показателей и их значений, представленных соискателем в плане мероприятий ("дорожной карте") по достижению показателей, необходимых для достижения результата предоставления субсидии, и учитываемых при проведении конкурсного отбора. Состав и значение показателей устанавливаются в приложении к договору о предоставлении субсидии, являющемся его неотъемлемой частью.</w:t>
      </w:r>
    </w:p>
    <w:p w:rsidR="00591D4C" w:rsidRDefault="00591D4C">
      <w:pPr>
        <w:pStyle w:val="ConsPlusNormal"/>
      </w:pPr>
    </w:p>
    <w:p w:rsidR="00591D4C" w:rsidRDefault="00591D4C">
      <w:pPr>
        <w:pStyle w:val="ConsPlusTitle"/>
        <w:jc w:val="center"/>
        <w:outlineLvl w:val="1"/>
      </w:pPr>
      <w:r>
        <w:t>3. Условия предоставления субсидий</w:t>
      </w:r>
    </w:p>
    <w:p w:rsidR="00591D4C" w:rsidRDefault="00591D4C">
      <w:pPr>
        <w:pStyle w:val="ConsPlusNormal"/>
      </w:pPr>
    </w:p>
    <w:p w:rsidR="00591D4C" w:rsidRDefault="00591D4C">
      <w:pPr>
        <w:pStyle w:val="ConsPlusNormal"/>
        <w:ind w:firstLine="540"/>
        <w:jc w:val="both"/>
      </w:pPr>
      <w:r>
        <w:t>3.1. Субсидии предоставляются по результатам конкурсного отбора среди соискателей, проводимого Комитетом (далее - конкурсный отбор).</w:t>
      </w:r>
    </w:p>
    <w:p w:rsidR="00591D4C" w:rsidRDefault="00591D4C">
      <w:pPr>
        <w:pStyle w:val="ConsPlusNormal"/>
        <w:spacing w:before="220"/>
        <w:ind w:firstLine="540"/>
        <w:jc w:val="both"/>
      </w:pPr>
      <w:r>
        <w:t xml:space="preserve">3.2. К участию в конкурсном отборе допускаются субъекты малого и среднего предпринимательства (соискатели), за исключением субъектов малого и среднего предпринимательства, указанных в </w:t>
      </w:r>
      <w:hyperlink r:id="rId64" w:history="1">
        <w:r>
          <w:rPr>
            <w:color w:val="0000FF"/>
          </w:rPr>
          <w:t>частях 3</w:t>
        </w:r>
      </w:hyperlink>
      <w:r>
        <w:t xml:space="preserve"> и </w:t>
      </w:r>
      <w:hyperlink r:id="rId65" w:history="1">
        <w:r>
          <w:rPr>
            <w:color w:val="0000FF"/>
          </w:rPr>
          <w:t>4 статьи 14</w:t>
        </w:r>
      </w:hyperlink>
      <w:r>
        <w:t xml:space="preserve"> Федерального закона от 24 июля 2007 года N 209-ФЗ "О развитии малого и среднего предпринимательства в Российской Федерации", при соблюдении следующих условий:</w:t>
      </w:r>
    </w:p>
    <w:p w:rsidR="00591D4C" w:rsidRDefault="00591D4C">
      <w:pPr>
        <w:pStyle w:val="ConsPlusNormal"/>
        <w:spacing w:before="220"/>
        <w:ind w:firstLine="540"/>
        <w:jc w:val="both"/>
      </w:pPr>
      <w:r>
        <w:t xml:space="preserve">абзац исключен. - </w:t>
      </w:r>
      <w:hyperlink r:id="rId66" w:history="1">
        <w:r>
          <w:rPr>
            <w:color w:val="0000FF"/>
          </w:rPr>
          <w:t>Постановление</w:t>
        </w:r>
      </w:hyperlink>
      <w:r>
        <w:t xml:space="preserve"> Правительства Ленинградской области от 12.02.2019 N 42;</w:t>
      </w:r>
    </w:p>
    <w:p w:rsidR="00591D4C" w:rsidRDefault="00591D4C">
      <w:pPr>
        <w:pStyle w:val="ConsPlusNormal"/>
        <w:spacing w:before="220"/>
        <w:ind w:firstLine="540"/>
        <w:jc w:val="both"/>
      </w:pPr>
      <w:r>
        <w:t xml:space="preserve">отсутствие у соискателя просроченной задолженности по платежам в бюджеты всех уровней бюджетной системы Российской Федерации и государственные внебюджетные фонды, подтвержденное в соответствии с </w:t>
      </w:r>
      <w:hyperlink w:anchor="P127" w:history="1">
        <w:r>
          <w:rPr>
            <w:color w:val="0000FF"/>
          </w:rPr>
          <w:t>пунктом 4.2</w:t>
        </w:r>
      </w:hyperlink>
      <w:r>
        <w:t xml:space="preserve"> настоящего Порядка;</w:t>
      </w:r>
    </w:p>
    <w:p w:rsidR="00591D4C" w:rsidRDefault="00591D4C">
      <w:pPr>
        <w:pStyle w:val="ConsPlusNormal"/>
        <w:jc w:val="both"/>
      </w:pPr>
      <w:r>
        <w:t xml:space="preserve">(в ред. </w:t>
      </w:r>
      <w:hyperlink r:id="rId67" w:history="1">
        <w:r>
          <w:rPr>
            <w:color w:val="0000FF"/>
          </w:rPr>
          <w:t>Постановления</w:t>
        </w:r>
      </w:hyperlink>
      <w:r>
        <w:t xml:space="preserve"> Правительства Ленинградской области от 12.02.2019 N 42)</w:t>
      </w:r>
    </w:p>
    <w:p w:rsidR="00591D4C" w:rsidRDefault="00591D4C">
      <w:pPr>
        <w:pStyle w:val="ConsPlusNormal"/>
        <w:spacing w:before="220"/>
        <w:ind w:firstLine="540"/>
        <w:jc w:val="both"/>
      </w:pPr>
      <w:r>
        <w:t>отсутствие у соискателя задолженности перед работниками по заработной плате на день подачи заявки о предоставлении субсидии (далее - заявка);</w:t>
      </w:r>
    </w:p>
    <w:p w:rsidR="00591D4C" w:rsidRDefault="00591D4C">
      <w:pPr>
        <w:pStyle w:val="ConsPlusNormal"/>
        <w:jc w:val="both"/>
      </w:pPr>
      <w:r>
        <w:t xml:space="preserve">(в ред. </w:t>
      </w:r>
      <w:hyperlink r:id="rId68" w:history="1">
        <w:r>
          <w:rPr>
            <w:color w:val="0000FF"/>
          </w:rPr>
          <w:t>Постановления</w:t>
        </w:r>
      </w:hyperlink>
      <w:r>
        <w:t xml:space="preserve"> Правительства Ленинградской области от 12.02.2019 N 42)</w:t>
      </w:r>
    </w:p>
    <w:p w:rsidR="00591D4C" w:rsidRDefault="00591D4C">
      <w:pPr>
        <w:pStyle w:val="ConsPlusNormal"/>
        <w:spacing w:before="220"/>
        <w:ind w:firstLine="540"/>
        <w:jc w:val="both"/>
      </w:pPr>
      <w:r>
        <w:t>размер заработной платы работников соискателя не ниже размера, установленного региональным соглашением о минимальной заработной плате в Ленинградской области;</w:t>
      </w:r>
    </w:p>
    <w:p w:rsidR="00591D4C" w:rsidRDefault="00591D4C">
      <w:pPr>
        <w:pStyle w:val="ConsPlusNormal"/>
        <w:spacing w:before="220"/>
        <w:ind w:firstLine="540"/>
        <w:jc w:val="both"/>
      </w:pPr>
      <w:r>
        <w:t>отсутствие невыполненных обязательств перед Комитетом за три предшествующих года, в том числе отсутствие нарушений порядка и условий оказания поддержки, нецелевого использования субсидии, фактов непредставления (несвоевременного представления) сведений о хозяйственной деятельности.</w:t>
      </w:r>
    </w:p>
    <w:p w:rsidR="00591D4C" w:rsidRDefault="00591D4C">
      <w:pPr>
        <w:pStyle w:val="ConsPlusNormal"/>
        <w:jc w:val="both"/>
      </w:pPr>
      <w:r>
        <w:t xml:space="preserve">(в ред. </w:t>
      </w:r>
      <w:hyperlink r:id="rId69" w:history="1">
        <w:r>
          <w:rPr>
            <w:color w:val="0000FF"/>
          </w:rPr>
          <w:t>Постановления</w:t>
        </w:r>
      </w:hyperlink>
      <w:r>
        <w:t xml:space="preserve"> Правительства Ленинградской области от 11.06.2019 N 279)</w:t>
      </w:r>
    </w:p>
    <w:p w:rsidR="00591D4C" w:rsidRDefault="00591D4C">
      <w:pPr>
        <w:pStyle w:val="ConsPlusNormal"/>
        <w:jc w:val="both"/>
      </w:pPr>
      <w:r>
        <w:t xml:space="preserve">(п. 3.2 в ред. </w:t>
      </w:r>
      <w:hyperlink r:id="rId70" w:history="1">
        <w:r>
          <w:rPr>
            <w:color w:val="0000FF"/>
          </w:rPr>
          <w:t>Постановления</w:t>
        </w:r>
      </w:hyperlink>
      <w:r>
        <w:t xml:space="preserve"> Правительства Ленинградской области от 24.04.2017 N 121)</w:t>
      </w:r>
    </w:p>
    <w:p w:rsidR="00591D4C" w:rsidRDefault="00591D4C">
      <w:pPr>
        <w:pStyle w:val="ConsPlusNormal"/>
        <w:spacing w:before="220"/>
        <w:ind w:firstLine="540"/>
        <w:jc w:val="both"/>
      </w:pPr>
      <w:r>
        <w:t>3.2.1. Получатели субсидий на первое число месяца, предшествующего месяцу, в котором планируется заключение договора о предоставлении субсидии, должны соответствовать следующим требованиям:</w:t>
      </w:r>
    </w:p>
    <w:p w:rsidR="00591D4C" w:rsidRDefault="00591D4C">
      <w:pPr>
        <w:pStyle w:val="ConsPlusNormal"/>
        <w:spacing w:before="220"/>
        <w:ind w:firstLine="540"/>
        <w:jc w:val="both"/>
      </w:pPr>
      <w:r>
        <w:t>юридические лица не должны находиться в процессе реорганизации, ликвидации, в отношении их не введена процедура банкротства, деятельность соискателей и получателей субсидии не приостановлена в порядке, предусмотренном законодательством Российской Федерации, а соискатели и получатели субсидий - индивидуальные предприниматели не должны прекратить деятельность в качестве индивидуального предпринимателя;</w:t>
      </w:r>
    </w:p>
    <w:p w:rsidR="00591D4C" w:rsidRDefault="00591D4C">
      <w:pPr>
        <w:pStyle w:val="ConsPlusNormal"/>
        <w:jc w:val="both"/>
      </w:pPr>
      <w:r>
        <w:t xml:space="preserve">(в ред. </w:t>
      </w:r>
      <w:hyperlink r:id="rId71" w:history="1">
        <w:r>
          <w:rPr>
            <w:color w:val="0000FF"/>
          </w:rPr>
          <w:t>Постановления</w:t>
        </w:r>
      </w:hyperlink>
      <w:r>
        <w:t xml:space="preserve"> Правительства Ленинградской области от 06.04.2020 N 174)</w:t>
      </w:r>
    </w:p>
    <w:p w:rsidR="00591D4C" w:rsidRDefault="00591D4C">
      <w:pPr>
        <w:pStyle w:val="ConsPlusNormal"/>
        <w:spacing w:before="220"/>
        <w:ind w:firstLine="540"/>
        <w:jc w:val="both"/>
      </w:pPr>
      <w:r>
        <w:t xml:space="preserve">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w:t>
      </w:r>
      <w:r>
        <w:lastRenderedPageBreak/>
        <w:t xml:space="preserve">актами, муниципальными правовыми актами на цели, указанные в </w:t>
      </w:r>
      <w:hyperlink w:anchor="P82" w:history="1">
        <w:r>
          <w:rPr>
            <w:color w:val="0000FF"/>
          </w:rPr>
          <w:t>разделе 2</w:t>
        </w:r>
      </w:hyperlink>
      <w:r>
        <w:t xml:space="preserve"> настоящего Порядка;</w:t>
      </w:r>
    </w:p>
    <w:p w:rsidR="00591D4C" w:rsidRDefault="00591D4C">
      <w:pPr>
        <w:pStyle w:val="ConsPlusNormal"/>
        <w:spacing w:before="220"/>
        <w:ind w:firstLine="540"/>
        <w:jc w:val="both"/>
      </w:pPr>
      <w: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91D4C" w:rsidRDefault="00591D4C">
      <w:pPr>
        <w:pStyle w:val="ConsPlusNormal"/>
        <w:jc w:val="both"/>
      </w:pPr>
      <w:r>
        <w:t xml:space="preserve">(п. 3.2.1 введен </w:t>
      </w:r>
      <w:hyperlink r:id="rId72" w:history="1">
        <w:r>
          <w:rPr>
            <w:color w:val="0000FF"/>
          </w:rPr>
          <w:t>Постановлением</w:t>
        </w:r>
      </w:hyperlink>
      <w:r>
        <w:t xml:space="preserve"> Правительства Ленинградской области от 24.04.2017 N 121)</w:t>
      </w:r>
    </w:p>
    <w:p w:rsidR="00591D4C" w:rsidRDefault="00591D4C">
      <w:pPr>
        <w:pStyle w:val="ConsPlusNormal"/>
        <w:spacing w:before="220"/>
        <w:ind w:firstLine="540"/>
        <w:jc w:val="both"/>
      </w:pPr>
      <w:r>
        <w:t>3.2.2. Получатель субсидии должен отсутствовать в реестре недобросовестных поставщиков.</w:t>
      </w:r>
    </w:p>
    <w:p w:rsidR="00591D4C" w:rsidRDefault="00591D4C">
      <w:pPr>
        <w:pStyle w:val="ConsPlusNormal"/>
        <w:jc w:val="both"/>
      </w:pPr>
      <w:r>
        <w:t xml:space="preserve">(пп. 3.2.2 введен </w:t>
      </w:r>
      <w:hyperlink r:id="rId73" w:history="1">
        <w:r>
          <w:rPr>
            <w:color w:val="0000FF"/>
          </w:rPr>
          <w:t>Постановлением</w:t>
        </w:r>
      </w:hyperlink>
      <w:r>
        <w:t xml:space="preserve"> Правительства Ленинградской области от 11.06.2019 N 279)</w:t>
      </w:r>
    </w:p>
    <w:p w:rsidR="00591D4C" w:rsidRDefault="00591D4C">
      <w:pPr>
        <w:pStyle w:val="ConsPlusNormal"/>
        <w:spacing w:before="220"/>
        <w:ind w:firstLine="540"/>
        <w:jc w:val="both"/>
      </w:pPr>
      <w:r>
        <w:t xml:space="preserve">3.3. Утратил силу. - </w:t>
      </w:r>
      <w:hyperlink r:id="rId74" w:history="1">
        <w:r>
          <w:rPr>
            <w:color w:val="0000FF"/>
          </w:rPr>
          <w:t>Постановление</w:t>
        </w:r>
      </w:hyperlink>
      <w:r>
        <w:t xml:space="preserve"> Правительства Ленинградской области от 06.04.2020 N 174.</w:t>
      </w:r>
    </w:p>
    <w:p w:rsidR="00591D4C" w:rsidRDefault="00591D4C">
      <w:pPr>
        <w:pStyle w:val="ConsPlusNormal"/>
        <w:spacing w:before="220"/>
        <w:ind w:firstLine="540"/>
        <w:jc w:val="both"/>
      </w:pPr>
      <w:r>
        <w:t xml:space="preserve">3.4. Предмет лизинга должен относиться ко второй и выше амортизационным группам </w:t>
      </w:r>
      <w:hyperlink r:id="rId75" w:history="1">
        <w:r>
          <w:rPr>
            <w:color w:val="0000FF"/>
          </w:rPr>
          <w:t>Классификации</w:t>
        </w:r>
      </w:hyperlink>
      <w:r>
        <w:t xml:space="preserve"> основных средств,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 (далее - Классификация основных средств).</w:t>
      </w:r>
    </w:p>
    <w:p w:rsidR="00591D4C" w:rsidRDefault="00591D4C">
      <w:pPr>
        <w:pStyle w:val="ConsPlusNormal"/>
        <w:spacing w:before="220"/>
        <w:ind w:firstLine="540"/>
        <w:jc w:val="both"/>
      </w:pPr>
      <w:r>
        <w:t xml:space="preserve">Предмет лизинга не может быть физически изношенным или морально устаревшим. Срок полезного использования предмета лизинга определяется в соответствии с </w:t>
      </w:r>
      <w:hyperlink r:id="rId76" w:history="1">
        <w:r>
          <w:rPr>
            <w:color w:val="0000FF"/>
          </w:rPr>
          <w:t>Классификацией</w:t>
        </w:r>
      </w:hyperlink>
      <w:r>
        <w:t xml:space="preserve"> основных средств.</w:t>
      </w:r>
    </w:p>
    <w:p w:rsidR="00591D4C" w:rsidRDefault="00591D4C">
      <w:pPr>
        <w:pStyle w:val="ConsPlusNormal"/>
        <w:jc w:val="both"/>
      </w:pPr>
      <w:r>
        <w:t xml:space="preserve">(в ред. </w:t>
      </w:r>
      <w:hyperlink r:id="rId77" w:history="1">
        <w:r>
          <w:rPr>
            <w:color w:val="0000FF"/>
          </w:rPr>
          <w:t>Постановления</w:t>
        </w:r>
      </w:hyperlink>
      <w:r>
        <w:t xml:space="preserve"> Правительства Ленинградской области от 04.07.2016 N 217)</w:t>
      </w:r>
    </w:p>
    <w:p w:rsidR="00591D4C" w:rsidRDefault="00591D4C">
      <w:pPr>
        <w:pStyle w:val="ConsPlusNormal"/>
        <w:spacing w:before="220"/>
        <w:ind w:firstLine="540"/>
        <w:jc w:val="both"/>
      </w:pPr>
      <w:r>
        <w:t xml:space="preserve">3.5. Утратил силу. - </w:t>
      </w:r>
      <w:hyperlink r:id="rId78" w:history="1">
        <w:r>
          <w:rPr>
            <w:color w:val="0000FF"/>
          </w:rPr>
          <w:t>Постановление</w:t>
        </w:r>
      </w:hyperlink>
      <w:r>
        <w:t xml:space="preserve"> Правительства Ленинградской области от 06.04.2020 N 174.</w:t>
      </w:r>
    </w:p>
    <w:p w:rsidR="00591D4C" w:rsidRDefault="00591D4C">
      <w:pPr>
        <w:pStyle w:val="ConsPlusNormal"/>
      </w:pPr>
    </w:p>
    <w:p w:rsidR="00591D4C" w:rsidRDefault="00591D4C">
      <w:pPr>
        <w:pStyle w:val="ConsPlusTitle"/>
        <w:jc w:val="center"/>
        <w:outlineLvl w:val="1"/>
      </w:pPr>
      <w:r>
        <w:t>4. Порядок и критерии конкурсного отбора соискателей</w:t>
      </w:r>
    </w:p>
    <w:p w:rsidR="00591D4C" w:rsidRDefault="00591D4C">
      <w:pPr>
        <w:pStyle w:val="ConsPlusNormal"/>
      </w:pPr>
    </w:p>
    <w:p w:rsidR="00591D4C" w:rsidRDefault="00591D4C">
      <w:pPr>
        <w:pStyle w:val="ConsPlusNormal"/>
        <w:ind w:firstLine="540"/>
        <w:jc w:val="both"/>
      </w:pPr>
      <w:r>
        <w:t>4.1. Для проведения конкурсного отбора соискателей правовым актом Комитета образуется конкурсная комиссия.</w:t>
      </w:r>
    </w:p>
    <w:p w:rsidR="00591D4C" w:rsidRDefault="00591D4C">
      <w:pPr>
        <w:pStyle w:val="ConsPlusNormal"/>
        <w:spacing w:before="220"/>
        <w:ind w:firstLine="540"/>
        <w:jc w:val="both"/>
      </w:pPr>
      <w:r>
        <w:t>В состав конкурсной комиссии входят лица, замещающие должности государственной гражданской службы в Комитете, представители комитета по жилищно-коммунальному хозяйству Ленинградской области, а также по согласованию представители государственного казенного учреждения Ленинградской области "Ленинградский областной центр поддержки предпринимательства" (далее - учреждение), Ассоциации "Ленинградская областная Торгово-промышленная палата" и действующих на территории Ленинградской области подразделений общероссийских общественных объединений, в уставные цели которых входит содействие созданию условий для развития малого и среднего предпринимательства. Председателем конкурсной комиссии является председатель Комитета, секретарем конкурсной комиссии - представитель учреждения.</w:t>
      </w:r>
    </w:p>
    <w:p w:rsidR="00591D4C" w:rsidRDefault="00591D4C">
      <w:pPr>
        <w:pStyle w:val="ConsPlusNormal"/>
        <w:jc w:val="both"/>
      </w:pPr>
      <w:r>
        <w:t xml:space="preserve">(в ред. Постановлений Правительства Ленинградской области от 23.06.2015 </w:t>
      </w:r>
      <w:hyperlink r:id="rId79" w:history="1">
        <w:r>
          <w:rPr>
            <w:color w:val="0000FF"/>
          </w:rPr>
          <w:t>N 219</w:t>
        </w:r>
      </w:hyperlink>
      <w:r>
        <w:t xml:space="preserve">, от 24.04.2017 </w:t>
      </w:r>
      <w:hyperlink r:id="rId80" w:history="1">
        <w:r>
          <w:rPr>
            <w:color w:val="0000FF"/>
          </w:rPr>
          <w:t>N 121</w:t>
        </w:r>
      </w:hyperlink>
      <w:r>
        <w:t xml:space="preserve">, от 17.04.2018 </w:t>
      </w:r>
      <w:hyperlink r:id="rId81" w:history="1">
        <w:r>
          <w:rPr>
            <w:color w:val="0000FF"/>
          </w:rPr>
          <w:t>N 138</w:t>
        </w:r>
      </w:hyperlink>
      <w:r>
        <w:t>)</w:t>
      </w:r>
    </w:p>
    <w:p w:rsidR="00591D4C" w:rsidRDefault="00591D4C">
      <w:pPr>
        <w:pStyle w:val="ConsPlusNormal"/>
        <w:spacing w:before="220"/>
        <w:ind w:firstLine="540"/>
        <w:jc w:val="both"/>
      </w:pPr>
      <w:bookmarkStart w:id="2" w:name="P127"/>
      <w:bookmarkEnd w:id="2"/>
      <w:r>
        <w:t>4.2. Для участия в конкурсном отборе соискатели представляют в конкурсную комиссию заявку, в состав которой входят следующие документы:</w:t>
      </w:r>
    </w:p>
    <w:p w:rsidR="00591D4C" w:rsidRDefault="00591D4C">
      <w:pPr>
        <w:pStyle w:val="ConsPlusNormal"/>
        <w:spacing w:before="220"/>
        <w:ind w:firstLine="540"/>
        <w:jc w:val="both"/>
      </w:pPr>
      <w:bookmarkStart w:id="3" w:name="P128"/>
      <w:bookmarkEnd w:id="3"/>
      <w:r>
        <w:t xml:space="preserve">1) </w:t>
      </w:r>
      <w:hyperlink w:anchor="P389" w:history="1">
        <w:r>
          <w:rPr>
            <w:color w:val="0000FF"/>
          </w:rPr>
          <w:t>заявление</w:t>
        </w:r>
      </w:hyperlink>
      <w:r>
        <w:t xml:space="preserve"> о предоставлении субсидии по форме согласно приложению 1 к настоящему Порядку;</w:t>
      </w:r>
    </w:p>
    <w:p w:rsidR="00591D4C" w:rsidRDefault="00591D4C">
      <w:pPr>
        <w:pStyle w:val="ConsPlusNormal"/>
        <w:spacing w:before="220"/>
        <w:ind w:firstLine="540"/>
        <w:jc w:val="both"/>
      </w:pPr>
      <w:bookmarkStart w:id="4" w:name="P129"/>
      <w:bookmarkEnd w:id="4"/>
      <w:r>
        <w:lastRenderedPageBreak/>
        <w:t>2) документы, подтверждающие затраты, произведенные в соответствии с договором финансовой аренды (лизинга):</w:t>
      </w:r>
    </w:p>
    <w:p w:rsidR="00591D4C" w:rsidRDefault="00591D4C">
      <w:pPr>
        <w:pStyle w:val="ConsPlusNormal"/>
        <w:spacing w:before="220"/>
        <w:ind w:firstLine="540"/>
        <w:jc w:val="both"/>
      </w:pPr>
      <w:r>
        <w:t>а) копия договора финансовой аренды (лизинга), заверенная подписью и печатью (при наличии) соискателя;</w:t>
      </w:r>
    </w:p>
    <w:p w:rsidR="00591D4C" w:rsidRDefault="00591D4C">
      <w:pPr>
        <w:pStyle w:val="ConsPlusNormal"/>
        <w:jc w:val="both"/>
      </w:pPr>
      <w:r>
        <w:t xml:space="preserve">(пп. "а" в ред. </w:t>
      </w:r>
      <w:hyperlink r:id="rId82" w:history="1">
        <w:r>
          <w:rPr>
            <w:color w:val="0000FF"/>
          </w:rPr>
          <w:t>Постановления</w:t>
        </w:r>
      </w:hyperlink>
      <w:r>
        <w:t xml:space="preserve"> Правительства Ленинградской области от 12.02.2019 N 42)</w:t>
      </w:r>
    </w:p>
    <w:p w:rsidR="00591D4C" w:rsidRDefault="00591D4C">
      <w:pPr>
        <w:pStyle w:val="ConsPlusNormal"/>
        <w:spacing w:before="220"/>
        <w:ind w:firstLine="540"/>
        <w:jc w:val="both"/>
      </w:pPr>
      <w:r>
        <w:t>б) копии документов, подтверждающих передачу лизингодателем соискателю предмета лизинга, заверенные подписью и печатью (при наличии) соискателя;</w:t>
      </w:r>
    </w:p>
    <w:p w:rsidR="00591D4C" w:rsidRDefault="00591D4C">
      <w:pPr>
        <w:pStyle w:val="ConsPlusNormal"/>
        <w:jc w:val="both"/>
      </w:pPr>
      <w:r>
        <w:t xml:space="preserve">(пп. "б" в ред. </w:t>
      </w:r>
      <w:hyperlink r:id="rId83" w:history="1">
        <w:r>
          <w:rPr>
            <w:color w:val="0000FF"/>
          </w:rPr>
          <w:t>Постановления</w:t>
        </w:r>
      </w:hyperlink>
      <w:r>
        <w:t xml:space="preserve"> Правительства Ленинградской области от 12.02.2019 N 42)</w:t>
      </w:r>
    </w:p>
    <w:p w:rsidR="00591D4C" w:rsidRDefault="00591D4C">
      <w:pPr>
        <w:pStyle w:val="ConsPlusNormal"/>
        <w:spacing w:before="220"/>
        <w:ind w:firstLine="540"/>
        <w:jc w:val="both"/>
      </w:pPr>
      <w:r>
        <w:t xml:space="preserve">в) </w:t>
      </w:r>
      <w:hyperlink w:anchor="P594" w:history="1">
        <w:r>
          <w:rPr>
            <w:color w:val="0000FF"/>
          </w:rPr>
          <w:t>справка</w:t>
        </w:r>
      </w:hyperlink>
      <w:r>
        <w:t xml:space="preserve"> об уплате лизинговых платежей по договору финансовой аренды (лизинга) по форме согласно приложению 2 к настоящему Порядку или содержащая информацию, предусмотренную приложением 2 к настоящему Порядку;</w:t>
      </w:r>
    </w:p>
    <w:p w:rsidR="00591D4C" w:rsidRDefault="00591D4C">
      <w:pPr>
        <w:pStyle w:val="ConsPlusNormal"/>
        <w:jc w:val="both"/>
      </w:pPr>
      <w:r>
        <w:t xml:space="preserve">(пп. "в" в ред. </w:t>
      </w:r>
      <w:hyperlink r:id="rId84" w:history="1">
        <w:r>
          <w:rPr>
            <w:color w:val="0000FF"/>
          </w:rPr>
          <w:t>Постановления</w:t>
        </w:r>
      </w:hyperlink>
      <w:r>
        <w:t xml:space="preserve"> Правительства Ленинградской области от 06.04.2020 N 174)</w:t>
      </w:r>
    </w:p>
    <w:p w:rsidR="00591D4C" w:rsidRDefault="00591D4C">
      <w:pPr>
        <w:pStyle w:val="ConsPlusNormal"/>
        <w:spacing w:before="220"/>
        <w:ind w:firstLine="540"/>
        <w:jc w:val="both"/>
      </w:pPr>
      <w:r>
        <w:t>г) копии платежных поручений, подтверждающих уплату лизинговых платежей по договорам финансовой аренды (лизинга), заверенные подписью и печатью (при наличии) соискателя;</w:t>
      </w:r>
    </w:p>
    <w:p w:rsidR="00591D4C" w:rsidRDefault="00591D4C">
      <w:pPr>
        <w:pStyle w:val="ConsPlusNormal"/>
        <w:jc w:val="both"/>
      </w:pPr>
      <w:r>
        <w:t xml:space="preserve">(пп. "г" в ред. </w:t>
      </w:r>
      <w:hyperlink r:id="rId85" w:history="1">
        <w:r>
          <w:rPr>
            <w:color w:val="0000FF"/>
          </w:rPr>
          <w:t>Постановления</w:t>
        </w:r>
      </w:hyperlink>
      <w:r>
        <w:t xml:space="preserve"> Правительства Ленинградской области от 06.04.2020 N 174)</w:t>
      </w:r>
    </w:p>
    <w:p w:rsidR="00591D4C" w:rsidRDefault="00591D4C">
      <w:pPr>
        <w:pStyle w:val="ConsPlusNormal"/>
        <w:spacing w:before="220"/>
        <w:ind w:firstLine="540"/>
        <w:jc w:val="both"/>
      </w:pPr>
      <w:r>
        <w:t>д) копия инвентарной карточки учета объекта основных средств (N ОС-6), заверенная подписью и печатью (при наличии) соискателя, которая является документом, подтверждающим постановку предмета лизинга на баланс основных средств (представляются копия и оригинал для сличения). Если предмет лизинга находится на балансе у лизингодателя, представляется копия инвентарной карточки, заверенная подписью и печатью (при наличии) соискателя или лизингодателя;</w:t>
      </w:r>
    </w:p>
    <w:p w:rsidR="00591D4C" w:rsidRDefault="00591D4C">
      <w:pPr>
        <w:pStyle w:val="ConsPlusNormal"/>
        <w:jc w:val="both"/>
      </w:pPr>
      <w:r>
        <w:t xml:space="preserve">(пп. "д" в ред. </w:t>
      </w:r>
      <w:hyperlink r:id="rId86" w:history="1">
        <w:r>
          <w:rPr>
            <w:color w:val="0000FF"/>
          </w:rPr>
          <w:t>Постановления</w:t>
        </w:r>
      </w:hyperlink>
      <w:r>
        <w:t xml:space="preserve"> Правительства Ленинградской области от 06.04.2020 N 174)</w:t>
      </w:r>
    </w:p>
    <w:p w:rsidR="00591D4C" w:rsidRDefault="00591D4C">
      <w:pPr>
        <w:pStyle w:val="ConsPlusNormal"/>
        <w:spacing w:before="220"/>
        <w:ind w:firstLine="540"/>
        <w:jc w:val="both"/>
      </w:pPr>
      <w:r>
        <w:t>е) копия паспорта предмета лизинга, заверенная подписью и печатью (при наличии) соискателя.</w:t>
      </w:r>
    </w:p>
    <w:p w:rsidR="00591D4C" w:rsidRDefault="00591D4C">
      <w:pPr>
        <w:pStyle w:val="ConsPlusNormal"/>
        <w:jc w:val="both"/>
      </w:pPr>
      <w:r>
        <w:t xml:space="preserve">(пп. "е" в ред. </w:t>
      </w:r>
      <w:hyperlink r:id="rId87" w:history="1">
        <w:r>
          <w:rPr>
            <w:color w:val="0000FF"/>
          </w:rPr>
          <w:t>Постановления</w:t>
        </w:r>
      </w:hyperlink>
      <w:r>
        <w:t xml:space="preserve"> Правительства Ленинградской области от 12.02.2019 N 42)</w:t>
      </w:r>
    </w:p>
    <w:p w:rsidR="00591D4C" w:rsidRDefault="00591D4C">
      <w:pPr>
        <w:pStyle w:val="ConsPlusNormal"/>
        <w:jc w:val="both"/>
      </w:pPr>
      <w:r>
        <w:t xml:space="preserve">(п. 4.2 в ред. </w:t>
      </w:r>
      <w:hyperlink r:id="rId88" w:history="1">
        <w:r>
          <w:rPr>
            <w:color w:val="0000FF"/>
          </w:rPr>
          <w:t>Постановления</w:t>
        </w:r>
      </w:hyperlink>
      <w:r>
        <w:t xml:space="preserve"> Правительства Ленинградской области от 24.04.2017 N 121)</w:t>
      </w:r>
    </w:p>
    <w:p w:rsidR="00591D4C" w:rsidRDefault="00591D4C">
      <w:pPr>
        <w:pStyle w:val="ConsPlusNormal"/>
        <w:spacing w:before="220"/>
        <w:ind w:firstLine="540"/>
        <w:jc w:val="both"/>
      </w:pPr>
      <w:bookmarkStart w:id="5" w:name="P143"/>
      <w:bookmarkEnd w:id="5"/>
      <w:r>
        <w:t xml:space="preserve">4.2.1. В случае если соискатель претендует на начисление баллов, предусмотренных </w:t>
      </w:r>
      <w:hyperlink w:anchor="P221" w:history="1">
        <w:r>
          <w:rPr>
            <w:color w:val="0000FF"/>
          </w:rPr>
          <w:t>пунктом 4.10</w:t>
        </w:r>
      </w:hyperlink>
      <w:r>
        <w:t xml:space="preserve"> настоящего Порядка, дополнительно в составе заявки соискатель представляет следующие документы:</w:t>
      </w:r>
    </w:p>
    <w:p w:rsidR="00591D4C" w:rsidRDefault="00591D4C">
      <w:pPr>
        <w:pStyle w:val="ConsPlusNormal"/>
        <w:spacing w:before="220"/>
        <w:ind w:firstLine="540"/>
        <w:jc w:val="both"/>
      </w:pPr>
      <w:r>
        <w:t>а) копия энергетического паспорта, составленного по результатам энергетического обследования, и копии документов, подтверждающих проведение мероприятий по снижению энергетических издержек (заверенные подписью и печатью (при наличии) соискателя);</w:t>
      </w:r>
    </w:p>
    <w:p w:rsidR="00591D4C" w:rsidRDefault="00591D4C">
      <w:pPr>
        <w:pStyle w:val="ConsPlusNormal"/>
        <w:jc w:val="both"/>
      </w:pPr>
      <w:r>
        <w:t xml:space="preserve">(пп. "а" в ред. </w:t>
      </w:r>
      <w:hyperlink r:id="rId89" w:history="1">
        <w:r>
          <w:rPr>
            <w:color w:val="0000FF"/>
          </w:rPr>
          <w:t>Постановления</w:t>
        </w:r>
      </w:hyperlink>
      <w:r>
        <w:t xml:space="preserve"> Правительства Ленинградской области от 06.04.2020 N 174)</w:t>
      </w:r>
    </w:p>
    <w:p w:rsidR="00591D4C" w:rsidRDefault="00591D4C">
      <w:pPr>
        <w:pStyle w:val="ConsPlusNormal"/>
        <w:spacing w:before="220"/>
        <w:ind w:firstLine="540"/>
        <w:jc w:val="both"/>
      </w:pPr>
      <w:r>
        <w:t>б) справка о среднесписочной численности инвалидов в среднесписочной численности работников за три месяца, предшествующих дате подачи заявки (при наличии работников-инвалидов в штате предприятия, работников-инвалидов - внешних совместителей, работников-инвалидов, выполнявших работы по договорам гражданско-правового характера), заверенная подписью и печатью (при наличии) соискателя;</w:t>
      </w:r>
    </w:p>
    <w:p w:rsidR="00591D4C" w:rsidRDefault="00591D4C">
      <w:pPr>
        <w:pStyle w:val="ConsPlusNormal"/>
        <w:spacing w:before="220"/>
        <w:ind w:firstLine="540"/>
        <w:jc w:val="both"/>
      </w:pPr>
      <w:r>
        <w:t>в) копии сведений по форме статистического наблюдения за отчетный период, предшествующий году обращения за субсидией (в случае если соискатель осуществляет инновационную деятельность) (представляются нотариально заверенные копии или копии, заверенные подписью и печатью (при наличии) соискателя, и оригиналы для сличения):</w:t>
      </w:r>
    </w:p>
    <w:p w:rsidR="00591D4C" w:rsidRDefault="00591D4C">
      <w:pPr>
        <w:pStyle w:val="ConsPlusNormal"/>
        <w:spacing w:before="220"/>
        <w:ind w:firstLine="540"/>
        <w:jc w:val="both"/>
      </w:pPr>
      <w:r>
        <w:t>для субъектов среднего предпринимательства - юридических лиц - по форме N 4 "Сведения об инновационной деятельности организации" (при наличии),</w:t>
      </w:r>
    </w:p>
    <w:p w:rsidR="00591D4C" w:rsidRDefault="00591D4C">
      <w:pPr>
        <w:pStyle w:val="ConsPlusNormal"/>
        <w:spacing w:before="220"/>
        <w:ind w:firstLine="540"/>
        <w:jc w:val="both"/>
      </w:pPr>
      <w:r>
        <w:lastRenderedPageBreak/>
        <w:t>для субъектов малого предпринимательства - юридических лиц (кроме микропредприятий) - по форме N 2 МП-инновация "Сведения о технических инновациях малого предприятия" (при наличии),</w:t>
      </w:r>
    </w:p>
    <w:p w:rsidR="00591D4C" w:rsidRDefault="00591D4C">
      <w:pPr>
        <w:pStyle w:val="ConsPlusNormal"/>
        <w:spacing w:before="220"/>
        <w:ind w:firstLine="540"/>
        <w:jc w:val="both"/>
      </w:pPr>
      <w:r>
        <w:t>для индивидуальных предпринимателей и микропредприятий - справка в произвольной форме с перечислением конкретных видов осуществляемой инновационной деятельности с указанием наличия завершенных инноваций, то есть внедренных на рынке новых или подвергавшихся значительным технологическим изменениям и усовершенствованию продуктов, услуг или методов их производства (передачи), внедренных в практику новых или значительно усовершенствованных производственных процессов, новых или значительно улучшенных способов маркетинга, организационных и управленческих изменений (при наличии);</w:t>
      </w:r>
    </w:p>
    <w:p w:rsidR="00591D4C" w:rsidRDefault="00591D4C">
      <w:pPr>
        <w:pStyle w:val="ConsPlusNormal"/>
        <w:jc w:val="both"/>
      </w:pPr>
      <w:r>
        <w:t xml:space="preserve">(в ред. </w:t>
      </w:r>
      <w:hyperlink r:id="rId90" w:history="1">
        <w:r>
          <w:rPr>
            <w:color w:val="0000FF"/>
          </w:rPr>
          <w:t>Постановления</w:t>
        </w:r>
      </w:hyperlink>
      <w:r>
        <w:t xml:space="preserve"> Правительства Ленинградской области от 06.04.2020 N 174)</w:t>
      </w:r>
    </w:p>
    <w:p w:rsidR="00591D4C" w:rsidRDefault="00591D4C">
      <w:pPr>
        <w:pStyle w:val="ConsPlusNormal"/>
        <w:spacing w:before="220"/>
        <w:ind w:firstLine="540"/>
        <w:jc w:val="both"/>
      </w:pPr>
      <w:r>
        <w:t>г) документы, подтверждающие осуществление соискателем внешнеэкономической деятельности, направленной на экспорт товаров (работ, услуг): копии действующих договоров, заверенные подписью и печатью (при наличии) соискателя, пояснительная записка (произвольной формы) с описанием фактически осуществляемой экспортно ориентированной деятельности, дальнейших планах осуществления такой деятельности.</w:t>
      </w:r>
    </w:p>
    <w:p w:rsidR="00591D4C" w:rsidRDefault="00591D4C">
      <w:pPr>
        <w:pStyle w:val="ConsPlusNormal"/>
        <w:jc w:val="both"/>
      </w:pPr>
      <w:r>
        <w:t xml:space="preserve">(п. 4.2.1 введен </w:t>
      </w:r>
      <w:hyperlink r:id="rId91" w:history="1">
        <w:r>
          <w:rPr>
            <w:color w:val="0000FF"/>
          </w:rPr>
          <w:t>Постановлением</w:t>
        </w:r>
      </w:hyperlink>
      <w:r>
        <w:t xml:space="preserve"> Правительства Ленинградской области от 24.04.2017 N 121)</w:t>
      </w:r>
    </w:p>
    <w:p w:rsidR="00591D4C" w:rsidRDefault="00591D4C">
      <w:pPr>
        <w:pStyle w:val="ConsPlusNormal"/>
        <w:spacing w:before="220"/>
        <w:ind w:firstLine="540"/>
        <w:jc w:val="both"/>
      </w:pPr>
      <w:r>
        <w:t>4.2.2. При приеме конкурсной заявки секретарем конкурсной комиссии запрашиваются в порядке информационного взаимодействия с другими органами государственной власти и организациями:</w:t>
      </w:r>
    </w:p>
    <w:p w:rsidR="00591D4C" w:rsidRDefault="00591D4C">
      <w:pPr>
        <w:pStyle w:val="ConsPlusNormal"/>
        <w:spacing w:before="220"/>
        <w:ind w:firstLine="540"/>
        <w:jc w:val="both"/>
      </w:pPr>
      <w:r>
        <w:t>сведения из Единого реестра субъектов малого и среднего предпринимательства;</w:t>
      </w:r>
    </w:p>
    <w:p w:rsidR="00591D4C" w:rsidRDefault="00591D4C">
      <w:pPr>
        <w:pStyle w:val="ConsPlusNormal"/>
        <w:spacing w:before="220"/>
        <w:ind w:firstLine="540"/>
        <w:jc w:val="both"/>
      </w:pPr>
      <w:r>
        <w:t>выписка из Единого государственного реестра юридических лиц или Единого государственного реестра индивидуальных предпринимателей, полученная с официального сайта Федеральной налоговой службы Российской Федерации с использованием сервиса "Сведения о государственной регистрации юридических лиц, индивидуальных предпринимателей, крестьянских (фермерских) хозяйств";</w:t>
      </w:r>
    </w:p>
    <w:p w:rsidR="00591D4C" w:rsidRDefault="00591D4C">
      <w:pPr>
        <w:pStyle w:val="ConsPlusNormal"/>
        <w:spacing w:before="220"/>
        <w:ind w:firstLine="540"/>
        <w:jc w:val="both"/>
      </w:pPr>
      <w:r>
        <w:t>сведения из информационно-аналитической системы мониторинга социально-экономического развития муниципальных образований о наличии информации о деятельности субъекта малого и среднего предпринимательства (при наличии прикладывается скриншот из указанной системы).</w:t>
      </w:r>
    </w:p>
    <w:p w:rsidR="00591D4C" w:rsidRDefault="00591D4C">
      <w:pPr>
        <w:pStyle w:val="ConsPlusNormal"/>
        <w:spacing w:before="220"/>
        <w:ind w:firstLine="540"/>
        <w:jc w:val="both"/>
      </w:pPr>
      <w:r>
        <w:t>При приеме конкурсной заявки секретарем конкурсной комиссии также запрашиваются через портал системы межведомственного электронного взаимодействия Ленинградской области:</w:t>
      </w:r>
    </w:p>
    <w:p w:rsidR="00591D4C" w:rsidRDefault="00591D4C">
      <w:pPr>
        <w:pStyle w:val="ConsPlusNormal"/>
        <w:spacing w:before="220"/>
        <w:ind w:firstLine="540"/>
        <w:jc w:val="both"/>
      </w:pPr>
      <w:r>
        <w:t>сведения о наличии (отсутствии) задолженности по уплате налогов, сборов, страховых взносов, пеней, штрафов, процентов;</w:t>
      </w:r>
    </w:p>
    <w:p w:rsidR="00591D4C" w:rsidRDefault="00591D4C">
      <w:pPr>
        <w:pStyle w:val="ConsPlusNormal"/>
        <w:spacing w:before="220"/>
        <w:ind w:firstLine="540"/>
        <w:jc w:val="both"/>
      </w:pPr>
      <w:r>
        <w:t>сведения об отсутствии (наличии) задолженности перед государственными внебюджетными фондами Российской Федерации.</w:t>
      </w:r>
    </w:p>
    <w:p w:rsidR="00591D4C" w:rsidRDefault="00591D4C">
      <w:pPr>
        <w:pStyle w:val="ConsPlusNormal"/>
        <w:spacing w:before="220"/>
        <w:ind w:firstLine="540"/>
        <w:jc w:val="both"/>
      </w:pPr>
      <w:r>
        <w:t xml:space="preserve">В случае наличия указанной задолженности секретарь конкурсной комиссии в течение одного рабочего дня с даты получения ответа на межведомственный запрос уведомляет соискателя о наличии такой задолженности. Соискатели вправе дополнительно к документам, предусмотренным </w:t>
      </w:r>
      <w:hyperlink w:anchor="P128" w:history="1">
        <w:r>
          <w:rPr>
            <w:color w:val="0000FF"/>
          </w:rPr>
          <w:t>подпунктами 1</w:t>
        </w:r>
      </w:hyperlink>
      <w:r>
        <w:t xml:space="preserve"> и </w:t>
      </w:r>
      <w:hyperlink w:anchor="P129" w:history="1">
        <w:r>
          <w:rPr>
            <w:color w:val="0000FF"/>
          </w:rPr>
          <w:t>2 пункта 4.2</w:t>
        </w:r>
      </w:hyperlink>
      <w:r>
        <w:t xml:space="preserve"> настоящего Порядка, представить секретарю конкурсной комиссии до проведения заседания конкурсной комиссии или в конкурсную комиссию копии документов, подтверждающих уплату задолженности или отсутствие задолженности, и(или) копию соглашения о реструктуризации задолженности, заверенные подписью и печатью (при наличии) соискателя.</w:t>
      </w:r>
    </w:p>
    <w:p w:rsidR="00591D4C" w:rsidRDefault="00591D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1D4C">
        <w:trPr>
          <w:jc w:val="center"/>
        </w:trPr>
        <w:tc>
          <w:tcPr>
            <w:tcW w:w="9294" w:type="dxa"/>
            <w:tcBorders>
              <w:top w:val="nil"/>
              <w:left w:val="single" w:sz="24" w:space="0" w:color="CED3F1"/>
              <w:bottom w:val="nil"/>
              <w:right w:val="single" w:sz="24" w:space="0" w:color="F4F3F8"/>
            </w:tcBorders>
            <w:shd w:val="clear" w:color="auto" w:fill="F4F3F8"/>
          </w:tcPr>
          <w:p w:rsidR="00591D4C" w:rsidRDefault="00591D4C">
            <w:pPr>
              <w:pStyle w:val="ConsPlusNormal"/>
              <w:jc w:val="both"/>
            </w:pPr>
            <w:r>
              <w:rPr>
                <w:color w:val="392C69"/>
              </w:rPr>
              <w:lastRenderedPageBreak/>
              <w:t xml:space="preserve">Абз. девятый, введенный </w:t>
            </w:r>
            <w:hyperlink r:id="rId92" w:history="1">
              <w:r>
                <w:rPr>
                  <w:color w:val="0000FF"/>
                </w:rPr>
                <w:t>постановлением</w:t>
              </w:r>
            </w:hyperlink>
            <w:r>
              <w:rPr>
                <w:color w:val="392C69"/>
              </w:rPr>
              <w:t xml:space="preserve"> Правительства Ленинградской области от 22.04.2020 N 223, </w:t>
            </w:r>
            <w:hyperlink r:id="rId93" w:history="1">
              <w:r>
                <w:rPr>
                  <w:color w:val="0000FF"/>
                </w:rPr>
                <w:t>распространяется</w:t>
              </w:r>
            </w:hyperlink>
            <w:r>
              <w:rPr>
                <w:color w:val="392C69"/>
              </w:rPr>
              <w:t xml:space="preserve"> на правоотношения, возникшие с 01.04.2020, и действует по 31.12.2020.</w:t>
            </w:r>
          </w:p>
        </w:tc>
      </w:tr>
    </w:tbl>
    <w:p w:rsidR="00591D4C" w:rsidRDefault="00591D4C">
      <w:pPr>
        <w:pStyle w:val="ConsPlusNormal"/>
        <w:spacing w:before="280"/>
        <w:ind w:firstLine="540"/>
        <w:jc w:val="both"/>
      </w:pPr>
      <w:r>
        <w:t xml:space="preserve">В случае наличия указанной задолженности у соискателей, осуществляющих в качестве основного вида деятельности деятельность, включенную в </w:t>
      </w:r>
      <w:hyperlink r:id="rId94" w:history="1">
        <w:r>
          <w:rPr>
            <w:color w:val="0000FF"/>
          </w:rPr>
          <w:t>перечень</w:t>
        </w:r>
      </w:hyperlink>
      <w:r>
        <w:t xml:space="preserve">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утвержденный постановлением Правительства Российской Федерации от 3 апреля 2020 года N 434, указанные соискатели вправе дополнительно к документам, предусмотренным </w:t>
      </w:r>
      <w:hyperlink w:anchor="P127" w:history="1">
        <w:r>
          <w:rPr>
            <w:color w:val="0000FF"/>
          </w:rPr>
          <w:t>пунктом 4.2</w:t>
        </w:r>
      </w:hyperlink>
      <w:r>
        <w:t xml:space="preserve"> настоящего Порядка, представить секретарю конкурсной комиссии до проведения заседания конкурсной комиссии или в конкурсную комиссию копии документов, подтверждающих отсутствие задолженности по состоянию на 1 марта 2020 года.</w:t>
      </w:r>
    </w:p>
    <w:p w:rsidR="00591D4C" w:rsidRDefault="00591D4C">
      <w:pPr>
        <w:pStyle w:val="ConsPlusNormal"/>
        <w:jc w:val="both"/>
      </w:pPr>
      <w:r>
        <w:t xml:space="preserve">(абзац введен </w:t>
      </w:r>
      <w:hyperlink r:id="rId95" w:history="1">
        <w:r>
          <w:rPr>
            <w:color w:val="0000FF"/>
          </w:rPr>
          <w:t>Постановлением</w:t>
        </w:r>
      </w:hyperlink>
      <w:r>
        <w:t xml:space="preserve"> Правительства Ленинградской области от 22.04.2020 N 223)</w:t>
      </w:r>
    </w:p>
    <w:p w:rsidR="00591D4C" w:rsidRDefault="00591D4C">
      <w:pPr>
        <w:pStyle w:val="ConsPlusNormal"/>
        <w:spacing w:before="220"/>
        <w:ind w:firstLine="540"/>
        <w:jc w:val="both"/>
      </w:pPr>
      <w:r>
        <w:t>Указанные документы и сведения прикладываются к конкурсной заявке соискателя.</w:t>
      </w:r>
    </w:p>
    <w:p w:rsidR="00591D4C" w:rsidRDefault="00591D4C">
      <w:pPr>
        <w:pStyle w:val="ConsPlusNormal"/>
        <w:jc w:val="both"/>
      </w:pPr>
      <w:r>
        <w:t xml:space="preserve">(п. 4.2.2 в ред. </w:t>
      </w:r>
      <w:hyperlink r:id="rId96" w:history="1">
        <w:r>
          <w:rPr>
            <w:color w:val="0000FF"/>
          </w:rPr>
          <w:t>Постановления</w:t>
        </w:r>
      </w:hyperlink>
      <w:r>
        <w:t xml:space="preserve"> Правительства Ленинградской области от 12.02.2019 N 42)</w:t>
      </w:r>
    </w:p>
    <w:p w:rsidR="00591D4C" w:rsidRDefault="00591D4C">
      <w:pPr>
        <w:pStyle w:val="ConsPlusNormal"/>
        <w:spacing w:before="220"/>
        <w:ind w:firstLine="540"/>
        <w:jc w:val="both"/>
      </w:pPr>
      <w:r>
        <w:t>4.2.3. При приеме конкурсной заявки секретарем конкурсной комиссии также проверяется на официальном сайте Единой информационной системы в сфере закупок в сети "Интернет" (www.zakupki.gov.ru) отсутствие получателя в реестре недобросовестных поставщиков.</w:t>
      </w:r>
    </w:p>
    <w:p w:rsidR="00591D4C" w:rsidRDefault="00591D4C">
      <w:pPr>
        <w:pStyle w:val="ConsPlusNormal"/>
        <w:jc w:val="both"/>
      </w:pPr>
      <w:r>
        <w:t xml:space="preserve">(пп. 4.2.3 введен </w:t>
      </w:r>
      <w:hyperlink r:id="rId97" w:history="1">
        <w:r>
          <w:rPr>
            <w:color w:val="0000FF"/>
          </w:rPr>
          <w:t>Постановлением</w:t>
        </w:r>
      </w:hyperlink>
      <w:r>
        <w:t xml:space="preserve"> Правительства Ленинградской области от 11.06.2019 N 279)</w:t>
      </w:r>
    </w:p>
    <w:p w:rsidR="00591D4C" w:rsidRDefault="00591D4C">
      <w:pPr>
        <w:pStyle w:val="ConsPlusNormal"/>
        <w:spacing w:before="220"/>
        <w:ind w:firstLine="540"/>
        <w:jc w:val="both"/>
      </w:pPr>
      <w:bookmarkStart w:id="6" w:name="P169"/>
      <w:bookmarkEnd w:id="6"/>
      <w:r>
        <w:t>4.3. Секретарь конкурсной комиссии начинает прием заявок на следующий рабочий день после даты размещения объявления о проведении конкурсного отбора, в котором указывается срок окончания приема конкурсных заявок, на официальном интернет-портале Комитета в информационно-телекоммуникационной сети "Интернет" (www.small.lenobl.ru).</w:t>
      </w:r>
    </w:p>
    <w:p w:rsidR="00591D4C" w:rsidRDefault="00591D4C">
      <w:pPr>
        <w:pStyle w:val="ConsPlusNormal"/>
        <w:spacing w:before="220"/>
        <w:ind w:firstLine="540"/>
        <w:jc w:val="both"/>
      </w:pPr>
      <w:r>
        <w:t>Рассмотрение конкурсной комиссией заявок, а также принятие решения о предоставлении (отказе в предоставлении) субсидии осуществляется не позднее 10 рабочих дней со дня окончания приема конкурсных заявок.</w:t>
      </w:r>
    </w:p>
    <w:p w:rsidR="00591D4C" w:rsidRDefault="00591D4C">
      <w:pPr>
        <w:pStyle w:val="ConsPlusNormal"/>
        <w:jc w:val="both"/>
      </w:pPr>
      <w:r>
        <w:t xml:space="preserve">(в ред. </w:t>
      </w:r>
      <w:hyperlink r:id="rId98" w:history="1">
        <w:r>
          <w:rPr>
            <w:color w:val="0000FF"/>
          </w:rPr>
          <w:t>Постановления</w:t>
        </w:r>
      </w:hyperlink>
      <w:r>
        <w:t xml:space="preserve"> Правительства Ленинградской области от 06.04.2020 N 174)</w:t>
      </w:r>
    </w:p>
    <w:p w:rsidR="00591D4C" w:rsidRDefault="00591D4C">
      <w:pPr>
        <w:pStyle w:val="ConsPlusNormal"/>
        <w:spacing w:before="220"/>
        <w:ind w:firstLine="540"/>
        <w:jc w:val="both"/>
      </w:pPr>
      <w:r>
        <w:t xml:space="preserve">При представлении в конкурсную комиссию документов, указанных в </w:t>
      </w:r>
      <w:hyperlink w:anchor="P127" w:history="1">
        <w:r>
          <w:rPr>
            <w:color w:val="0000FF"/>
          </w:rPr>
          <w:t>пунктах 4.2</w:t>
        </w:r>
      </w:hyperlink>
      <w:r>
        <w:t xml:space="preserve"> - </w:t>
      </w:r>
      <w:hyperlink w:anchor="P143" w:history="1">
        <w:r>
          <w:rPr>
            <w:color w:val="0000FF"/>
          </w:rPr>
          <w:t>4.2.1</w:t>
        </w:r>
      </w:hyperlink>
      <w:r>
        <w:t>, соискатели вправе воспользоваться бесплатной услугой "Прием документов от субъектов малого и среднего предпринимательства для участия в конкурсном отборе на получение субсидии", которая предоставляется Государственным бюджетным учреждением Ленинградской области "Многофункциональный центр предоставления государственных и муниципальных услуг".</w:t>
      </w:r>
    </w:p>
    <w:p w:rsidR="00591D4C" w:rsidRDefault="00591D4C">
      <w:pPr>
        <w:pStyle w:val="ConsPlusNormal"/>
        <w:jc w:val="both"/>
      </w:pPr>
      <w:r>
        <w:t xml:space="preserve">(абзац введен </w:t>
      </w:r>
      <w:hyperlink r:id="rId99" w:history="1">
        <w:r>
          <w:rPr>
            <w:color w:val="0000FF"/>
          </w:rPr>
          <w:t>Постановлением</w:t>
        </w:r>
      </w:hyperlink>
      <w:r>
        <w:t xml:space="preserve"> Правительства Ленинградской области от 19.07.2018 N 258)</w:t>
      </w:r>
    </w:p>
    <w:p w:rsidR="00591D4C" w:rsidRDefault="00591D4C">
      <w:pPr>
        <w:pStyle w:val="ConsPlusNormal"/>
        <w:jc w:val="both"/>
      </w:pPr>
      <w:r>
        <w:t xml:space="preserve">(п. 4.3 в ред. </w:t>
      </w:r>
      <w:hyperlink r:id="rId100" w:history="1">
        <w:r>
          <w:rPr>
            <w:color w:val="0000FF"/>
          </w:rPr>
          <w:t>Постановления</w:t>
        </w:r>
      </w:hyperlink>
      <w:r>
        <w:t xml:space="preserve"> Правительства Ленинградской области от 04.07.2016 N 217)</w:t>
      </w:r>
    </w:p>
    <w:p w:rsidR="00591D4C" w:rsidRDefault="00591D4C">
      <w:pPr>
        <w:pStyle w:val="ConsPlusNormal"/>
        <w:spacing w:before="220"/>
        <w:ind w:firstLine="540"/>
        <w:jc w:val="both"/>
      </w:pPr>
      <w:r>
        <w:t>4.3.1. Заявки соискателей, воспользовавшихся услугой "Прием документов от субъектов малого и среднего предпринимательства для участия в конкурсном отборе на получение субсидии", принимаются секретарем конкурсной комиссии от Государственного бюджетного учреждения Ленинградской области "Многофункциональный центр предоставления государственных и муниципальных услуг" в соответствии с требованиями, установленными настоящим Порядком и соглашением о взаимодействии между указанным учреждением и Комитетом.</w:t>
      </w:r>
    </w:p>
    <w:p w:rsidR="00591D4C" w:rsidRDefault="00591D4C">
      <w:pPr>
        <w:pStyle w:val="ConsPlusNormal"/>
        <w:jc w:val="both"/>
      </w:pPr>
      <w:r>
        <w:t xml:space="preserve">(п. 4.3.1 введен </w:t>
      </w:r>
      <w:hyperlink r:id="rId101" w:history="1">
        <w:r>
          <w:rPr>
            <w:color w:val="0000FF"/>
          </w:rPr>
          <w:t>Постановлением</w:t>
        </w:r>
      </w:hyperlink>
      <w:r>
        <w:t xml:space="preserve"> Правительства Ленинградской области от 12.02.2019 N 42)</w:t>
      </w:r>
    </w:p>
    <w:p w:rsidR="00591D4C" w:rsidRDefault="00591D4C">
      <w:pPr>
        <w:pStyle w:val="ConsPlusNormal"/>
        <w:spacing w:before="220"/>
        <w:ind w:firstLine="540"/>
        <w:jc w:val="both"/>
      </w:pPr>
      <w:r>
        <w:t xml:space="preserve">4.3.2. Услуга "Прием документов от субъектов малого и среднего предпринимательства для участия в конкурсном отборе на получение субсидии" также предоставляется в электронной форме через портал системы межведомственного электронного взаимодействия Ленинградской области. Конкурсные заявки соискателей, поступившие в электронной форме через портал </w:t>
      </w:r>
      <w:r>
        <w:lastRenderedPageBreak/>
        <w:t>системы межведомственного электронного взаимодействия Ленинградской области, принимаются секретарем конкурсной комиссии в соответствии с требованиями, установленными настоящим Порядком.</w:t>
      </w:r>
    </w:p>
    <w:p w:rsidR="00591D4C" w:rsidRDefault="00591D4C">
      <w:pPr>
        <w:pStyle w:val="ConsPlusNormal"/>
        <w:jc w:val="both"/>
      </w:pPr>
      <w:r>
        <w:t xml:space="preserve">(п. 4.3.2 введен </w:t>
      </w:r>
      <w:hyperlink r:id="rId102" w:history="1">
        <w:r>
          <w:rPr>
            <w:color w:val="0000FF"/>
          </w:rPr>
          <w:t>Постановлением</w:t>
        </w:r>
      </w:hyperlink>
      <w:r>
        <w:t xml:space="preserve"> Правительства Ленинградской области от 12.02.2019 N 42)</w:t>
      </w:r>
    </w:p>
    <w:p w:rsidR="00591D4C" w:rsidRDefault="00591D4C">
      <w:pPr>
        <w:pStyle w:val="ConsPlusNormal"/>
        <w:spacing w:before="220"/>
        <w:ind w:firstLine="540"/>
        <w:jc w:val="both"/>
      </w:pPr>
      <w:r>
        <w:t xml:space="preserve">4.4. При получении конкурсной заявки секретарь конкурсной комиссии проверяет наличие и соответствие представленных соискателем документов требованиям, указанным в </w:t>
      </w:r>
      <w:hyperlink w:anchor="P127" w:history="1">
        <w:r>
          <w:rPr>
            <w:color w:val="0000FF"/>
          </w:rPr>
          <w:t>пункте 4.2</w:t>
        </w:r>
      </w:hyperlink>
      <w:r>
        <w:t xml:space="preserve"> настоящего Порядка, соответствие соискателя требованиям настоящего Порядка, а также проводит проверку достоверности сведений, содержащихся в заявлении о предоставлении субсидии и представляемых соискателем документах, путем их сопоставления между собой, регистрирует в журнале конкурсных заявок и формирует реестр конкурсных заявок соискателей, участвующих в конкурсном отборе.</w:t>
      </w:r>
    </w:p>
    <w:p w:rsidR="00591D4C" w:rsidRDefault="00591D4C">
      <w:pPr>
        <w:pStyle w:val="ConsPlusNormal"/>
        <w:jc w:val="both"/>
      </w:pPr>
      <w:r>
        <w:t xml:space="preserve">(в ред. </w:t>
      </w:r>
      <w:hyperlink r:id="rId103" w:history="1">
        <w:r>
          <w:rPr>
            <w:color w:val="0000FF"/>
          </w:rPr>
          <w:t>Постановления</w:t>
        </w:r>
      </w:hyperlink>
      <w:r>
        <w:t xml:space="preserve"> Правительства Ленинградской области от 11.06.2019 N 279)</w:t>
      </w:r>
    </w:p>
    <w:p w:rsidR="00591D4C" w:rsidRDefault="00591D4C">
      <w:pPr>
        <w:pStyle w:val="ConsPlusNormal"/>
        <w:spacing w:before="220"/>
        <w:ind w:firstLine="540"/>
        <w:jc w:val="both"/>
      </w:pPr>
      <w:r>
        <w:t xml:space="preserve">Абзац утратил силу. - </w:t>
      </w:r>
      <w:hyperlink r:id="rId104" w:history="1">
        <w:r>
          <w:rPr>
            <w:color w:val="0000FF"/>
          </w:rPr>
          <w:t>Постановление</w:t>
        </w:r>
      </w:hyperlink>
      <w:r>
        <w:t xml:space="preserve"> Правительства Ленинградской области от 06.04.2020 N 174.</w:t>
      </w:r>
    </w:p>
    <w:p w:rsidR="00591D4C" w:rsidRDefault="00591D4C">
      <w:pPr>
        <w:pStyle w:val="ConsPlusNormal"/>
        <w:spacing w:before="220"/>
        <w:ind w:firstLine="540"/>
        <w:jc w:val="both"/>
      </w:pPr>
      <w:r>
        <w:t>В текущем финансовом году соискатель вправе возместить часть затрат по одной заявке и по одному договору.</w:t>
      </w:r>
    </w:p>
    <w:p w:rsidR="00591D4C" w:rsidRDefault="00591D4C">
      <w:pPr>
        <w:pStyle w:val="ConsPlusNormal"/>
        <w:jc w:val="both"/>
      </w:pPr>
      <w:r>
        <w:t xml:space="preserve">(в ред. </w:t>
      </w:r>
      <w:hyperlink r:id="rId105" w:history="1">
        <w:r>
          <w:rPr>
            <w:color w:val="0000FF"/>
          </w:rPr>
          <w:t>Постановления</w:t>
        </w:r>
      </w:hyperlink>
      <w:r>
        <w:t xml:space="preserve"> Правительства Ленинградской области от 24.04.2017 N 121)</w:t>
      </w:r>
    </w:p>
    <w:p w:rsidR="00591D4C" w:rsidRDefault="00591D4C">
      <w:pPr>
        <w:pStyle w:val="ConsPlusNormal"/>
        <w:spacing w:before="220"/>
        <w:ind w:firstLine="540"/>
        <w:jc w:val="both"/>
      </w:pPr>
      <w:r>
        <w:t>Информация о соответствии или несоответствии конкурсных заявок и соискателей требованиям настоящего Порядка доводится секретарем конкурсной комиссии на заседании.</w:t>
      </w:r>
    </w:p>
    <w:p w:rsidR="00591D4C" w:rsidRDefault="00591D4C">
      <w:pPr>
        <w:pStyle w:val="ConsPlusNormal"/>
        <w:jc w:val="both"/>
      </w:pPr>
      <w:r>
        <w:t xml:space="preserve">(абзац введен </w:t>
      </w:r>
      <w:hyperlink r:id="rId106" w:history="1">
        <w:r>
          <w:rPr>
            <w:color w:val="0000FF"/>
          </w:rPr>
          <w:t>Постановлением</w:t>
        </w:r>
      </w:hyperlink>
      <w:r>
        <w:t xml:space="preserve"> Правительства Ленинградской области от 11.06.2019 N 279)</w:t>
      </w:r>
    </w:p>
    <w:p w:rsidR="00591D4C" w:rsidRDefault="00591D4C">
      <w:pPr>
        <w:pStyle w:val="ConsPlusNormal"/>
        <w:jc w:val="both"/>
      </w:pPr>
      <w:r>
        <w:t xml:space="preserve">(п. 4.4 в ред. </w:t>
      </w:r>
      <w:hyperlink r:id="rId107" w:history="1">
        <w:r>
          <w:rPr>
            <w:color w:val="0000FF"/>
          </w:rPr>
          <w:t>Постановления</w:t>
        </w:r>
      </w:hyperlink>
      <w:r>
        <w:t xml:space="preserve"> Правительства Ленинградской области от 04.07.2016 N 217)</w:t>
      </w:r>
    </w:p>
    <w:p w:rsidR="00591D4C" w:rsidRDefault="00591D4C">
      <w:pPr>
        <w:pStyle w:val="ConsPlusNormal"/>
        <w:spacing w:before="220"/>
        <w:ind w:firstLine="540"/>
        <w:jc w:val="both"/>
      </w:pPr>
      <w:r>
        <w:t>4.4.1. Основанием для отказа в предоставлении субсидии является:</w:t>
      </w:r>
    </w:p>
    <w:p w:rsidR="00591D4C" w:rsidRDefault="00591D4C">
      <w:pPr>
        <w:pStyle w:val="ConsPlusNormal"/>
        <w:spacing w:before="220"/>
        <w:ind w:firstLine="540"/>
        <w:jc w:val="both"/>
      </w:pPr>
      <w:r>
        <w:t xml:space="preserve">несоответствие представленных соискателем субсидии документов требованиям, определенным </w:t>
      </w:r>
      <w:hyperlink w:anchor="P127" w:history="1">
        <w:r>
          <w:rPr>
            <w:color w:val="0000FF"/>
          </w:rPr>
          <w:t>пунктом 4.2</w:t>
        </w:r>
      </w:hyperlink>
      <w:r>
        <w:t xml:space="preserve"> настоящего Порядка, или непредставление (представление не в полном объеме) указанных документов;</w:t>
      </w:r>
    </w:p>
    <w:p w:rsidR="00591D4C" w:rsidRDefault="00591D4C">
      <w:pPr>
        <w:pStyle w:val="ConsPlusNormal"/>
        <w:spacing w:before="220"/>
        <w:ind w:firstLine="540"/>
        <w:jc w:val="both"/>
      </w:pPr>
      <w:r>
        <w:t>недостоверность представленной соискателем субсидии информации;</w:t>
      </w:r>
    </w:p>
    <w:p w:rsidR="00591D4C" w:rsidRDefault="00591D4C">
      <w:pPr>
        <w:pStyle w:val="ConsPlusNormal"/>
        <w:spacing w:before="220"/>
        <w:ind w:firstLine="540"/>
        <w:jc w:val="both"/>
      </w:pPr>
      <w:r>
        <w:t>несоответствие соискателя субсидии требованиям настоящего Порядка;</w:t>
      </w:r>
    </w:p>
    <w:p w:rsidR="00591D4C" w:rsidRDefault="00591D4C">
      <w:pPr>
        <w:pStyle w:val="ConsPlusNormal"/>
        <w:spacing w:before="220"/>
        <w:ind w:firstLine="540"/>
        <w:jc w:val="both"/>
      </w:pPr>
      <w:r>
        <w:t>неявка на заседание конкурсной комиссии соискателя либо лица, уполномоченного в соответствии с действующим законодательством представлять интересы соискателя.</w:t>
      </w:r>
    </w:p>
    <w:p w:rsidR="00591D4C" w:rsidRDefault="00591D4C">
      <w:pPr>
        <w:pStyle w:val="ConsPlusNormal"/>
        <w:jc w:val="both"/>
      </w:pPr>
      <w:r>
        <w:t xml:space="preserve">(п. 4.4.1 введен </w:t>
      </w:r>
      <w:hyperlink r:id="rId108" w:history="1">
        <w:r>
          <w:rPr>
            <w:color w:val="0000FF"/>
          </w:rPr>
          <w:t>Постановлением</w:t>
        </w:r>
      </w:hyperlink>
      <w:r>
        <w:t xml:space="preserve"> Правительства Ленинградской области от 06.04.2020 N 174)</w:t>
      </w:r>
    </w:p>
    <w:p w:rsidR="00591D4C" w:rsidRDefault="00591D4C">
      <w:pPr>
        <w:pStyle w:val="ConsPlusNormal"/>
        <w:spacing w:before="220"/>
        <w:ind w:firstLine="540"/>
        <w:jc w:val="both"/>
      </w:pPr>
      <w:r>
        <w:t>4.5. На заседании конкурсной комиссии рассматриваются заявки, представленные одним или несколькими соискателями.</w:t>
      </w:r>
    </w:p>
    <w:p w:rsidR="00591D4C" w:rsidRDefault="00591D4C">
      <w:pPr>
        <w:pStyle w:val="ConsPlusNormal"/>
        <w:spacing w:before="220"/>
        <w:ind w:firstLine="540"/>
        <w:jc w:val="both"/>
      </w:pPr>
      <w:r>
        <w:t>4.6. Заседание конкурсной комиссии правомочно, если на нем присутствует более половины членов конкурсной комиссии.</w:t>
      </w:r>
    </w:p>
    <w:p w:rsidR="00591D4C" w:rsidRDefault="00591D4C">
      <w:pPr>
        <w:pStyle w:val="ConsPlusNormal"/>
        <w:spacing w:before="220"/>
        <w:ind w:firstLine="540"/>
        <w:jc w:val="both"/>
      </w:pPr>
      <w:r>
        <w:t>4.7. Соискатель несет ответственность за подлинность документов и достоверность сведений, представленных в конкурсную комиссию, в соответствии с законодательством Российской Федерации. В случае выявления до принятия конкурсной комиссией решения о предоставлении соискателю субсидии факта представления подложных документов, входящих в состав конкурсной заявки, или недостоверных сведений соискателю будет отказано в предоставлении субсидии.</w:t>
      </w:r>
    </w:p>
    <w:p w:rsidR="00591D4C" w:rsidRDefault="00591D4C">
      <w:pPr>
        <w:pStyle w:val="ConsPlusNormal"/>
        <w:jc w:val="both"/>
      </w:pPr>
      <w:r>
        <w:t xml:space="preserve">(п. 4.7 в ред. </w:t>
      </w:r>
      <w:hyperlink r:id="rId109" w:history="1">
        <w:r>
          <w:rPr>
            <w:color w:val="0000FF"/>
          </w:rPr>
          <w:t>Постановления</w:t>
        </w:r>
      </w:hyperlink>
      <w:r>
        <w:t xml:space="preserve"> Правительства Ленинградской области от 04.07.2016 N 217)</w:t>
      </w:r>
    </w:p>
    <w:p w:rsidR="00591D4C" w:rsidRDefault="00591D4C">
      <w:pPr>
        <w:pStyle w:val="ConsPlusNormal"/>
        <w:spacing w:before="220"/>
        <w:ind w:firstLine="540"/>
        <w:jc w:val="both"/>
      </w:pPr>
      <w:r>
        <w:t>4.8. Конкурсный отбор и принятие решения о победителях конкурсного отбора осуществляются в течение десяти рабочих дней с даты окончания приема заявок.</w:t>
      </w:r>
    </w:p>
    <w:p w:rsidR="00591D4C" w:rsidRDefault="00591D4C">
      <w:pPr>
        <w:pStyle w:val="ConsPlusNormal"/>
        <w:spacing w:before="220"/>
        <w:ind w:firstLine="540"/>
        <w:jc w:val="both"/>
      </w:pPr>
      <w:r>
        <w:lastRenderedPageBreak/>
        <w:t>В течение семи рабочих дней с даты окончания приема заявок конкурсные заявки рассматриваются конкурсной комиссией в присутствии соискателя либо лица, уполномоченного в соответствии с действующим законодательством представлять интересы соискателя на заседании конкурсной комиссии. Соискателям либо лицам, уполномоченным в соответствии с действующим законодательством Российской Федерации представлять интересы соискателя на заседании конкурсной комиссии, необходимо иметь при себе документы, удостоверяющие личность, и доверенность (для представителей соискателей).</w:t>
      </w:r>
    </w:p>
    <w:p w:rsidR="00591D4C" w:rsidRDefault="00591D4C">
      <w:pPr>
        <w:pStyle w:val="ConsPlusNormal"/>
        <w:spacing w:before="220"/>
        <w:ind w:firstLine="540"/>
        <w:jc w:val="both"/>
      </w:pPr>
      <w:r>
        <w:t>В течение двух рабочих дней с даты рассмотрения конкурсной комиссией конкурсных заявок подписывается протокол с указанием показателей, количества баллов, размеров субсидий исходя из расчета, осуществленного секретарем конкурсной комиссии, и рекомендациями для принятия Комитетом решения о предоставлении субсидии.</w:t>
      </w:r>
    </w:p>
    <w:p w:rsidR="00591D4C" w:rsidRDefault="00591D4C">
      <w:pPr>
        <w:pStyle w:val="ConsPlusNormal"/>
        <w:jc w:val="both"/>
      </w:pPr>
      <w:r>
        <w:t xml:space="preserve">(в ред. </w:t>
      </w:r>
      <w:hyperlink r:id="rId110" w:history="1">
        <w:r>
          <w:rPr>
            <w:color w:val="0000FF"/>
          </w:rPr>
          <w:t>Постановления</w:t>
        </w:r>
      </w:hyperlink>
      <w:r>
        <w:t xml:space="preserve"> Правительства Ленинградской области от 06.04.2020 N 174)</w:t>
      </w:r>
    </w:p>
    <w:p w:rsidR="00591D4C" w:rsidRDefault="00591D4C">
      <w:pPr>
        <w:pStyle w:val="ConsPlusNormal"/>
        <w:jc w:val="both"/>
      </w:pPr>
      <w:r>
        <w:t xml:space="preserve">(п. 4.8 в ред. </w:t>
      </w:r>
      <w:hyperlink r:id="rId111" w:history="1">
        <w:r>
          <w:rPr>
            <w:color w:val="0000FF"/>
          </w:rPr>
          <w:t>Постановления</w:t>
        </w:r>
      </w:hyperlink>
      <w:r>
        <w:t xml:space="preserve"> Правительства Ленинградской области от 11.06.2019 N 279)</w:t>
      </w:r>
    </w:p>
    <w:p w:rsidR="00591D4C" w:rsidRDefault="00591D4C">
      <w:pPr>
        <w:pStyle w:val="ConsPlusNormal"/>
        <w:spacing w:before="220"/>
        <w:ind w:firstLine="540"/>
        <w:jc w:val="both"/>
      </w:pPr>
      <w:bookmarkStart w:id="7" w:name="P202"/>
      <w:bookmarkEnd w:id="7"/>
      <w:r>
        <w:t>4.9. При определении победителей конкурсного отбора осуществляется оценка соискателей на основании следующих критериев отбора:</w:t>
      </w:r>
    </w:p>
    <w:p w:rsidR="00591D4C" w:rsidRDefault="00591D4C">
      <w:pPr>
        <w:pStyle w:val="ConsPlusNormal"/>
        <w:jc w:val="both"/>
      </w:pPr>
      <w:r>
        <w:t xml:space="preserve">(в ред. </w:t>
      </w:r>
      <w:hyperlink r:id="rId112" w:history="1">
        <w:r>
          <w:rPr>
            <w:color w:val="0000FF"/>
          </w:rPr>
          <w:t>Постановления</w:t>
        </w:r>
      </w:hyperlink>
      <w:r>
        <w:t xml:space="preserve"> Правительства Ленинградской области от 11.06.2019 N 279)</w:t>
      </w:r>
    </w:p>
    <w:p w:rsidR="00591D4C" w:rsidRDefault="00591D4C">
      <w:pPr>
        <w:pStyle w:val="ConsPlusNormal"/>
        <w:spacing w:before="220"/>
        <w:ind w:firstLine="540"/>
        <w:jc w:val="both"/>
      </w:pPr>
      <w:r>
        <w:t>осуществление соискателем деятельности на территориях депрессивных муниципальных образований Ленинградской области;</w:t>
      </w:r>
    </w:p>
    <w:p w:rsidR="00591D4C" w:rsidRDefault="00591D4C">
      <w:pPr>
        <w:pStyle w:val="ConsPlusNormal"/>
        <w:jc w:val="both"/>
      </w:pPr>
      <w:r>
        <w:t xml:space="preserve">(в ред. </w:t>
      </w:r>
      <w:hyperlink r:id="rId113" w:history="1">
        <w:r>
          <w:rPr>
            <w:color w:val="0000FF"/>
          </w:rPr>
          <w:t>Постановления</w:t>
        </w:r>
      </w:hyperlink>
      <w:r>
        <w:t xml:space="preserve"> Правительства Ленинградской области от 24.04.2017 N 121)</w:t>
      </w:r>
    </w:p>
    <w:p w:rsidR="00591D4C" w:rsidRDefault="00591D4C">
      <w:pPr>
        <w:pStyle w:val="ConsPlusNormal"/>
        <w:spacing w:before="220"/>
        <w:ind w:firstLine="540"/>
        <w:jc w:val="both"/>
      </w:pPr>
      <w:r>
        <w:t>осуществление соискателем деятельности в приоритетных сферах развития малого и среднего предпринимательства Ленинградской области;</w:t>
      </w:r>
    </w:p>
    <w:p w:rsidR="00591D4C" w:rsidRDefault="00591D4C">
      <w:pPr>
        <w:pStyle w:val="ConsPlusNormal"/>
        <w:spacing w:before="220"/>
        <w:ind w:firstLine="540"/>
        <w:jc w:val="both"/>
      </w:pPr>
      <w:r>
        <w:t>процентное соотношение среднесписочной численности инвалидов к среднесписочной численности работников соискателя;</w:t>
      </w:r>
    </w:p>
    <w:p w:rsidR="00591D4C" w:rsidRDefault="00591D4C">
      <w:pPr>
        <w:pStyle w:val="ConsPlusNormal"/>
        <w:jc w:val="both"/>
      </w:pPr>
      <w:r>
        <w:t xml:space="preserve">(в ред. </w:t>
      </w:r>
      <w:hyperlink r:id="rId114" w:history="1">
        <w:r>
          <w:rPr>
            <w:color w:val="0000FF"/>
          </w:rPr>
          <w:t>Постановления</w:t>
        </w:r>
      </w:hyperlink>
      <w:r>
        <w:t xml:space="preserve"> Правительства Ленинградской области от 23.06.2015 N 219)</w:t>
      </w:r>
    </w:p>
    <w:p w:rsidR="00591D4C" w:rsidRDefault="00591D4C">
      <w:pPr>
        <w:pStyle w:val="ConsPlusNormal"/>
        <w:spacing w:before="220"/>
        <w:ind w:firstLine="540"/>
        <w:jc w:val="both"/>
      </w:pPr>
      <w:r>
        <w:t>обеспечение уровня средней заработной платы работников, фактически сложившейся по итогам года, предшествующего году подачи заявки, не ниже уровня среднеотраслевой заработной платы в Российской Федерации;</w:t>
      </w:r>
    </w:p>
    <w:p w:rsidR="00591D4C" w:rsidRDefault="00591D4C">
      <w:pPr>
        <w:pStyle w:val="ConsPlusNormal"/>
        <w:jc w:val="both"/>
      </w:pPr>
      <w:r>
        <w:t xml:space="preserve">(абзац введен </w:t>
      </w:r>
      <w:hyperlink r:id="rId115" w:history="1">
        <w:r>
          <w:rPr>
            <w:color w:val="0000FF"/>
          </w:rPr>
          <w:t>Постановлением</w:t>
        </w:r>
      </w:hyperlink>
      <w:r>
        <w:t xml:space="preserve"> Правительства Ленинградской области от 24.04.2017 N 121)</w:t>
      </w:r>
    </w:p>
    <w:p w:rsidR="00591D4C" w:rsidRDefault="00591D4C">
      <w:pPr>
        <w:pStyle w:val="ConsPlusNormal"/>
        <w:spacing w:before="220"/>
        <w:ind w:firstLine="540"/>
        <w:jc w:val="both"/>
      </w:pPr>
      <w:r>
        <w:t>осуществление соискателем инновационной деятельности;</w:t>
      </w:r>
    </w:p>
    <w:p w:rsidR="00591D4C" w:rsidRDefault="00591D4C">
      <w:pPr>
        <w:pStyle w:val="ConsPlusNormal"/>
        <w:spacing w:before="220"/>
        <w:ind w:firstLine="540"/>
        <w:jc w:val="both"/>
      </w:pPr>
      <w:r>
        <w:t>реализация соискателем мероприятий по снижению энергетических издержек;</w:t>
      </w:r>
    </w:p>
    <w:p w:rsidR="00591D4C" w:rsidRDefault="00591D4C">
      <w:pPr>
        <w:pStyle w:val="ConsPlusNormal"/>
        <w:spacing w:before="220"/>
        <w:ind w:firstLine="540"/>
        <w:jc w:val="both"/>
      </w:pPr>
      <w:r>
        <w:t>осуществление соискателем внешнеэкономической деятельности, направленной на экспорт товаров (работ, услуг);</w:t>
      </w:r>
    </w:p>
    <w:p w:rsidR="00591D4C" w:rsidRDefault="00591D4C">
      <w:pPr>
        <w:pStyle w:val="ConsPlusNormal"/>
        <w:jc w:val="both"/>
      </w:pPr>
      <w:r>
        <w:t xml:space="preserve">(абзац введен </w:t>
      </w:r>
      <w:hyperlink r:id="rId116" w:history="1">
        <w:r>
          <w:rPr>
            <w:color w:val="0000FF"/>
          </w:rPr>
          <w:t>Постановлением</w:t>
        </w:r>
      </w:hyperlink>
      <w:r>
        <w:t xml:space="preserve"> Правительства Ленинградской области от 04.07.2016 N 217)</w:t>
      </w:r>
    </w:p>
    <w:p w:rsidR="00591D4C" w:rsidRDefault="00591D4C">
      <w:pPr>
        <w:pStyle w:val="ConsPlusNormal"/>
        <w:spacing w:before="220"/>
        <w:ind w:firstLine="540"/>
        <w:jc w:val="both"/>
      </w:pPr>
      <w:r>
        <w:t>увеличение среднесписочной численности сотрудников;</w:t>
      </w:r>
    </w:p>
    <w:p w:rsidR="00591D4C" w:rsidRDefault="00591D4C">
      <w:pPr>
        <w:pStyle w:val="ConsPlusNormal"/>
        <w:jc w:val="both"/>
      </w:pPr>
      <w:r>
        <w:t xml:space="preserve">(в ред. </w:t>
      </w:r>
      <w:hyperlink r:id="rId117" w:history="1">
        <w:r>
          <w:rPr>
            <w:color w:val="0000FF"/>
          </w:rPr>
          <w:t>Постановления</w:t>
        </w:r>
      </w:hyperlink>
      <w:r>
        <w:t xml:space="preserve"> Правительства Ленинградской области от 06.04.2020 N 174)</w:t>
      </w:r>
    </w:p>
    <w:p w:rsidR="00591D4C" w:rsidRDefault="00591D4C">
      <w:pPr>
        <w:pStyle w:val="ConsPlusNormal"/>
        <w:spacing w:before="220"/>
        <w:ind w:firstLine="540"/>
        <w:jc w:val="both"/>
      </w:pPr>
      <w:r>
        <w:t>увеличение величины выручки от реализации товаров (работ, услуг);</w:t>
      </w:r>
    </w:p>
    <w:p w:rsidR="00591D4C" w:rsidRDefault="00591D4C">
      <w:pPr>
        <w:pStyle w:val="ConsPlusNormal"/>
        <w:jc w:val="both"/>
      </w:pPr>
      <w:r>
        <w:t xml:space="preserve">(в ред. </w:t>
      </w:r>
      <w:hyperlink r:id="rId118" w:history="1">
        <w:r>
          <w:rPr>
            <w:color w:val="0000FF"/>
          </w:rPr>
          <w:t>Постановления</w:t>
        </w:r>
      </w:hyperlink>
      <w:r>
        <w:t xml:space="preserve"> Правительства Ленинградской области от 06.04.2020 N 174)</w:t>
      </w:r>
    </w:p>
    <w:p w:rsidR="00591D4C" w:rsidRDefault="00591D4C">
      <w:pPr>
        <w:pStyle w:val="ConsPlusNormal"/>
        <w:spacing w:before="220"/>
        <w:ind w:firstLine="540"/>
        <w:jc w:val="both"/>
      </w:pPr>
      <w:r>
        <w:t>увеличение среднемесячной заработной платы работникам.</w:t>
      </w:r>
    </w:p>
    <w:p w:rsidR="00591D4C" w:rsidRDefault="00591D4C">
      <w:pPr>
        <w:pStyle w:val="ConsPlusNormal"/>
        <w:jc w:val="both"/>
      </w:pPr>
      <w:r>
        <w:t xml:space="preserve">(в ред. </w:t>
      </w:r>
      <w:hyperlink r:id="rId119" w:history="1">
        <w:r>
          <w:rPr>
            <w:color w:val="0000FF"/>
          </w:rPr>
          <w:t>Постановления</w:t>
        </w:r>
      </w:hyperlink>
      <w:r>
        <w:t xml:space="preserve"> Правительства Ленинградской области от 11.06.2019 N 279)</w:t>
      </w:r>
    </w:p>
    <w:p w:rsidR="00591D4C" w:rsidRDefault="00591D4C">
      <w:pPr>
        <w:pStyle w:val="ConsPlusNormal"/>
        <w:spacing w:before="220"/>
        <w:ind w:firstLine="540"/>
        <w:jc w:val="both"/>
      </w:pPr>
      <w:bookmarkStart w:id="8" w:name="P221"/>
      <w:bookmarkEnd w:id="8"/>
      <w:r>
        <w:t xml:space="preserve">4.10. Для определения победителей конкурсного отбора осуществляется оценка соискателей по системе балльных оценок с учетом критериев, указанных в </w:t>
      </w:r>
      <w:hyperlink w:anchor="P202" w:history="1">
        <w:r>
          <w:rPr>
            <w:color w:val="0000FF"/>
          </w:rPr>
          <w:t>пункте 4.9</w:t>
        </w:r>
      </w:hyperlink>
      <w:r>
        <w:t xml:space="preserve"> настоящего Порядка:</w:t>
      </w:r>
    </w:p>
    <w:p w:rsidR="00591D4C" w:rsidRDefault="00591D4C">
      <w:pPr>
        <w:pStyle w:val="ConsPlusNormal"/>
        <w:jc w:val="both"/>
      </w:pPr>
      <w:r>
        <w:t xml:space="preserve">(в ред. </w:t>
      </w:r>
      <w:hyperlink r:id="rId120" w:history="1">
        <w:r>
          <w:rPr>
            <w:color w:val="0000FF"/>
          </w:rPr>
          <w:t>Постановления</w:t>
        </w:r>
      </w:hyperlink>
      <w:r>
        <w:t xml:space="preserve"> Правительства Ленинградской области от 11.06.2019 N 279)</w:t>
      </w:r>
    </w:p>
    <w:p w:rsidR="00591D4C" w:rsidRDefault="00591D4C">
      <w:pPr>
        <w:pStyle w:val="ConsPlusNormal"/>
        <w:spacing w:before="220"/>
        <w:ind w:firstLine="540"/>
        <w:jc w:val="both"/>
      </w:pPr>
      <w:r>
        <w:lastRenderedPageBreak/>
        <w:t>1) соискатель зарегистрирован и осуществляет деятельность на территории депрессивного муниципального образования Ленинградской области - 100 баллов;</w:t>
      </w:r>
    </w:p>
    <w:p w:rsidR="00591D4C" w:rsidRDefault="00591D4C">
      <w:pPr>
        <w:pStyle w:val="ConsPlusNormal"/>
        <w:spacing w:before="220"/>
        <w:ind w:firstLine="540"/>
        <w:jc w:val="both"/>
      </w:pPr>
      <w:r>
        <w:t>2) осуществление соискателем деятельности в приоритетных сферах развития малого и среднего предпринимательства Ленинградской области:</w:t>
      </w:r>
    </w:p>
    <w:p w:rsidR="00591D4C" w:rsidRDefault="00591D4C">
      <w:pPr>
        <w:pStyle w:val="ConsPlusNormal"/>
        <w:spacing w:before="220"/>
        <w:ind w:firstLine="540"/>
        <w:jc w:val="both"/>
      </w:pPr>
      <w:r>
        <w:t>производственная сфера - 100 баллов,</w:t>
      </w:r>
    </w:p>
    <w:p w:rsidR="00591D4C" w:rsidRDefault="00591D4C">
      <w:pPr>
        <w:pStyle w:val="ConsPlusNormal"/>
        <w:spacing w:before="220"/>
        <w:ind w:firstLine="540"/>
        <w:jc w:val="both"/>
      </w:pPr>
      <w:r>
        <w:t>иные приоритетные сферы развития малого и среднего предпринимательства Ленинградской области - 50 баллов;</w:t>
      </w:r>
    </w:p>
    <w:p w:rsidR="00591D4C" w:rsidRDefault="00591D4C">
      <w:pPr>
        <w:pStyle w:val="ConsPlusNormal"/>
        <w:spacing w:before="220"/>
        <w:ind w:firstLine="540"/>
        <w:jc w:val="both"/>
      </w:pPr>
      <w:r>
        <w:t>3) процентное соотношение среднесписочной численности инвалидов к среднесписочной численности работников соискателя:</w:t>
      </w:r>
    </w:p>
    <w:p w:rsidR="00591D4C" w:rsidRDefault="00591D4C">
      <w:pPr>
        <w:pStyle w:val="ConsPlusNormal"/>
        <w:spacing w:before="220"/>
        <w:ind w:firstLine="540"/>
        <w:jc w:val="both"/>
      </w:pPr>
      <w:r>
        <w:t>1-10 процентов - 20 баллов,</w:t>
      </w:r>
    </w:p>
    <w:p w:rsidR="00591D4C" w:rsidRDefault="00591D4C">
      <w:pPr>
        <w:pStyle w:val="ConsPlusNormal"/>
        <w:spacing w:before="220"/>
        <w:ind w:firstLine="540"/>
        <w:jc w:val="both"/>
      </w:pPr>
      <w:r>
        <w:t>11-20 процентов - 30 баллов,</w:t>
      </w:r>
    </w:p>
    <w:p w:rsidR="00591D4C" w:rsidRDefault="00591D4C">
      <w:pPr>
        <w:pStyle w:val="ConsPlusNormal"/>
        <w:spacing w:before="220"/>
        <w:ind w:firstLine="540"/>
        <w:jc w:val="both"/>
      </w:pPr>
      <w:r>
        <w:t>21-30 процентов - 40 баллов,</w:t>
      </w:r>
    </w:p>
    <w:p w:rsidR="00591D4C" w:rsidRDefault="00591D4C">
      <w:pPr>
        <w:pStyle w:val="ConsPlusNormal"/>
        <w:spacing w:before="220"/>
        <w:ind w:firstLine="540"/>
        <w:jc w:val="both"/>
      </w:pPr>
      <w:r>
        <w:t>31-40 процентов - 50 баллов,</w:t>
      </w:r>
    </w:p>
    <w:p w:rsidR="00591D4C" w:rsidRDefault="00591D4C">
      <w:pPr>
        <w:pStyle w:val="ConsPlusNormal"/>
        <w:spacing w:before="220"/>
        <w:ind w:firstLine="540"/>
        <w:jc w:val="both"/>
      </w:pPr>
      <w:r>
        <w:t>41-50 процентов - 60 баллов,</w:t>
      </w:r>
    </w:p>
    <w:p w:rsidR="00591D4C" w:rsidRDefault="00591D4C">
      <w:pPr>
        <w:pStyle w:val="ConsPlusNormal"/>
        <w:spacing w:before="220"/>
        <w:ind w:firstLine="540"/>
        <w:jc w:val="both"/>
      </w:pPr>
      <w:r>
        <w:t>51-60 процентов - 70 баллов,</w:t>
      </w:r>
    </w:p>
    <w:p w:rsidR="00591D4C" w:rsidRDefault="00591D4C">
      <w:pPr>
        <w:pStyle w:val="ConsPlusNormal"/>
        <w:spacing w:before="220"/>
        <w:ind w:firstLine="540"/>
        <w:jc w:val="both"/>
      </w:pPr>
      <w:r>
        <w:t>61-70 процентов - 80 баллов,</w:t>
      </w:r>
    </w:p>
    <w:p w:rsidR="00591D4C" w:rsidRDefault="00591D4C">
      <w:pPr>
        <w:pStyle w:val="ConsPlusNormal"/>
        <w:spacing w:before="220"/>
        <w:ind w:firstLine="540"/>
        <w:jc w:val="both"/>
      </w:pPr>
      <w:r>
        <w:t>71-80 процентов - 90 баллов,</w:t>
      </w:r>
    </w:p>
    <w:p w:rsidR="00591D4C" w:rsidRDefault="00591D4C">
      <w:pPr>
        <w:pStyle w:val="ConsPlusNormal"/>
        <w:spacing w:before="220"/>
        <w:ind w:firstLine="540"/>
        <w:jc w:val="both"/>
      </w:pPr>
      <w:r>
        <w:t>более 80 процентов - 100 баллов;</w:t>
      </w:r>
    </w:p>
    <w:p w:rsidR="00591D4C" w:rsidRDefault="00591D4C">
      <w:pPr>
        <w:pStyle w:val="ConsPlusNormal"/>
        <w:spacing w:before="220"/>
        <w:ind w:firstLine="540"/>
        <w:jc w:val="both"/>
      </w:pPr>
      <w:r>
        <w:t>4) осуществление соискателем инновационной деятельности - 100 баллов;</w:t>
      </w:r>
    </w:p>
    <w:p w:rsidR="00591D4C" w:rsidRDefault="00591D4C">
      <w:pPr>
        <w:pStyle w:val="ConsPlusNormal"/>
        <w:spacing w:before="220"/>
        <w:ind w:firstLine="540"/>
        <w:jc w:val="both"/>
      </w:pPr>
      <w:r>
        <w:t>5) реализация соискателем мероприятий по снижению энергетических издержек - 100 баллов;</w:t>
      </w:r>
    </w:p>
    <w:p w:rsidR="00591D4C" w:rsidRDefault="00591D4C">
      <w:pPr>
        <w:pStyle w:val="ConsPlusNormal"/>
        <w:jc w:val="both"/>
      </w:pPr>
      <w:r>
        <w:t xml:space="preserve">(в ред. </w:t>
      </w:r>
      <w:hyperlink r:id="rId121" w:history="1">
        <w:r>
          <w:rPr>
            <w:color w:val="0000FF"/>
          </w:rPr>
          <w:t>Постановления</w:t>
        </w:r>
      </w:hyperlink>
      <w:r>
        <w:t xml:space="preserve"> Правительства Ленинградской области от 06.04.2020 N 174)</w:t>
      </w:r>
    </w:p>
    <w:p w:rsidR="00591D4C" w:rsidRDefault="00591D4C">
      <w:pPr>
        <w:pStyle w:val="ConsPlusNormal"/>
        <w:spacing w:before="220"/>
        <w:ind w:firstLine="540"/>
        <w:jc w:val="both"/>
      </w:pPr>
      <w:r>
        <w:t>6) осуществление соискателем внешнеэкономической деятельности, направленной на экспорт товаров (работ, услуг), - 100 баллов;</w:t>
      </w:r>
    </w:p>
    <w:p w:rsidR="00591D4C" w:rsidRDefault="00591D4C">
      <w:pPr>
        <w:pStyle w:val="ConsPlusNormal"/>
        <w:spacing w:before="220"/>
        <w:ind w:firstLine="540"/>
        <w:jc w:val="both"/>
      </w:pPr>
      <w:r>
        <w:t>7) увеличение среднесписочной численности работников в соответствии с планом мероприятий ("дорожной картой") по достижению показателей - 50 баллов за каждую единицу, но не более 150 баллов;</w:t>
      </w:r>
    </w:p>
    <w:p w:rsidR="00591D4C" w:rsidRDefault="00591D4C">
      <w:pPr>
        <w:pStyle w:val="ConsPlusNormal"/>
        <w:jc w:val="both"/>
      </w:pPr>
      <w:r>
        <w:t xml:space="preserve">(пп. 7 в ред. </w:t>
      </w:r>
      <w:hyperlink r:id="rId122" w:history="1">
        <w:r>
          <w:rPr>
            <w:color w:val="0000FF"/>
          </w:rPr>
          <w:t>Постановления</w:t>
        </w:r>
      </w:hyperlink>
      <w:r>
        <w:t xml:space="preserve"> Правительства Ленинградской области от 06.04.2020 N 174)</w:t>
      </w:r>
    </w:p>
    <w:p w:rsidR="00591D4C" w:rsidRDefault="00591D4C">
      <w:pPr>
        <w:pStyle w:val="ConsPlusNormal"/>
        <w:spacing w:before="220"/>
        <w:ind w:firstLine="540"/>
        <w:jc w:val="both"/>
      </w:pPr>
      <w:r>
        <w:t>8) увеличение выручки от реализации товаров (работ, услуг) в соответствии с планом мероприятий ("дорожной картой") по достижению показателей:</w:t>
      </w:r>
    </w:p>
    <w:p w:rsidR="00591D4C" w:rsidRDefault="00591D4C">
      <w:pPr>
        <w:pStyle w:val="ConsPlusNormal"/>
        <w:jc w:val="both"/>
      </w:pPr>
      <w:r>
        <w:t xml:space="preserve">(в ред. </w:t>
      </w:r>
      <w:hyperlink r:id="rId123" w:history="1">
        <w:r>
          <w:rPr>
            <w:color w:val="0000FF"/>
          </w:rPr>
          <w:t>Постановления</w:t>
        </w:r>
      </w:hyperlink>
      <w:r>
        <w:t xml:space="preserve"> Правительства Ленинградской области от 06.04.2020 N 174)</w:t>
      </w:r>
    </w:p>
    <w:p w:rsidR="00591D4C" w:rsidRDefault="00591D4C">
      <w:pPr>
        <w:pStyle w:val="ConsPlusNormal"/>
        <w:spacing w:before="220"/>
        <w:ind w:firstLine="540"/>
        <w:jc w:val="both"/>
      </w:pPr>
      <w:r>
        <w:t>в случае значения показателя по данному критерию менее трех процентов или непредставления информации о значении показателя - 0 баллов;</w:t>
      </w:r>
    </w:p>
    <w:p w:rsidR="00591D4C" w:rsidRDefault="00591D4C">
      <w:pPr>
        <w:pStyle w:val="ConsPlusNormal"/>
        <w:spacing w:before="220"/>
        <w:ind w:firstLine="540"/>
        <w:jc w:val="both"/>
      </w:pPr>
      <w:r>
        <w:t>за каждый процент (от трех процентов включительно) - 10 баллов, не более 100 баллов;</w:t>
      </w:r>
    </w:p>
    <w:p w:rsidR="00591D4C" w:rsidRDefault="00591D4C">
      <w:pPr>
        <w:pStyle w:val="ConsPlusNormal"/>
        <w:spacing w:before="220"/>
        <w:ind w:firstLine="540"/>
        <w:jc w:val="both"/>
      </w:pPr>
      <w:r>
        <w:t>9) увеличение среднемесячной заработной платы работникам:</w:t>
      </w:r>
    </w:p>
    <w:p w:rsidR="00591D4C" w:rsidRDefault="00591D4C">
      <w:pPr>
        <w:pStyle w:val="ConsPlusNormal"/>
        <w:jc w:val="both"/>
      </w:pPr>
      <w:r>
        <w:t xml:space="preserve">(в ред. </w:t>
      </w:r>
      <w:hyperlink r:id="rId124" w:history="1">
        <w:r>
          <w:rPr>
            <w:color w:val="0000FF"/>
          </w:rPr>
          <w:t>Постановления</w:t>
        </w:r>
      </w:hyperlink>
      <w:r>
        <w:t xml:space="preserve"> Правительства Ленинградской области от 11.06.2019 N 279)</w:t>
      </w:r>
    </w:p>
    <w:p w:rsidR="00591D4C" w:rsidRDefault="00591D4C">
      <w:pPr>
        <w:pStyle w:val="ConsPlusNormal"/>
        <w:spacing w:before="220"/>
        <w:ind w:firstLine="540"/>
        <w:jc w:val="both"/>
      </w:pPr>
      <w:r>
        <w:lastRenderedPageBreak/>
        <w:t>в случае значения показателя по данному критерию менее 10 процентов или непредставления информации о значении показателя - 0 баллов;</w:t>
      </w:r>
    </w:p>
    <w:p w:rsidR="00591D4C" w:rsidRDefault="00591D4C">
      <w:pPr>
        <w:pStyle w:val="ConsPlusNormal"/>
        <w:spacing w:before="220"/>
        <w:ind w:firstLine="540"/>
        <w:jc w:val="both"/>
      </w:pPr>
      <w:r>
        <w:t>в случае значения показателя по данному критерию от 10 до 19 процентов - 50 баллов;</w:t>
      </w:r>
    </w:p>
    <w:p w:rsidR="00591D4C" w:rsidRDefault="00591D4C">
      <w:pPr>
        <w:pStyle w:val="ConsPlusNormal"/>
        <w:spacing w:before="220"/>
        <w:ind w:firstLine="540"/>
        <w:jc w:val="both"/>
      </w:pPr>
      <w:r>
        <w:t>в случае значения показателя по данному критерию от 20 процентов - 100 баллов;</w:t>
      </w:r>
    </w:p>
    <w:p w:rsidR="00591D4C" w:rsidRDefault="00591D4C">
      <w:pPr>
        <w:pStyle w:val="ConsPlusNormal"/>
        <w:spacing w:before="220"/>
        <w:ind w:firstLine="540"/>
        <w:jc w:val="both"/>
      </w:pPr>
      <w:r>
        <w:t>10) обеспечение уровня средней заработной платы работников, фактически сложившейся по итогам года, предшествующего году подачи заявки, не ниже уровня среднеотраслевой заработной платы в Российской Федерации - 100 баллов;</w:t>
      </w:r>
    </w:p>
    <w:p w:rsidR="00591D4C" w:rsidRDefault="00591D4C">
      <w:pPr>
        <w:pStyle w:val="ConsPlusNormal"/>
        <w:spacing w:before="220"/>
        <w:ind w:firstLine="540"/>
        <w:jc w:val="both"/>
      </w:pPr>
      <w:r>
        <w:t>11) предоставление соискателями субсидий в адрес администраций муниципальных районов (городского округа) Ленинградской области сведений о деятельности для размещения в информационно-аналитической системе мониторинга деятельности субъектов малого и среднего предпринимательства в Ленинградской области - 50 баллов.</w:t>
      </w:r>
    </w:p>
    <w:p w:rsidR="00591D4C" w:rsidRDefault="00591D4C">
      <w:pPr>
        <w:pStyle w:val="ConsPlusNormal"/>
        <w:spacing w:before="220"/>
        <w:ind w:firstLine="540"/>
        <w:jc w:val="both"/>
      </w:pPr>
      <w:r>
        <w:t>Секретарь конкурсной комиссии суммирует баллы, набранные каждым соискателем по всем указанным критериям, и в зависимости от количества набранных баллов определяет коэффициент корректировки размера субсидии (K1):</w:t>
      </w:r>
    </w:p>
    <w:p w:rsidR="00591D4C" w:rsidRDefault="00591D4C">
      <w:pPr>
        <w:pStyle w:val="ConsPlusNormal"/>
        <w:spacing w:before="220"/>
        <w:ind w:firstLine="540"/>
        <w:jc w:val="both"/>
      </w:pPr>
      <w:r>
        <w:t>от 50 до 349 баллов - 0,8;</w:t>
      </w:r>
    </w:p>
    <w:p w:rsidR="00591D4C" w:rsidRDefault="00591D4C">
      <w:pPr>
        <w:pStyle w:val="ConsPlusNormal"/>
        <w:spacing w:before="220"/>
        <w:ind w:firstLine="540"/>
        <w:jc w:val="both"/>
      </w:pPr>
      <w:r>
        <w:t>от 350 до 599 баллов - 0,9;</w:t>
      </w:r>
    </w:p>
    <w:p w:rsidR="00591D4C" w:rsidRDefault="00591D4C">
      <w:pPr>
        <w:pStyle w:val="ConsPlusNormal"/>
        <w:spacing w:before="220"/>
        <w:ind w:firstLine="540"/>
        <w:jc w:val="both"/>
      </w:pPr>
      <w:r>
        <w:t>от 600 баллов - 1.</w:t>
      </w:r>
    </w:p>
    <w:p w:rsidR="00591D4C" w:rsidRDefault="00591D4C">
      <w:pPr>
        <w:pStyle w:val="ConsPlusNormal"/>
        <w:spacing w:before="220"/>
        <w:ind w:firstLine="540"/>
        <w:jc w:val="both"/>
      </w:pPr>
      <w:r>
        <w:t>Секретарь конкурсной комиссии осуществляет расчет размеров субсидий для представления в конкурсную комиссию в зависимости от количества участвующих в конкурсном отборе соискателей, размера запрашиваемых ими сумм, количества набранных соискателями баллов и объема предусмотренных на реализацию мероприятия средств по следующим формулам:</w:t>
      </w:r>
    </w:p>
    <w:p w:rsidR="00591D4C" w:rsidRDefault="00591D4C">
      <w:pPr>
        <w:pStyle w:val="ConsPlusNormal"/>
        <w:spacing w:before="220"/>
        <w:ind w:firstLine="540"/>
        <w:jc w:val="both"/>
      </w:pPr>
      <w:r>
        <w:t>а) в случае если совокупный объем средств, запрашиваемых всеми получателями субсидий в рамках проводимой конкурсной комиссии, превышает или равен объему нераспределенных бюджетных средств в рамках проводимой конкурсной комиссии, размер субсидии определяется по следующей формуле:</w:t>
      </w:r>
    </w:p>
    <w:p w:rsidR="00591D4C" w:rsidRDefault="00591D4C">
      <w:pPr>
        <w:pStyle w:val="ConsPlusNormal"/>
      </w:pPr>
    </w:p>
    <w:p w:rsidR="00591D4C" w:rsidRDefault="00591D4C">
      <w:pPr>
        <w:pStyle w:val="ConsPlusNormal"/>
        <w:jc w:val="center"/>
      </w:pPr>
      <w:r w:rsidRPr="00E05AAB">
        <w:rPr>
          <w:position w:val="-27"/>
        </w:rPr>
        <w:pict>
          <v:shape id="_x0000_i1025" style="width:152.85pt;height:38.05pt" coordsize="" o:spt="100" adj="0,,0" path="" filled="f" stroked="f">
            <v:stroke joinstyle="miter"/>
            <v:imagedata r:id="rId125" o:title="base_25_225533_32768"/>
            <v:formulas/>
            <v:path o:connecttype="segments"/>
          </v:shape>
        </w:pict>
      </w:r>
    </w:p>
    <w:p w:rsidR="00591D4C" w:rsidRDefault="00591D4C">
      <w:pPr>
        <w:pStyle w:val="ConsPlusNormal"/>
      </w:pPr>
    </w:p>
    <w:p w:rsidR="00591D4C" w:rsidRDefault="00591D4C">
      <w:pPr>
        <w:pStyle w:val="ConsPlusNormal"/>
        <w:ind w:firstLine="540"/>
        <w:jc w:val="both"/>
      </w:pPr>
      <w:r>
        <w:t>где:</w:t>
      </w:r>
    </w:p>
    <w:p w:rsidR="00591D4C" w:rsidRDefault="00591D4C">
      <w:pPr>
        <w:pStyle w:val="ConsPlusNormal"/>
        <w:spacing w:before="220"/>
        <w:ind w:firstLine="540"/>
        <w:jc w:val="both"/>
      </w:pPr>
      <w:r>
        <w:t>S</w:t>
      </w:r>
      <w:r>
        <w:rPr>
          <w:vertAlign w:val="subscript"/>
        </w:rPr>
        <w:t>subi</w:t>
      </w:r>
      <w:r>
        <w:t xml:space="preserve"> - размер субсидии, предоставляемой соискателю, рублей (итоговое значение расчетного лимита рассчитывается в тысячах рублей с округлением до целых тысяч рублей);</w:t>
      </w:r>
    </w:p>
    <w:p w:rsidR="00591D4C" w:rsidRDefault="00591D4C">
      <w:pPr>
        <w:pStyle w:val="ConsPlusNormal"/>
        <w:spacing w:before="220"/>
        <w:ind w:firstLine="540"/>
        <w:jc w:val="both"/>
      </w:pPr>
      <w:r>
        <w:t>S</w:t>
      </w:r>
      <w:r>
        <w:rPr>
          <w:vertAlign w:val="subscript"/>
        </w:rPr>
        <w:t>i</w:t>
      </w:r>
      <w:r>
        <w:t xml:space="preserve"> - максимальный размер субсидии для данного соискателя, исчисленный исходя из документально подтвержденных затрат и ограничений, предусмотренных </w:t>
      </w:r>
      <w:hyperlink w:anchor="P305" w:history="1">
        <w:r>
          <w:rPr>
            <w:color w:val="0000FF"/>
          </w:rPr>
          <w:t>пунктами 5.5</w:t>
        </w:r>
      </w:hyperlink>
      <w:r>
        <w:t xml:space="preserve"> и </w:t>
      </w:r>
      <w:hyperlink w:anchor="P307" w:history="1">
        <w:r>
          <w:rPr>
            <w:color w:val="0000FF"/>
          </w:rPr>
          <w:t>5.6</w:t>
        </w:r>
      </w:hyperlink>
      <w:r>
        <w:t xml:space="preserve"> настоящего Порядка, рублей;</w:t>
      </w:r>
    </w:p>
    <w:p w:rsidR="00591D4C" w:rsidRDefault="00591D4C">
      <w:pPr>
        <w:pStyle w:val="ConsPlusNormal"/>
        <w:spacing w:before="220"/>
        <w:ind w:firstLine="540"/>
        <w:jc w:val="both"/>
      </w:pPr>
      <w:r>
        <w:t>K1</w:t>
      </w:r>
      <w:r>
        <w:rPr>
          <w:vertAlign w:val="subscript"/>
        </w:rPr>
        <w:t>i</w:t>
      </w:r>
      <w:r>
        <w:t xml:space="preserve"> - коэффициент корректировки размера субсидии, запрашиваемой участником конкурсного отбора в соответствии с количеством набранных соискателем баллов (не может быть больше 1);</w:t>
      </w:r>
    </w:p>
    <w:p w:rsidR="00591D4C" w:rsidRDefault="00591D4C">
      <w:pPr>
        <w:pStyle w:val="ConsPlusNormal"/>
        <w:spacing w:before="220"/>
        <w:ind w:firstLine="540"/>
        <w:jc w:val="both"/>
      </w:pPr>
      <w:r w:rsidRPr="00E05AAB">
        <w:rPr>
          <w:position w:val="-10"/>
        </w:rPr>
        <w:pict>
          <v:shape id="_x0000_i1026" style="width:29.9pt;height:21.75pt" coordsize="" o:spt="100" adj="0,,0" path="" filled="f" stroked="f">
            <v:stroke joinstyle="miter"/>
            <v:imagedata r:id="rId126" o:title="base_25_225533_32769"/>
            <v:formulas/>
            <v:path o:connecttype="segments"/>
          </v:shape>
        </w:pict>
      </w:r>
      <w:r>
        <w:t xml:space="preserve"> - совокупный объем средств, запрашиваемых всеми получателями субсидий в рамках проводимой конкурсной комиссии, рублей;</w:t>
      </w:r>
    </w:p>
    <w:p w:rsidR="00591D4C" w:rsidRDefault="00591D4C">
      <w:pPr>
        <w:pStyle w:val="ConsPlusNormal"/>
        <w:spacing w:before="220"/>
        <w:ind w:firstLine="540"/>
        <w:jc w:val="both"/>
      </w:pPr>
      <w:r>
        <w:lastRenderedPageBreak/>
        <w:t>V</w:t>
      </w:r>
      <w:r>
        <w:rPr>
          <w:vertAlign w:val="subscript"/>
        </w:rPr>
        <w:t>bud</w:t>
      </w:r>
      <w:r>
        <w:t xml:space="preserve"> - объем нераспределенных бюджетных средств в рамках проводимой конкурсной комиссии, рублей;</w:t>
      </w:r>
    </w:p>
    <w:p w:rsidR="00591D4C" w:rsidRDefault="00591D4C">
      <w:pPr>
        <w:pStyle w:val="ConsPlusNormal"/>
        <w:spacing w:before="220"/>
        <w:ind w:firstLine="540"/>
        <w:jc w:val="both"/>
      </w:pPr>
      <w:r>
        <w:t>K2 - коэффициент корректировки объема бюджетных средств, предусмотренных для распределения в текущем финансовом году, применяется в случае, если C</w:t>
      </w:r>
      <w:r>
        <w:rPr>
          <w:vertAlign w:val="subscript"/>
        </w:rPr>
        <w:t>р</w:t>
      </w:r>
      <w:r>
        <w:t xml:space="preserve"> &gt; n</w:t>
      </w:r>
      <w:r>
        <w:rPr>
          <w:vertAlign w:val="subscript"/>
        </w:rPr>
        <w:t>1</w:t>
      </w:r>
      <w:r>
        <w:t xml:space="preserve"> + n:</w:t>
      </w:r>
    </w:p>
    <w:p w:rsidR="00591D4C" w:rsidRDefault="00591D4C">
      <w:pPr>
        <w:pStyle w:val="ConsPlusNormal"/>
      </w:pPr>
    </w:p>
    <w:p w:rsidR="00591D4C" w:rsidRDefault="00591D4C">
      <w:pPr>
        <w:pStyle w:val="ConsPlusNormal"/>
        <w:jc w:val="center"/>
      </w:pPr>
      <w:r w:rsidRPr="00E05AAB">
        <w:rPr>
          <w:position w:val="-27"/>
        </w:rPr>
        <w:pict>
          <v:shape id="_x0000_i1027" style="width:141.95pt;height:38.05pt" coordsize="" o:spt="100" adj="0,,0" path="" filled="f" stroked="f">
            <v:stroke joinstyle="miter"/>
            <v:imagedata r:id="rId127" o:title="base_25_225533_32770"/>
            <v:formulas/>
            <v:path o:connecttype="segments"/>
          </v:shape>
        </w:pict>
      </w:r>
    </w:p>
    <w:p w:rsidR="00591D4C" w:rsidRDefault="00591D4C">
      <w:pPr>
        <w:pStyle w:val="ConsPlusNormal"/>
      </w:pPr>
    </w:p>
    <w:p w:rsidR="00591D4C" w:rsidRDefault="00591D4C">
      <w:pPr>
        <w:pStyle w:val="ConsPlusNormal"/>
        <w:ind w:firstLine="540"/>
        <w:jc w:val="both"/>
      </w:pPr>
      <w:r>
        <w:t>где:</w:t>
      </w:r>
    </w:p>
    <w:p w:rsidR="00591D4C" w:rsidRDefault="00591D4C">
      <w:pPr>
        <w:pStyle w:val="ConsPlusNormal"/>
        <w:spacing w:before="220"/>
        <w:ind w:firstLine="540"/>
        <w:jc w:val="both"/>
      </w:pPr>
      <w:r>
        <w:t>n - количество соискателей субсидии, участвующих в данной конкурсной комиссии, человек;</w:t>
      </w:r>
    </w:p>
    <w:p w:rsidR="00591D4C" w:rsidRDefault="00591D4C">
      <w:pPr>
        <w:pStyle w:val="ConsPlusNormal"/>
        <w:spacing w:before="220"/>
        <w:ind w:firstLine="540"/>
        <w:jc w:val="both"/>
      </w:pPr>
      <w:r>
        <w:t>C</w:t>
      </w:r>
      <w:r>
        <w:rPr>
          <w:vertAlign w:val="subscript"/>
        </w:rPr>
        <w:t>р</w:t>
      </w:r>
      <w:r>
        <w:t xml:space="preserve"> - целевой показатель реализации Комитетом мероприятия (количество соискателей субсидии), человек;</w:t>
      </w:r>
    </w:p>
    <w:p w:rsidR="00591D4C" w:rsidRDefault="00591D4C">
      <w:pPr>
        <w:pStyle w:val="ConsPlusNormal"/>
        <w:spacing w:before="220"/>
        <w:ind w:firstLine="540"/>
        <w:jc w:val="both"/>
      </w:pPr>
      <w:r>
        <w:t>n</w:t>
      </w:r>
      <w:r>
        <w:rPr>
          <w:vertAlign w:val="subscript"/>
        </w:rPr>
        <w:t>1</w:t>
      </w:r>
      <w:r>
        <w:t xml:space="preserve"> - количество соискателей субсидии, получивших субсидию в текущем финансовом году, человек;</w:t>
      </w:r>
    </w:p>
    <w:p w:rsidR="00591D4C" w:rsidRDefault="00591D4C">
      <w:pPr>
        <w:pStyle w:val="ConsPlusNormal"/>
      </w:pPr>
    </w:p>
    <w:p w:rsidR="00591D4C" w:rsidRDefault="00591D4C">
      <w:pPr>
        <w:pStyle w:val="ConsPlusNormal"/>
        <w:ind w:firstLine="540"/>
        <w:jc w:val="both"/>
      </w:pPr>
      <w:r>
        <w:t>б) в случае если совокупный объем средств, запрашиваемых всеми получателями субсидий в рамках проводимой конкурсной комиссии, меньше объема нераспределенных бюджетных средств в рамках проводимой конкурсной комиссии, размер субсидии определяется по следующей формуле:</w:t>
      </w:r>
    </w:p>
    <w:p w:rsidR="00591D4C" w:rsidRDefault="00591D4C">
      <w:pPr>
        <w:pStyle w:val="ConsPlusNormal"/>
      </w:pPr>
    </w:p>
    <w:p w:rsidR="00591D4C" w:rsidRDefault="00591D4C">
      <w:pPr>
        <w:pStyle w:val="ConsPlusNormal"/>
        <w:jc w:val="center"/>
      </w:pPr>
      <w:r>
        <w:t>S</w:t>
      </w:r>
      <w:r>
        <w:rPr>
          <w:vertAlign w:val="subscript"/>
        </w:rPr>
        <w:t>subi</w:t>
      </w:r>
      <w:r>
        <w:t xml:space="preserve"> = S</w:t>
      </w:r>
      <w:r>
        <w:rPr>
          <w:vertAlign w:val="subscript"/>
        </w:rPr>
        <w:t>i</w:t>
      </w:r>
      <w:r>
        <w:t xml:space="preserve"> x K1</w:t>
      </w:r>
      <w:r>
        <w:rPr>
          <w:vertAlign w:val="subscript"/>
        </w:rPr>
        <w:t>i</w:t>
      </w:r>
      <w:r>
        <w:t>.</w:t>
      </w:r>
    </w:p>
    <w:p w:rsidR="00591D4C" w:rsidRDefault="00591D4C">
      <w:pPr>
        <w:pStyle w:val="ConsPlusNormal"/>
      </w:pPr>
    </w:p>
    <w:p w:rsidR="00591D4C" w:rsidRDefault="00591D4C">
      <w:pPr>
        <w:pStyle w:val="ConsPlusNormal"/>
        <w:ind w:firstLine="540"/>
        <w:jc w:val="both"/>
      </w:pPr>
      <w:r>
        <w:t>Размеры исчисленных субсидий (S</w:t>
      </w:r>
      <w:r>
        <w:rPr>
          <w:vertAlign w:val="subscript"/>
        </w:rPr>
        <w:t>subi</w:t>
      </w:r>
      <w:r>
        <w:t>) фиксируются в протоколе заседания конкурсной комиссии.</w:t>
      </w:r>
    </w:p>
    <w:p w:rsidR="00591D4C" w:rsidRDefault="00591D4C">
      <w:pPr>
        <w:pStyle w:val="ConsPlusNormal"/>
        <w:spacing w:before="220"/>
        <w:ind w:firstLine="540"/>
        <w:jc w:val="both"/>
      </w:pPr>
      <w:r>
        <w:t xml:space="preserve">Абзац утратил силу. - </w:t>
      </w:r>
      <w:hyperlink r:id="rId128" w:history="1">
        <w:r>
          <w:rPr>
            <w:color w:val="0000FF"/>
          </w:rPr>
          <w:t>Постановление</w:t>
        </w:r>
      </w:hyperlink>
      <w:r>
        <w:t xml:space="preserve"> Правительства Ленинградской области от 11.06.2019 N 279.</w:t>
      </w:r>
    </w:p>
    <w:p w:rsidR="00591D4C" w:rsidRDefault="00591D4C">
      <w:pPr>
        <w:pStyle w:val="ConsPlusNormal"/>
        <w:jc w:val="both"/>
      </w:pPr>
      <w:r>
        <w:t xml:space="preserve">(п. 4.10 в ред. </w:t>
      </w:r>
      <w:hyperlink r:id="rId129" w:history="1">
        <w:r>
          <w:rPr>
            <w:color w:val="0000FF"/>
          </w:rPr>
          <w:t>Постановления</w:t>
        </w:r>
      </w:hyperlink>
      <w:r>
        <w:t xml:space="preserve"> Правительства Ленинградской области от 17.04.2018 N 138)</w:t>
      </w:r>
    </w:p>
    <w:p w:rsidR="00591D4C" w:rsidRDefault="00591D4C">
      <w:pPr>
        <w:pStyle w:val="ConsPlusNormal"/>
        <w:spacing w:before="220"/>
        <w:ind w:firstLine="540"/>
        <w:jc w:val="both"/>
      </w:pPr>
      <w:r>
        <w:t xml:space="preserve">4.11. В случае если на заседании конкурсной комиссии между победителями конкурсного отбора не в полном объеме распределены средства, предусмотренные на реализацию мероприятия, Комитет объявляет новый прием заявок для проведения конкурсного отбора в соответствии с </w:t>
      </w:r>
      <w:hyperlink w:anchor="P169" w:history="1">
        <w:r>
          <w:rPr>
            <w:color w:val="0000FF"/>
          </w:rPr>
          <w:t>пунктом 4.3</w:t>
        </w:r>
      </w:hyperlink>
      <w:r>
        <w:t xml:space="preserve"> настоящего Порядка.</w:t>
      </w:r>
    </w:p>
    <w:p w:rsidR="00591D4C" w:rsidRDefault="00591D4C">
      <w:pPr>
        <w:pStyle w:val="ConsPlusNormal"/>
        <w:jc w:val="both"/>
      </w:pPr>
      <w:r>
        <w:t xml:space="preserve">(п. 4.11 в ред. </w:t>
      </w:r>
      <w:hyperlink r:id="rId130" w:history="1">
        <w:r>
          <w:rPr>
            <w:color w:val="0000FF"/>
          </w:rPr>
          <w:t>Постановления</w:t>
        </w:r>
      </w:hyperlink>
      <w:r>
        <w:t xml:space="preserve"> Правительства Ленинградской области от 04.07.2016 N 217)</w:t>
      </w:r>
    </w:p>
    <w:p w:rsidR="00591D4C" w:rsidRDefault="00591D4C">
      <w:pPr>
        <w:pStyle w:val="ConsPlusNormal"/>
        <w:spacing w:before="220"/>
        <w:ind w:firstLine="540"/>
        <w:jc w:val="both"/>
      </w:pPr>
      <w:r>
        <w:t>4.12. В случае если на заседании конкурсной комиссии между победителями конкурсного отбора средства, предусмотренные на реализацию мероприятия, распределены в полном объеме, на официальном сайте Комитета в информационно-телекоммуникационной сети "Интернет" (www.small.lenobl.ru) размещается соответствующее объявление.</w:t>
      </w:r>
    </w:p>
    <w:p w:rsidR="00591D4C" w:rsidRDefault="00591D4C">
      <w:pPr>
        <w:pStyle w:val="ConsPlusNormal"/>
        <w:jc w:val="both"/>
      </w:pPr>
      <w:r>
        <w:t xml:space="preserve">(п. 4.12 в ред. </w:t>
      </w:r>
      <w:hyperlink r:id="rId131" w:history="1">
        <w:r>
          <w:rPr>
            <w:color w:val="0000FF"/>
          </w:rPr>
          <w:t>Постановления</w:t>
        </w:r>
      </w:hyperlink>
      <w:r>
        <w:t xml:space="preserve"> Правительства Ленинградской области от 04.07.2016 N 217)</w:t>
      </w:r>
    </w:p>
    <w:p w:rsidR="00591D4C" w:rsidRDefault="00591D4C">
      <w:pPr>
        <w:pStyle w:val="ConsPlusNormal"/>
        <w:spacing w:before="220"/>
        <w:ind w:firstLine="540"/>
        <w:jc w:val="both"/>
      </w:pPr>
      <w:bookmarkStart w:id="9" w:name="P289"/>
      <w:bookmarkEnd w:id="9"/>
      <w:r>
        <w:t>4.13. Решение о предоставлении субсидий принимается правовым актом комитета с указанием получателей субсидий и размеров предоставляемых им субсидий в течение трех рабочих дней с даты заседания конкурсной комиссии.</w:t>
      </w:r>
    </w:p>
    <w:p w:rsidR="00591D4C" w:rsidRDefault="00591D4C">
      <w:pPr>
        <w:pStyle w:val="ConsPlusNormal"/>
        <w:spacing w:before="220"/>
        <w:ind w:firstLine="540"/>
        <w:jc w:val="both"/>
      </w:pPr>
      <w:r>
        <w:t>В течение пяти рабочих дней с даты издания правового акта с каждым из победителей конкурсного отбора Комитет заключает договор о предоставлении субсидии.</w:t>
      </w:r>
    </w:p>
    <w:p w:rsidR="00591D4C" w:rsidRDefault="00591D4C">
      <w:pPr>
        <w:pStyle w:val="ConsPlusNormal"/>
        <w:spacing w:before="220"/>
        <w:ind w:firstLine="540"/>
        <w:jc w:val="both"/>
      </w:pPr>
      <w:r>
        <w:t>Победителям конкурсного отбора в течение семи рабочих дней направляется соответствующее уведомление (по требованию).</w:t>
      </w:r>
    </w:p>
    <w:p w:rsidR="00591D4C" w:rsidRDefault="00591D4C">
      <w:pPr>
        <w:pStyle w:val="ConsPlusNormal"/>
        <w:jc w:val="both"/>
      </w:pPr>
      <w:r>
        <w:t xml:space="preserve">(п. 4.13 в ред. </w:t>
      </w:r>
      <w:hyperlink r:id="rId132" w:history="1">
        <w:r>
          <w:rPr>
            <w:color w:val="0000FF"/>
          </w:rPr>
          <w:t>Постановления</w:t>
        </w:r>
      </w:hyperlink>
      <w:r>
        <w:t xml:space="preserve"> Правительства Ленинградской области от 11.06.2019 N 279)</w:t>
      </w:r>
    </w:p>
    <w:p w:rsidR="00591D4C" w:rsidRDefault="00591D4C">
      <w:pPr>
        <w:pStyle w:val="ConsPlusNormal"/>
        <w:spacing w:before="220"/>
        <w:ind w:firstLine="540"/>
        <w:jc w:val="both"/>
      </w:pPr>
      <w:r>
        <w:lastRenderedPageBreak/>
        <w:t xml:space="preserve">4.14. Утратил силу. - </w:t>
      </w:r>
      <w:hyperlink r:id="rId133" w:history="1">
        <w:r>
          <w:rPr>
            <w:color w:val="0000FF"/>
          </w:rPr>
          <w:t>Постановление</w:t>
        </w:r>
      </w:hyperlink>
      <w:r>
        <w:t xml:space="preserve"> Правительства Ленинградской области от 06.04.2020 N 174.</w:t>
      </w:r>
    </w:p>
    <w:p w:rsidR="00591D4C" w:rsidRDefault="00591D4C">
      <w:pPr>
        <w:pStyle w:val="ConsPlusNormal"/>
      </w:pPr>
    </w:p>
    <w:p w:rsidR="00591D4C" w:rsidRDefault="00591D4C">
      <w:pPr>
        <w:pStyle w:val="ConsPlusTitle"/>
        <w:jc w:val="center"/>
        <w:outlineLvl w:val="1"/>
      </w:pPr>
      <w:r>
        <w:t>5. Порядок предоставления субсидий победителям</w:t>
      </w:r>
    </w:p>
    <w:p w:rsidR="00591D4C" w:rsidRDefault="00591D4C">
      <w:pPr>
        <w:pStyle w:val="ConsPlusTitle"/>
        <w:jc w:val="center"/>
      </w:pPr>
      <w:r>
        <w:t>конкурсного отбора</w:t>
      </w:r>
    </w:p>
    <w:p w:rsidR="00591D4C" w:rsidRDefault="00591D4C">
      <w:pPr>
        <w:pStyle w:val="ConsPlusNormal"/>
      </w:pPr>
    </w:p>
    <w:p w:rsidR="00591D4C" w:rsidRDefault="00591D4C">
      <w:pPr>
        <w:pStyle w:val="ConsPlusNormal"/>
        <w:ind w:firstLine="540"/>
        <w:jc w:val="both"/>
      </w:pPr>
      <w:r>
        <w:t xml:space="preserve">5.1. Секретарь конкурсной комиссии на следующий рабочий день после издания Комитетом правового акта, указанного в </w:t>
      </w:r>
      <w:hyperlink w:anchor="P289" w:history="1">
        <w:r>
          <w:rPr>
            <w:color w:val="0000FF"/>
          </w:rPr>
          <w:t>пункте 4.13</w:t>
        </w:r>
      </w:hyperlink>
      <w:r>
        <w:t xml:space="preserve"> настоящего Порядка, извещает победителей конкурсного отбора о необходимости заключения договора по типовой форме, утвержденной Комитетом финансов Ленинградской области, оформляет каждый из договоров в двух экземплярах и передает на подпись победителям конкурсного отбора, осуществляет контроль за сроками заключения договоров.</w:t>
      </w:r>
    </w:p>
    <w:p w:rsidR="00591D4C" w:rsidRDefault="00591D4C">
      <w:pPr>
        <w:pStyle w:val="ConsPlusNormal"/>
        <w:jc w:val="both"/>
      </w:pPr>
      <w:r>
        <w:t xml:space="preserve">(п. 5.1 в ред. </w:t>
      </w:r>
      <w:hyperlink r:id="rId134" w:history="1">
        <w:r>
          <w:rPr>
            <w:color w:val="0000FF"/>
          </w:rPr>
          <w:t>Постановления</w:t>
        </w:r>
      </w:hyperlink>
      <w:r>
        <w:t xml:space="preserve"> Правительства Ленинградской области от 24.04.2017 N 121)</w:t>
      </w:r>
    </w:p>
    <w:p w:rsidR="00591D4C" w:rsidRDefault="00591D4C">
      <w:pPr>
        <w:pStyle w:val="ConsPlusNormal"/>
        <w:spacing w:before="220"/>
        <w:ind w:firstLine="540"/>
        <w:jc w:val="both"/>
      </w:pPr>
      <w:bookmarkStart w:id="10" w:name="P300"/>
      <w:bookmarkEnd w:id="10"/>
      <w:r>
        <w:t>5.2. Договор должен быть заключен не позднее пяти рабочих дней после принятия правового акта Комитета о предоставлении субсидии, если иной срок не установлен в правовом акте Комитета.</w:t>
      </w:r>
    </w:p>
    <w:p w:rsidR="00591D4C" w:rsidRDefault="00591D4C">
      <w:pPr>
        <w:pStyle w:val="ConsPlusNormal"/>
        <w:spacing w:before="220"/>
        <w:ind w:firstLine="540"/>
        <w:jc w:val="both"/>
      </w:pPr>
      <w:r>
        <w:t xml:space="preserve">5.3. В случае отказа победителя конкурсного отбора от заключения договора о предоставлении субсидии либо нарушения срока заключения договора, указанного в </w:t>
      </w:r>
      <w:hyperlink w:anchor="P300" w:history="1">
        <w:r>
          <w:rPr>
            <w:color w:val="0000FF"/>
          </w:rPr>
          <w:t>пункте 5.2</w:t>
        </w:r>
      </w:hyperlink>
      <w:r>
        <w:t xml:space="preserve"> настоящего Порядка, Комитет объявляет о приеме заявок на общую сумму средств, подлежавших перечислению по таким договорам, в соответствии с </w:t>
      </w:r>
      <w:hyperlink w:anchor="P169" w:history="1">
        <w:r>
          <w:rPr>
            <w:color w:val="0000FF"/>
          </w:rPr>
          <w:t>пунктом 4.3</w:t>
        </w:r>
      </w:hyperlink>
      <w:r>
        <w:t xml:space="preserve"> настоящего Порядка.</w:t>
      </w:r>
    </w:p>
    <w:p w:rsidR="00591D4C" w:rsidRDefault="00591D4C">
      <w:pPr>
        <w:pStyle w:val="ConsPlusNormal"/>
        <w:jc w:val="both"/>
      </w:pPr>
      <w:r>
        <w:t xml:space="preserve">(п. 5.3 в ред. </w:t>
      </w:r>
      <w:hyperlink r:id="rId135" w:history="1">
        <w:r>
          <w:rPr>
            <w:color w:val="0000FF"/>
          </w:rPr>
          <w:t>Постановления</w:t>
        </w:r>
      </w:hyperlink>
      <w:r>
        <w:t xml:space="preserve"> Правительства Ленинградской области от 04.07.2016 N 217)</w:t>
      </w:r>
    </w:p>
    <w:p w:rsidR="00591D4C" w:rsidRDefault="00591D4C">
      <w:pPr>
        <w:pStyle w:val="ConsPlusNormal"/>
        <w:spacing w:before="220"/>
        <w:ind w:firstLine="540"/>
        <w:jc w:val="both"/>
      </w:pPr>
      <w:r>
        <w:t>5.4. Не допускается повторное предоставление субсидии по затратам, которые ранее были компенсированы (в полном объеме или в части) Комитетом и(или) другими органами исполнительной власти, и(или) органами местного самоуправления, и(или) бюджетными учреждениями.</w:t>
      </w:r>
    </w:p>
    <w:p w:rsidR="00591D4C" w:rsidRDefault="00591D4C">
      <w:pPr>
        <w:pStyle w:val="ConsPlusNormal"/>
        <w:jc w:val="both"/>
      </w:pPr>
      <w:r>
        <w:t xml:space="preserve">(п. 5.4 в ред. </w:t>
      </w:r>
      <w:hyperlink r:id="rId136" w:history="1">
        <w:r>
          <w:rPr>
            <w:color w:val="0000FF"/>
          </w:rPr>
          <w:t>Постановления</w:t>
        </w:r>
      </w:hyperlink>
      <w:r>
        <w:t xml:space="preserve"> Правительства Ленинградской области от 17.04.2018 N 138)</w:t>
      </w:r>
    </w:p>
    <w:p w:rsidR="00591D4C" w:rsidRDefault="00591D4C">
      <w:pPr>
        <w:pStyle w:val="ConsPlusNormal"/>
        <w:spacing w:before="220"/>
        <w:ind w:firstLine="540"/>
        <w:jc w:val="both"/>
      </w:pPr>
      <w:bookmarkStart w:id="11" w:name="P305"/>
      <w:bookmarkEnd w:id="11"/>
      <w:r>
        <w:t>5.5. Субсидии предоставляются для возмещения части затрат, связанных с уплатой соискателем лизинговых платежей (включая затраты на монтаж предмета лизинга), за исключением первого взноса (аванса), по договорам финансовой аренды (лизинга), произведенных не ранее года, предшествующего году подачи заявки. Возмещению подлежит не более 95 процентов фактически произведенных затрат на уплату лизинговых платежей в части дохода лизингодателя.</w:t>
      </w:r>
    </w:p>
    <w:p w:rsidR="00591D4C" w:rsidRDefault="00591D4C">
      <w:pPr>
        <w:pStyle w:val="ConsPlusNormal"/>
        <w:jc w:val="both"/>
      </w:pPr>
      <w:r>
        <w:t xml:space="preserve">(в ред. Постановлений Правительства Ленинградской области от 24.04.2017 </w:t>
      </w:r>
      <w:hyperlink r:id="rId137" w:history="1">
        <w:r>
          <w:rPr>
            <w:color w:val="0000FF"/>
          </w:rPr>
          <w:t>N 121</w:t>
        </w:r>
      </w:hyperlink>
      <w:r>
        <w:t xml:space="preserve">, от 17.04.2018 </w:t>
      </w:r>
      <w:hyperlink r:id="rId138" w:history="1">
        <w:r>
          <w:rPr>
            <w:color w:val="0000FF"/>
          </w:rPr>
          <w:t>N 138</w:t>
        </w:r>
      </w:hyperlink>
      <w:r>
        <w:t>)</w:t>
      </w:r>
    </w:p>
    <w:p w:rsidR="00591D4C" w:rsidRDefault="00591D4C">
      <w:pPr>
        <w:pStyle w:val="ConsPlusNormal"/>
        <w:spacing w:before="220"/>
        <w:ind w:firstLine="540"/>
        <w:jc w:val="both"/>
      </w:pPr>
      <w:bookmarkStart w:id="12" w:name="P307"/>
      <w:bookmarkEnd w:id="12"/>
      <w:r>
        <w:t>5.6. Максимальный размер субсидии, предоставляемой на субсидирование части затрат, связанных с уплатой лизинговых платежей (включая затраты на монтаж предмета лизинга), за исключением первого взноса (аванса), по договорам финансовой аренды (лизинга) в сумме не превышает 1,5 млн рублей на одного соискателя.</w:t>
      </w:r>
    </w:p>
    <w:p w:rsidR="00591D4C" w:rsidRDefault="00591D4C">
      <w:pPr>
        <w:pStyle w:val="ConsPlusNormal"/>
        <w:jc w:val="both"/>
      </w:pPr>
      <w:r>
        <w:t xml:space="preserve">(в ред. Постановлений Правительства Ленинградской области от 24.04.2017 </w:t>
      </w:r>
      <w:hyperlink r:id="rId139" w:history="1">
        <w:r>
          <w:rPr>
            <w:color w:val="0000FF"/>
          </w:rPr>
          <w:t>N 121</w:t>
        </w:r>
      </w:hyperlink>
      <w:r>
        <w:t xml:space="preserve">, от 12.02.2019 </w:t>
      </w:r>
      <w:hyperlink r:id="rId140" w:history="1">
        <w:r>
          <w:rPr>
            <w:color w:val="0000FF"/>
          </w:rPr>
          <w:t>N 42</w:t>
        </w:r>
      </w:hyperlink>
      <w:r>
        <w:t>)</w:t>
      </w:r>
    </w:p>
    <w:p w:rsidR="00591D4C" w:rsidRDefault="00591D4C">
      <w:pPr>
        <w:pStyle w:val="ConsPlusNormal"/>
        <w:spacing w:before="220"/>
        <w:ind w:firstLine="540"/>
        <w:jc w:val="both"/>
      </w:pPr>
      <w:r>
        <w:t xml:space="preserve">Абзац исключен с 4 июля 2016 года. - </w:t>
      </w:r>
      <w:hyperlink r:id="rId141" w:history="1">
        <w:r>
          <w:rPr>
            <w:color w:val="0000FF"/>
          </w:rPr>
          <w:t>Постановление</w:t>
        </w:r>
      </w:hyperlink>
      <w:r>
        <w:t xml:space="preserve"> Правительства Ленинградской области от 04.07.2016 N 217.</w:t>
      </w:r>
    </w:p>
    <w:p w:rsidR="00591D4C" w:rsidRDefault="00591D4C">
      <w:pPr>
        <w:pStyle w:val="ConsPlusNormal"/>
        <w:spacing w:before="220"/>
        <w:ind w:firstLine="540"/>
        <w:jc w:val="both"/>
      </w:pPr>
      <w:r>
        <w:t>Расчет размера субсидии для соискателей - плательщиков налога на добавленную стоимость (далее - НДС) осуществляется на основании документально подтвержденных затрат без учета НДС.</w:t>
      </w:r>
    </w:p>
    <w:p w:rsidR="00591D4C" w:rsidRDefault="00591D4C">
      <w:pPr>
        <w:pStyle w:val="ConsPlusNormal"/>
        <w:spacing w:before="220"/>
        <w:ind w:firstLine="540"/>
        <w:jc w:val="both"/>
      </w:pPr>
      <w:r>
        <w:t xml:space="preserve">Расчет размера субсидии для соискателей, не являющихся плательщиками НДС или освобожденных от исполнения обязанностей, связанных с исчислением и уплатой НДС, </w:t>
      </w:r>
      <w:r>
        <w:lastRenderedPageBreak/>
        <w:t>осуществляется на основании документально подтвержденных затрат с учетом НДС.</w:t>
      </w:r>
    </w:p>
    <w:p w:rsidR="00591D4C" w:rsidRDefault="00591D4C">
      <w:pPr>
        <w:pStyle w:val="ConsPlusNormal"/>
        <w:jc w:val="both"/>
      </w:pPr>
      <w:r>
        <w:t xml:space="preserve">(п. 5.6 в ред. </w:t>
      </w:r>
      <w:hyperlink r:id="rId142" w:history="1">
        <w:r>
          <w:rPr>
            <w:color w:val="0000FF"/>
          </w:rPr>
          <w:t>Постановления</w:t>
        </w:r>
      </w:hyperlink>
      <w:r>
        <w:t xml:space="preserve"> Правительства Ленинградской области от 23.06.2015 N 219)</w:t>
      </w:r>
    </w:p>
    <w:p w:rsidR="00591D4C" w:rsidRDefault="00591D4C">
      <w:pPr>
        <w:pStyle w:val="ConsPlusNormal"/>
        <w:spacing w:before="220"/>
        <w:ind w:firstLine="540"/>
        <w:jc w:val="both"/>
      </w:pPr>
      <w:r>
        <w:t>5.7. Соискателям, заключившим договор финансовой аренды (лизинга) в иностранной валюте, размер субсидии рассчитывается исходя из соотношения курса рубля к иностранной валюте, установленного Центральным банком Российской Федерации на дату осуществления платежей.</w:t>
      </w:r>
    </w:p>
    <w:p w:rsidR="00591D4C" w:rsidRDefault="00591D4C">
      <w:pPr>
        <w:pStyle w:val="ConsPlusNormal"/>
        <w:spacing w:before="220"/>
        <w:ind w:firstLine="540"/>
        <w:jc w:val="both"/>
      </w:pPr>
      <w:r>
        <w:t>5.8. Основанием для перечисления субсидий на расчетный счет победителя конкурсного отбора является договор, заключенный Комитетом с победителем конкурсного отбора.</w:t>
      </w:r>
    </w:p>
    <w:p w:rsidR="00591D4C" w:rsidRDefault="00591D4C">
      <w:pPr>
        <w:pStyle w:val="ConsPlusNormal"/>
        <w:spacing w:before="220"/>
        <w:ind w:firstLine="540"/>
        <w:jc w:val="both"/>
      </w:pPr>
      <w:r>
        <w:t>Субсидия перечисляется на расчетный счет, указанный соискателем в договоре, не позднее десятого рабочего дня после принятия Комитетом решения о предоставлении субсидии.</w:t>
      </w:r>
    </w:p>
    <w:p w:rsidR="00591D4C" w:rsidRDefault="00591D4C">
      <w:pPr>
        <w:pStyle w:val="ConsPlusNormal"/>
        <w:jc w:val="both"/>
      </w:pPr>
      <w:r>
        <w:t xml:space="preserve">(абзац введен </w:t>
      </w:r>
      <w:hyperlink r:id="rId143" w:history="1">
        <w:r>
          <w:rPr>
            <w:color w:val="0000FF"/>
          </w:rPr>
          <w:t>Постановлением</w:t>
        </w:r>
      </w:hyperlink>
      <w:r>
        <w:t xml:space="preserve"> Правительства Ленинградской области от 24.04.2017 N 121)</w:t>
      </w:r>
    </w:p>
    <w:p w:rsidR="00591D4C" w:rsidRDefault="00591D4C">
      <w:pPr>
        <w:pStyle w:val="ConsPlusNormal"/>
        <w:spacing w:before="220"/>
        <w:ind w:firstLine="540"/>
        <w:jc w:val="both"/>
      </w:pPr>
      <w:r>
        <w:t>5.9. Договором предусматриваются следующие условия:</w:t>
      </w:r>
    </w:p>
    <w:p w:rsidR="00591D4C" w:rsidRDefault="00591D4C">
      <w:pPr>
        <w:pStyle w:val="ConsPlusNormal"/>
        <w:spacing w:before="220"/>
        <w:ind w:firstLine="540"/>
        <w:jc w:val="both"/>
      </w:pPr>
      <w:r>
        <w:t>показатели, необходимые для достижения результата предоставления субсидии;</w:t>
      </w:r>
    </w:p>
    <w:p w:rsidR="00591D4C" w:rsidRDefault="00591D4C">
      <w:pPr>
        <w:pStyle w:val="ConsPlusNormal"/>
        <w:jc w:val="both"/>
      </w:pPr>
      <w:r>
        <w:t xml:space="preserve">(в ред. </w:t>
      </w:r>
      <w:hyperlink r:id="rId144" w:history="1">
        <w:r>
          <w:rPr>
            <w:color w:val="0000FF"/>
          </w:rPr>
          <w:t>Постановления</w:t>
        </w:r>
      </w:hyperlink>
      <w:r>
        <w:t xml:space="preserve"> Правительства Ленинградской области от 06.04.2020 N 174)</w:t>
      </w:r>
    </w:p>
    <w:p w:rsidR="00591D4C" w:rsidRDefault="00591D4C">
      <w:pPr>
        <w:pStyle w:val="ConsPlusNormal"/>
        <w:spacing w:before="220"/>
        <w:ind w:firstLine="540"/>
        <w:jc w:val="both"/>
      </w:pPr>
      <w:r>
        <w:t>достижение получателем субсидии показателей, необходимых для достижения результата предоставления субсидии;</w:t>
      </w:r>
    </w:p>
    <w:p w:rsidR="00591D4C" w:rsidRDefault="00591D4C">
      <w:pPr>
        <w:pStyle w:val="ConsPlusNormal"/>
        <w:jc w:val="both"/>
      </w:pPr>
      <w:r>
        <w:t xml:space="preserve">(в ред. </w:t>
      </w:r>
      <w:hyperlink r:id="rId145" w:history="1">
        <w:r>
          <w:rPr>
            <w:color w:val="0000FF"/>
          </w:rPr>
          <w:t>Постановления</w:t>
        </w:r>
      </w:hyperlink>
      <w:r>
        <w:t xml:space="preserve"> Правительства Ленинградской области от 06.04.2020 N 174)</w:t>
      </w:r>
    </w:p>
    <w:p w:rsidR="00591D4C" w:rsidRDefault="00591D4C">
      <w:pPr>
        <w:pStyle w:val="ConsPlusNormal"/>
        <w:spacing w:before="220"/>
        <w:ind w:firstLine="540"/>
        <w:jc w:val="both"/>
      </w:pPr>
      <w:r>
        <w:t xml:space="preserve">абзацы четвертый - пятый утратили силу. - </w:t>
      </w:r>
      <w:hyperlink r:id="rId146" w:history="1">
        <w:r>
          <w:rPr>
            <w:color w:val="0000FF"/>
          </w:rPr>
          <w:t>Постановление</w:t>
        </w:r>
      </w:hyperlink>
      <w:r>
        <w:t xml:space="preserve"> Правительства Ленинградской области от 06.04.2020 N 174;</w:t>
      </w:r>
    </w:p>
    <w:p w:rsidR="00591D4C" w:rsidRDefault="00591D4C">
      <w:pPr>
        <w:pStyle w:val="ConsPlusNormal"/>
        <w:spacing w:before="220"/>
        <w:ind w:firstLine="540"/>
        <w:jc w:val="both"/>
      </w:pPr>
      <w:r>
        <w:t>обязательство о проведении Комитетом и органом государственного финансового контроля Ленинградской области проверок соблюдения условий, целей и порядка предоставления субсидий;</w:t>
      </w:r>
    </w:p>
    <w:p w:rsidR="00591D4C" w:rsidRDefault="00591D4C">
      <w:pPr>
        <w:pStyle w:val="ConsPlusNormal"/>
        <w:spacing w:before="220"/>
        <w:ind w:firstLine="540"/>
        <w:jc w:val="both"/>
      </w:pPr>
      <w:r>
        <w:t xml:space="preserve">абзац утратил силу. - </w:t>
      </w:r>
      <w:hyperlink r:id="rId147" w:history="1">
        <w:r>
          <w:rPr>
            <w:color w:val="0000FF"/>
          </w:rPr>
          <w:t>Постановление</w:t>
        </w:r>
      </w:hyperlink>
      <w:r>
        <w:t xml:space="preserve"> Правительства Ленинградской области от 06.04.2020 N 174;</w:t>
      </w:r>
    </w:p>
    <w:p w:rsidR="00591D4C" w:rsidRDefault="00591D4C">
      <w:pPr>
        <w:pStyle w:val="ConsPlusNormal"/>
        <w:spacing w:before="220"/>
        <w:ind w:firstLine="540"/>
        <w:jc w:val="both"/>
      </w:pPr>
      <w:r>
        <w:t>обязательство получателя субсидии по возврату предоставленных средств в случае установления по итогам проверок, проведенных Комитетом и органом государственного финансового контроля Ленинградской области, факта нарушения условий и обязательств, определенных настоящим Порядком и заключенным договором;</w:t>
      </w:r>
    </w:p>
    <w:p w:rsidR="00591D4C" w:rsidRDefault="00591D4C">
      <w:pPr>
        <w:pStyle w:val="ConsPlusNormal"/>
        <w:spacing w:before="220"/>
        <w:ind w:firstLine="540"/>
        <w:jc w:val="both"/>
      </w:pPr>
      <w:r>
        <w:t>согласие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 целей и порядка их предоставления;</w:t>
      </w:r>
    </w:p>
    <w:p w:rsidR="00591D4C" w:rsidRDefault="00591D4C">
      <w:pPr>
        <w:pStyle w:val="ConsPlusNormal"/>
        <w:spacing w:before="220"/>
        <w:ind w:firstLine="540"/>
        <w:jc w:val="both"/>
      </w:pPr>
      <w:r>
        <w:t>обязательство получателя субсидии о недопущении образования задолженности по выплате заработной платы работникам;</w:t>
      </w:r>
    </w:p>
    <w:p w:rsidR="00591D4C" w:rsidRDefault="00591D4C">
      <w:pPr>
        <w:pStyle w:val="ConsPlusNormal"/>
        <w:spacing w:before="220"/>
        <w:ind w:firstLine="540"/>
        <w:jc w:val="both"/>
      </w:pPr>
      <w:r>
        <w:t>обязательство получателя субсидии 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591D4C" w:rsidRDefault="00591D4C">
      <w:pPr>
        <w:pStyle w:val="ConsPlusNormal"/>
        <w:spacing w:before="220"/>
        <w:ind w:firstLine="540"/>
        <w:jc w:val="both"/>
      </w:pPr>
      <w:r>
        <w:t>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w:t>
      </w:r>
    </w:p>
    <w:p w:rsidR="00591D4C" w:rsidRDefault="00591D4C">
      <w:pPr>
        <w:pStyle w:val="ConsPlusNormal"/>
        <w:spacing w:before="220"/>
        <w:ind w:firstLine="540"/>
        <w:jc w:val="both"/>
      </w:pPr>
      <w:r>
        <w:t>обязательство получателя субсидии по возврату предоставленных средств в случае невыполнения условий настоящего Порядка;</w:t>
      </w:r>
    </w:p>
    <w:p w:rsidR="00591D4C" w:rsidRDefault="00591D4C">
      <w:pPr>
        <w:pStyle w:val="ConsPlusNormal"/>
        <w:spacing w:before="220"/>
        <w:ind w:firstLine="540"/>
        <w:jc w:val="both"/>
      </w:pPr>
      <w:r>
        <w:lastRenderedPageBreak/>
        <w:t>обязательство получателя субсидии по представлению в Комитет лично или через организации муниципальной инфраструктуры поддержки предпринимательства на бумажном носителе, а также в электронном виде через официальный сайт государственного казенного учреждения "Ленинградский областной центр поддержки предпринимательства" в сети "Интернет" (813.ru) анкеты получателя субсидии ежегодно до 10 февраля года, следующего за отчетным годом, в течение трех лет после года получения субсидии по форме согласно приложению к договору о предоставлении субсидии;</w:t>
      </w:r>
    </w:p>
    <w:p w:rsidR="00591D4C" w:rsidRDefault="00591D4C">
      <w:pPr>
        <w:pStyle w:val="ConsPlusNormal"/>
        <w:jc w:val="both"/>
      </w:pPr>
      <w:r>
        <w:t xml:space="preserve">(в ред. </w:t>
      </w:r>
      <w:hyperlink r:id="rId148" w:history="1">
        <w:r>
          <w:rPr>
            <w:color w:val="0000FF"/>
          </w:rPr>
          <w:t>Постановления</w:t>
        </w:r>
      </w:hyperlink>
      <w:r>
        <w:t xml:space="preserve"> Правительства Ленинградской области от 24.04.2017 N 121)</w:t>
      </w:r>
    </w:p>
    <w:p w:rsidR="00591D4C" w:rsidRDefault="00591D4C">
      <w:pPr>
        <w:pStyle w:val="ConsPlusNormal"/>
        <w:spacing w:before="220"/>
        <w:ind w:firstLine="540"/>
        <w:jc w:val="both"/>
      </w:pPr>
      <w:r>
        <w:t>обязательство получателя субсидии по осуществлению хозяйственной деятельности в течение трех лет с момента получения субсидии в соответствии с видом деятельности, являвшимся основным на момент подачи заявки;</w:t>
      </w:r>
    </w:p>
    <w:p w:rsidR="00591D4C" w:rsidRDefault="00591D4C">
      <w:pPr>
        <w:pStyle w:val="ConsPlusNormal"/>
        <w:jc w:val="both"/>
      </w:pPr>
      <w:r>
        <w:t xml:space="preserve">(абзац введен </w:t>
      </w:r>
      <w:hyperlink r:id="rId149" w:history="1">
        <w:r>
          <w:rPr>
            <w:color w:val="0000FF"/>
          </w:rPr>
          <w:t>Постановлением</w:t>
        </w:r>
      </w:hyperlink>
      <w:r>
        <w:t xml:space="preserve"> Правительства Ленинградской области от 24.04.2017 N 121)</w:t>
      </w:r>
    </w:p>
    <w:p w:rsidR="00591D4C" w:rsidRDefault="00591D4C">
      <w:pPr>
        <w:pStyle w:val="ConsPlusNormal"/>
        <w:spacing w:before="220"/>
        <w:ind w:firstLine="540"/>
        <w:jc w:val="both"/>
      </w:pPr>
      <w:r>
        <w:t>обязательство получателя субсидии не отчуждать предмет лизинга, в том числе не предоставлять его в аренду, лизинг, сублизинг, безвозмездное пользование в течение трех лет с даты заключения соглашения.</w:t>
      </w:r>
    </w:p>
    <w:p w:rsidR="00591D4C" w:rsidRDefault="00591D4C">
      <w:pPr>
        <w:pStyle w:val="ConsPlusNormal"/>
        <w:jc w:val="both"/>
      </w:pPr>
      <w:r>
        <w:t xml:space="preserve">(абзац введен </w:t>
      </w:r>
      <w:hyperlink r:id="rId150" w:history="1">
        <w:r>
          <w:rPr>
            <w:color w:val="0000FF"/>
          </w:rPr>
          <w:t>Постановлением</w:t>
        </w:r>
      </w:hyperlink>
      <w:r>
        <w:t xml:space="preserve"> Правительства Ленинградской области от 12.02.2019 N 42)</w:t>
      </w:r>
    </w:p>
    <w:p w:rsidR="00591D4C" w:rsidRDefault="00591D4C">
      <w:pPr>
        <w:pStyle w:val="ConsPlusNormal"/>
        <w:jc w:val="both"/>
      </w:pPr>
      <w:r>
        <w:t xml:space="preserve">(п. 5.9 в ред. </w:t>
      </w:r>
      <w:hyperlink r:id="rId151" w:history="1">
        <w:r>
          <w:rPr>
            <w:color w:val="0000FF"/>
          </w:rPr>
          <w:t>Постановления</w:t>
        </w:r>
      </w:hyperlink>
      <w:r>
        <w:t xml:space="preserve"> Правительства Ленинградской области от 04.07.2016 N 217)</w:t>
      </w:r>
    </w:p>
    <w:p w:rsidR="00591D4C" w:rsidRDefault="00591D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1D4C">
        <w:trPr>
          <w:jc w:val="center"/>
        </w:trPr>
        <w:tc>
          <w:tcPr>
            <w:tcW w:w="9294" w:type="dxa"/>
            <w:tcBorders>
              <w:top w:val="nil"/>
              <w:left w:val="single" w:sz="24" w:space="0" w:color="CED3F1"/>
              <w:bottom w:val="nil"/>
              <w:right w:val="single" w:sz="24" w:space="0" w:color="F4F3F8"/>
            </w:tcBorders>
            <w:shd w:val="clear" w:color="auto" w:fill="F4F3F8"/>
          </w:tcPr>
          <w:p w:rsidR="00591D4C" w:rsidRDefault="00591D4C">
            <w:pPr>
              <w:pStyle w:val="ConsPlusNormal"/>
              <w:jc w:val="both"/>
            </w:pPr>
            <w:r>
              <w:rPr>
                <w:color w:val="392C69"/>
              </w:rPr>
              <w:t>КонсультантПлюс: примечание.</w:t>
            </w:r>
          </w:p>
          <w:p w:rsidR="00591D4C" w:rsidRDefault="00591D4C">
            <w:pPr>
              <w:pStyle w:val="ConsPlusNormal"/>
              <w:jc w:val="both"/>
            </w:pPr>
            <w:r>
              <w:rPr>
                <w:color w:val="392C69"/>
              </w:rPr>
              <w:t>В официальном тексте документа, видимо, допущена опечатка: отчет о достижении результата предоставления субсидии и показателей, необходимых для достижения результата предоставления субсидии приведен в приложении 3 к Порядку, а не в приложении 2.</w:t>
            </w:r>
          </w:p>
        </w:tc>
      </w:tr>
    </w:tbl>
    <w:p w:rsidR="00591D4C" w:rsidRDefault="00591D4C">
      <w:pPr>
        <w:pStyle w:val="ConsPlusNormal"/>
        <w:spacing w:before="280"/>
        <w:ind w:firstLine="540"/>
        <w:jc w:val="both"/>
      </w:pPr>
      <w:r>
        <w:t xml:space="preserve">5.9.1. Получатель субсидии предоставляет в Комитет не позднее 15 февраля года, следующего за годом предоставления субсидии, </w:t>
      </w:r>
      <w:hyperlink w:anchor="P652" w:history="1">
        <w:r>
          <w:rPr>
            <w:color w:val="0000FF"/>
          </w:rPr>
          <w:t>отчет</w:t>
        </w:r>
      </w:hyperlink>
      <w:r>
        <w:t xml:space="preserve"> о достижении результата предоставления субсидии и показателей, необходимых для достижения результата предоставления субсидии, по форме, утвержденной приложением 2 к настоящему Порядку.</w:t>
      </w:r>
    </w:p>
    <w:p w:rsidR="00591D4C" w:rsidRDefault="00591D4C">
      <w:pPr>
        <w:pStyle w:val="ConsPlusNormal"/>
        <w:jc w:val="both"/>
      </w:pPr>
      <w:r>
        <w:t xml:space="preserve">(п. 5.9.1 введен </w:t>
      </w:r>
      <w:hyperlink r:id="rId152" w:history="1">
        <w:r>
          <w:rPr>
            <w:color w:val="0000FF"/>
          </w:rPr>
          <w:t>Постановлением</w:t>
        </w:r>
      </w:hyperlink>
      <w:r>
        <w:t xml:space="preserve"> Правительства Ленинградской области от 06.04.2020 N 174)</w:t>
      </w:r>
    </w:p>
    <w:p w:rsidR="00591D4C" w:rsidRDefault="00591D4C">
      <w:pPr>
        <w:pStyle w:val="ConsPlusNormal"/>
        <w:spacing w:before="220"/>
        <w:ind w:firstLine="540"/>
        <w:jc w:val="both"/>
      </w:pPr>
      <w:r>
        <w:t>5.10. В случае установления по итогам проверок, проведенных Комитетом и(или) органом государственного финансового контроля, факта нарушения получателем субсидии целей, порядка и условий предоставления субсидии, а также недостижения значений показателей результативности использования субсидии соответствующие средства подлежат возврату в областной бюджет:</w:t>
      </w:r>
    </w:p>
    <w:p w:rsidR="00591D4C" w:rsidRDefault="00591D4C">
      <w:pPr>
        <w:pStyle w:val="ConsPlusNormal"/>
        <w:spacing w:before="220"/>
        <w:ind w:firstLine="540"/>
        <w:jc w:val="both"/>
      </w:pPr>
      <w:r>
        <w:t>а) на основании письменного требования Комитета в течение 30 рабочих дней с даты получения получателем субсидии указанного требования;</w:t>
      </w:r>
    </w:p>
    <w:p w:rsidR="00591D4C" w:rsidRDefault="00591D4C">
      <w:pPr>
        <w:pStyle w:val="ConsPlusNormal"/>
        <w:spacing w:before="220"/>
        <w:ind w:firstLine="540"/>
        <w:jc w:val="both"/>
      </w:pPr>
      <w:r>
        <w:t>б) в сроки, установленные в представлении и(или) предписании органа государственного финансового контроля Ленинградской области.</w:t>
      </w:r>
    </w:p>
    <w:p w:rsidR="00591D4C" w:rsidRDefault="00591D4C">
      <w:pPr>
        <w:pStyle w:val="ConsPlusNormal"/>
        <w:spacing w:before="220"/>
        <w:ind w:firstLine="540"/>
        <w:jc w:val="both"/>
      </w:pPr>
      <w:r>
        <w:t>Если по истечении указанного срока получатель субсидии отказывается возвращать субсидию, взыскание денежных средств с учетом штрафных санкций осуществляется в судебном порядке.</w:t>
      </w:r>
    </w:p>
    <w:p w:rsidR="00591D4C" w:rsidRDefault="00591D4C">
      <w:pPr>
        <w:pStyle w:val="ConsPlusNormal"/>
        <w:spacing w:before="220"/>
        <w:ind w:firstLine="540"/>
        <w:jc w:val="both"/>
      </w:pPr>
      <w:r>
        <w:t>За нарушение срока добровольного возврата суммы субсидии (излишне полученной суммы субсидии)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соответствующего обязательства.</w:t>
      </w:r>
    </w:p>
    <w:p w:rsidR="00591D4C" w:rsidRDefault="00591D4C">
      <w:pPr>
        <w:pStyle w:val="ConsPlusNormal"/>
        <w:spacing w:before="220"/>
        <w:ind w:firstLine="540"/>
        <w:jc w:val="both"/>
      </w:pPr>
      <w:r>
        <w:t>Размер неустойки устанавливается в размере одной трехсотой ключевой ставки Банка России, действующей на день уплаты неустойки, от суммы субсидии, подлежащей возврату.</w:t>
      </w:r>
    </w:p>
    <w:p w:rsidR="00591D4C" w:rsidRDefault="00591D4C">
      <w:pPr>
        <w:pStyle w:val="ConsPlusNormal"/>
        <w:spacing w:before="220"/>
        <w:ind w:firstLine="540"/>
        <w:jc w:val="both"/>
      </w:pPr>
      <w:r>
        <w:lastRenderedPageBreak/>
        <w:t>В случае прогнозирования получателем субсидии недостижения показателей, необходимых для достижения результата предоставления субсидии, установленных на текущий год, получатель субсидии вправе обратиться в Комитет с просьбой о заключении соглашения о расторжении договора о предоставлении субсидии не позднее 30 сентября года предоставления субсидии. Комитет рассматривает обращение в соответствии с установленным порядком и принимает решение о возможности заключения соглашения о расторжении договора о предоставлении субсидии в течение 10 рабочих дней.</w:t>
      </w:r>
    </w:p>
    <w:p w:rsidR="00591D4C" w:rsidRDefault="00591D4C">
      <w:pPr>
        <w:pStyle w:val="ConsPlusNormal"/>
        <w:jc w:val="both"/>
      </w:pPr>
      <w:r>
        <w:t xml:space="preserve">(абзац введен </w:t>
      </w:r>
      <w:hyperlink r:id="rId153" w:history="1">
        <w:r>
          <w:rPr>
            <w:color w:val="0000FF"/>
          </w:rPr>
          <w:t>Постановлением</w:t>
        </w:r>
      </w:hyperlink>
      <w:r>
        <w:t xml:space="preserve"> Правительства Ленинградской области от 06.04.2020 N 174)</w:t>
      </w:r>
    </w:p>
    <w:p w:rsidR="00591D4C" w:rsidRDefault="00591D4C">
      <w:pPr>
        <w:pStyle w:val="ConsPlusNormal"/>
        <w:spacing w:before="220"/>
        <w:ind w:firstLine="540"/>
        <w:jc w:val="both"/>
      </w:pPr>
      <w:r>
        <w:t>В случае расторжения договора о предоставлении субсидии соответствующие средства подлежат возврату в областной бюджет в срок, установленный соглашением о расторжении договора.</w:t>
      </w:r>
    </w:p>
    <w:p w:rsidR="00591D4C" w:rsidRDefault="00591D4C">
      <w:pPr>
        <w:pStyle w:val="ConsPlusNormal"/>
        <w:jc w:val="both"/>
      </w:pPr>
      <w:r>
        <w:t xml:space="preserve">(абзац введен </w:t>
      </w:r>
      <w:hyperlink r:id="rId154" w:history="1">
        <w:r>
          <w:rPr>
            <w:color w:val="0000FF"/>
          </w:rPr>
          <w:t>Постановлением</w:t>
        </w:r>
      </w:hyperlink>
      <w:r>
        <w:t xml:space="preserve"> Правительства Ленинградской области от 06.04.2020 N 174)</w:t>
      </w:r>
    </w:p>
    <w:p w:rsidR="00591D4C" w:rsidRDefault="00591D4C">
      <w:pPr>
        <w:pStyle w:val="ConsPlusNormal"/>
        <w:jc w:val="both"/>
      </w:pPr>
      <w:r>
        <w:t xml:space="preserve">(п. 5.10 в ред. </w:t>
      </w:r>
      <w:hyperlink r:id="rId155" w:history="1">
        <w:r>
          <w:rPr>
            <w:color w:val="0000FF"/>
          </w:rPr>
          <w:t>Постановления</w:t>
        </w:r>
      </w:hyperlink>
      <w:r>
        <w:t xml:space="preserve"> Правительства Ленинградской области от 11.06.2019 N 279)</w:t>
      </w:r>
    </w:p>
    <w:p w:rsidR="00591D4C" w:rsidRDefault="00591D4C">
      <w:pPr>
        <w:pStyle w:val="ConsPlusNormal"/>
        <w:spacing w:before="220"/>
        <w:ind w:firstLine="540"/>
        <w:jc w:val="both"/>
      </w:pPr>
      <w:r>
        <w:t>5.11. Комитетом и(или) органом государственного финансового контроля Ленинградской области осуществляется обязательная проверка соблюдения получателями субсидий условий, целей и порядка предоставления субсидий, установленных настоящим Порядком, путем проведения плановых и(или) внеплановых проверок, в том числе выездных, в порядке, установленном Комитетом и(или) органом государственного финансового контроля Ленинградской области.</w:t>
      </w:r>
    </w:p>
    <w:p w:rsidR="00591D4C" w:rsidRDefault="00591D4C">
      <w:pPr>
        <w:pStyle w:val="ConsPlusNormal"/>
        <w:jc w:val="both"/>
      </w:pPr>
      <w:r>
        <w:t xml:space="preserve">(п. 5.11 в ред. </w:t>
      </w:r>
      <w:hyperlink r:id="rId156" w:history="1">
        <w:r>
          <w:rPr>
            <w:color w:val="0000FF"/>
          </w:rPr>
          <w:t>Постановления</w:t>
        </w:r>
      </w:hyperlink>
      <w:r>
        <w:t xml:space="preserve"> Правительства Ленинградской области от 11.06.2019 N 279)</w:t>
      </w:r>
    </w:p>
    <w:p w:rsidR="00591D4C" w:rsidRDefault="00591D4C">
      <w:pPr>
        <w:pStyle w:val="ConsPlusNormal"/>
      </w:pPr>
    </w:p>
    <w:p w:rsidR="00591D4C" w:rsidRDefault="00591D4C">
      <w:pPr>
        <w:pStyle w:val="ConsPlusNormal"/>
      </w:pPr>
    </w:p>
    <w:p w:rsidR="00591D4C" w:rsidRDefault="00591D4C">
      <w:pPr>
        <w:pStyle w:val="ConsPlusNormal"/>
      </w:pPr>
    </w:p>
    <w:p w:rsidR="00591D4C" w:rsidRDefault="00591D4C">
      <w:pPr>
        <w:pStyle w:val="ConsPlusNormal"/>
      </w:pPr>
    </w:p>
    <w:p w:rsidR="00591D4C" w:rsidRDefault="00591D4C">
      <w:pPr>
        <w:pStyle w:val="ConsPlusNormal"/>
      </w:pPr>
    </w:p>
    <w:p w:rsidR="00591D4C" w:rsidRDefault="00591D4C">
      <w:pPr>
        <w:pStyle w:val="ConsPlusNormal"/>
        <w:jc w:val="right"/>
        <w:outlineLvl w:val="1"/>
      </w:pPr>
      <w:r>
        <w:t>Приложение 1</w:t>
      </w:r>
    </w:p>
    <w:p w:rsidR="00591D4C" w:rsidRDefault="00591D4C">
      <w:pPr>
        <w:pStyle w:val="ConsPlusNormal"/>
        <w:jc w:val="right"/>
      </w:pPr>
      <w:r>
        <w:t>к Порядку...</w:t>
      </w:r>
    </w:p>
    <w:p w:rsidR="00591D4C" w:rsidRDefault="00591D4C">
      <w:pPr>
        <w:pStyle w:val="ConsPlusNormal"/>
      </w:pPr>
    </w:p>
    <w:p w:rsidR="00591D4C" w:rsidRDefault="00591D4C">
      <w:pPr>
        <w:pStyle w:val="ConsPlusNormal"/>
        <w:jc w:val="center"/>
      </w:pPr>
      <w:r>
        <w:t>ЗАЯВЛЕНИЕ</w:t>
      </w:r>
    </w:p>
    <w:p w:rsidR="00591D4C" w:rsidRDefault="00591D4C">
      <w:pPr>
        <w:pStyle w:val="ConsPlusNormal"/>
      </w:pPr>
    </w:p>
    <w:p w:rsidR="00591D4C" w:rsidRDefault="00591D4C">
      <w:pPr>
        <w:pStyle w:val="ConsPlusNormal"/>
        <w:jc w:val="center"/>
      </w:pPr>
      <w:r>
        <w:t xml:space="preserve">Исключено с 4 июля 2016 года. - </w:t>
      </w:r>
      <w:hyperlink r:id="rId157" w:history="1">
        <w:r>
          <w:rPr>
            <w:color w:val="0000FF"/>
          </w:rPr>
          <w:t>Постановление</w:t>
        </w:r>
      </w:hyperlink>
      <w:r>
        <w:t xml:space="preserve"> Правительства</w:t>
      </w:r>
    </w:p>
    <w:p w:rsidR="00591D4C" w:rsidRDefault="00591D4C">
      <w:pPr>
        <w:pStyle w:val="ConsPlusNormal"/>
        <w:jc w:val="center"/>
      </w:pPr>
      <w:r>
        <w:t>Ленинградской области от 04.07.2016 N 217.</w:t>
      </w:r>
    </w:p>
    <w:p w:rsidR="00591D4C" w:rsidRDefault="00591D4C">
      <w:pPr>
        <w:pStyle w:val="ConsPlusNormal"/>
      </w:pPr>
    </w:p>
    <w:p w:rsidR="00591D4C" w:rsidRDefault="00591D4C">
      <w:pPr>
        <w:pStyle w:val="ConsPlusNormal"/>
      </w:pPr>
    </w:p>
    <w:p w:rsidR="00591D4C" w:rsidRDefault="00591D4C">
      <w:pPr>
        <w:pStyle w:val="ConsPlusNormal"/>
      </w:pPr>
    </w:p>
    <w:p w:rsidR="00591D4C" w:rsidRDefault="00591D4C">
      <w:pPr>
        <w:pStyle w:val="ConsPlusNormal"/>
      </w:pPr>
    </w:p>
    <w:p w:rsidR="00591D4C" w:rsidRDefault="00591D4C">
      <w:pPr>
        <w:pStyle w:val="ConsPlusNormal"/>
      </w:pPr>
    </w:p>
    <w:p w:rsidR="00591D4C" w:rsidRDefault="00591D4C">
      <w:pPr>
        <w:pStyle w:val="ConsPlusNormal"/>
        <w:jc w:val="right"/>
        <w:outlineLvl w:val="1"/>
      </w:pPr>
      <w:r>
        <w:t>Приложение 1</w:t>
      </w:r>
    </w:p>
    <w:p w:rsidR="00591D4C" w:rsidRDefault="00591D4C">
      <w:pPr>
        <w:pStyle w:val="ConsPlusNormal"/>
        <w:jc w:val="right"/>
      </w:pPr>
      <w:r>
        <w:t>к Порядку...</w:t>
      </w:r>
    </w:p>
    <w:p w:rsidR="00591D4C" w:rsidRDefault="00591D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1D4C">
        <w:trPr>
          <w:jc w:val="center"/>
        </w:trPr>
        <w:tc>
          <w:tcPr>
            <w:tcW w:w="9294" w:type="dxa"/>
            <w:tcBorders>
              <w:top w:val="nil"/>
              <w:left w:val="single" w:sz="24" w:space="0" w:color="CED3F1"/>
              <w:bottom w:val="nil"/>
              <w:right w:val="single" w:sz="24" w:space="0" w:color="F4F3F8"/>
            </w:tcBorders>
            <w:shd w:val="clear" w:color="auto" w:fill="F4F3F8"/>
          </w:tcPr>
          <w:p w:rsidR="00591D4C" w:rsidRDefault="00591D4C">
            <w:pPr>
              <w:pStyle w:val="ConsPlusNormal"/>
              <w:jc w:val="center"/>
            </w:pPr>
            <w:r>
              <w:rPr>
                <w:color w:val="392C69"/>
              </w:rPr>
              <w:t>Список изменяющих документов</w:t>
            </w:r>
          </w:p>
          <w:p w:rsidR="00591D4C" w:rsidRDefault="00591D4C">
            <w:pPr>
              <w:pStyle w:val="ConsPlusNormal"/>
              <w:jc w:val="center"/>
            </w:pPr>
            <w:r>
              <w:rPr>
                <w:color w:val="392C69"/>
              </w:rPr>
              <w:t>(в ред. Постановлений Правительства Ленинградской области</w:t>
            </w:r>
          </w:p>
          <w:p w:rsidR="00591D4C" w:rsidRDefault="00591D4C">
            <w:pPr>
              <w:pStyle w:val="ConsPlusNormal"/>
              <w:jc w:val="center"/>
            </w:pPr>
            <w:r>
              <w:rPr>
                <w:color w:val="392C69"/>
              </w:rPr>
              <w:t xml:space="preserve">от 24.04.2017 </w:t>
            </w:r>
            <w:hyperlink r:id="rId158" w:history="1">
              <w:r>
                <w:rPr>
                  <w:color w:val="0000FF"/>
                </w:rPr>
                <w:t>N 121</w:t>
              </w:r>
            </w:hyperlink>
            <w:r>
              <w:rPr>
                <w:color w:val="392C69"/>
              </w:rPr>
              <w:t xml:space="preserve">, от 17.04.2018 </w:t>
            </w:r>
            <w:hyperlink r:id="rId159" w:history="1">
              <w:r>
                <w:rPr>
                  <w:color w:val="0000FF"/>
                </w:rPr>
                <w:t>N 138</w:t>
              </w:r>
            </w:hyperlink>
            <w:r>
              <w:rPr>
                <w:color w:val="392C69"/>
              </w:rPr>
              <w:t xml:space="preserve">, от 19.07.2018 </w:t>
            </w:r>
            <w:hyperlink r:id="rId160" w:history="1">
              <w:r>
                <w:rPr>
                  <w:color w:val="0000FF"/>
                </w:rPr>
                <w:t>N 258</w:t>
              </w:r>
            </w:hyperlink>
            <w:r>
              <w:rPr>
                <w:color w:val="392C69"/>
              </w:rPr>
              <w:t>,</w:t>
            </w:r>
          </w:p>
          <w:p w:rsidR="00591D4C" w:rsidRDefault="00591D4C">
            <w:pPr>
              <w:pStyle w:val="ConsPlusNormal"/>
              <w:jc w:val="center"/>
            </w:pPr>
            <w:r>
              <w:rPr>
                <w:color w:val="392C69"/>
              </w:rPr>
              <w:t xml:space="preserve">от 11.06.2019 </w:t>
            </w:r>
            <w:hyperlink r:id="rId161" w:history="1">
              <w:r>
                <w:rPr>
                  <w:color w:val="0000FF"/>
                </w:rPr>
                <w:t>N 279</w:t>
              </w:r>
            </w:hyperlink>
            <w:r>
              <w:rPr>
                <w:color w:val="392C69"/>
              </w:rPr>
              <w:t xml:space="preserve">, от 06.04.2020 </w:t>
            </w:r>
            <w:hyperlink r:id="rId162" w:history="1">
              <w:r>
                <w:rPr>
                  <w:color w:val="0000FF"/>
                </w:rPr>
                <w:t>N 174</w:t>
              </w:r>
            </w:hyperlink>
            <w:r>
              <w:rPr>
                <w:color w:val="392C69"/>
              </w:rPr>
              <w:t>)</w:t>
            </w:r>
          </w:p>
        </w:tc>
      </w:tr>
    </w:tbl>
    <w:p w:rsidR="00591D4C" w:rsidRDefault="00591D4C">
      <w:pPr>
        <w:pStyle w:val="ConsPlusNormal"/>
      </w:pPr>
    </w:p>
    <w:p w:rsidR="00591D4C" w:rsidRDefault="00591D4C">
      <w:pPr>
        <w:pStyle w:val="ConsPlusNormal"/>
        <w:jc w:val="both"/>
      </w:pPr>
      <w:r>
        <w:t>(Форма)</w:t>
      </w:r>
    </w:p>
    <w:p w:rsidR="00591D4C" w:rsidRDefault="00591D4C">
      <w:pPr>
        <w:pStyle w:val="ConsPlusNormal"/>
      </w:pPr>
    </w:p>
    <w:p w:rsidR="00591D4C" w:rsidRDefault="00591D4C">
      <w:pPr>
        <w:pStyle w:val="ConsPlusNonformat"/>
        <w:jc w:val="both"/>
      </w:pPr>
      <w:r>
        <w:t xml:space="preserve">                              Председателю конкурсной комиссии</w:t>
      </w:r>
    </w:p>
    <w:p w:rsidR="00591D4C" w:rsidRDefault="00591D4C">
      <w:pPr>
        <w:pStyle w:val="ConsPlusNonformat"/>
        <w:jc w:val="both"/>
      </w:pPr>
      <w:r>
        <w:t xml:space="preserve">                              от __________________________________________</w:t>
      </w:r>
    </w:p>
    <w:p w:rsidR="00591D4C" w:rsidRDefault="00591D4C">
      <w:pPr>
        <w:pStyle w:val="ConsPlusNonformat"/>
        <w:jc w:val="both"/>
      </w:pPr>
      <w:r>
        <w:t xml:space="preserve">                                          (фамилия, имя, отчество)</w:t>
      </w:r>
    </w:p>
    <w:p w:rsidR="00591D4C" w:rsidRDefault="00591D4C">
      <w:pPr>
        <w:pStyle w:val="ConsPlusNonformat"/>
        <w:jc w:val="both"/>
      </w:pPr>
      <w:r>
        <w:t xml:space="preserve">                              _____________________________________________</w:t>
      </w:r>
    </w:p>
    <w:p w:rsidR="00591D4C" w:rsidRDefault="00591D4C">
      <w:pPr>
        <w:pStyle w:val="ConsPlusNonformat"/>
        <w:jc w:val="both"/>
      </w:pPr>
      <w:r>
        <w:t xml:space="preserve">                              (организация, индивидуальный предприниматель)</w:t>
      </w:r>
    </w:p>
    <w:p w:rsidR="00591D4C" w:rsidRDefault="00591D4C">
      <w:pPr>
        <w:pStyle w:val="ConsPlusNonformat"/>
        <w:jc w:val="both"/>
      </w:pPr>
      <w:r>
        <w:lastRenderedPageBreak/>
        <w:t xml:space="preserve">                              _____________________________________________</w:t>
      </w:r>
    </w:p>
    <w:p w:rsidR="00591D4C" w:rsidRDefault="00591D4C">
      <w:pPr>
        <w:pStyle w:val="ConsPlusNonformat"/>
        <w:jc w:val="both"/>
      </w:pPr>
      <w:r>
        <w:t xml:space="preserve">                                           (юридический адрес)</w:t>
      </w:r>
    </w:p>
    <w:p w:rsidR="00591D4C" w:rsidRDefault="00591D4C">
      <w:pPr>
        <w:pStyle w:val="ConsPlusNonformat"/>
        <w:jc w:val="both"/>
      </w:pPr>
    </w:p>
    <w:p w:rsidR="00591D4C" w:rsidRDefault="00591D4C">
      <w:pPr>
        <w:pStyle w:val="ConsPlusNonformat"/>
        <w:jc w:val="both"/>
      </w:pPr>
      <w:bookmarkStart w:id="13" w:name="P389"/>
      <w:bookmarkEnd w:id="13"/>
      <w:r>
        <w:t xml:space="preserve">                                 ЗАЯВЛЕНИЕ</w:t>
      </w:r>
    </w:p>
    <w:p w:rsidR="00591D4C" w:rsidRDefault="00591D4C">
      <w:pPr>
        <w:pStyle w:val="ConsPlusNonformat"/>
        <w:jc w:val="both"/>
      </w:pPr>
    </w:p>
    <w:p w:rsidR="00591D4C" w:rsidRDefault="00591D4C">
      <w:pPr>
        <w:pStyle w:val="ConsPlusNonformat"/>
        <w:jc w:val="both"/>
      </w:pPr>
      <w:r>
        <w:t xml:space="preserve">    Прошу  предоставить  субсидию  для возмещения части затрат, связанных с</w:t>
      </w:r>
    </w:p>
    <w:p w:rsidR="00591D4C" w:rsidRDefault="00591D4C">
      <w:pPr>
        <w:pStyle w:val="ConsPlusNonformat"/>
        <w:jc w:val="both"/>
      </w:pPr>
      <w:r>
        <w:t>уплатой  лизинговых  платежей  по  договору  финансовой аренды (лизинга) от</w:t>
      </w:r>
    </w:p>
    <w:p w:rsidR="00591D4C" w:rsidRDefault="00591D4C">
      <w:pPr>
        <w:pStyle w:val="ConsPlusNonformat"/>
        <w:jc w:val="both"/>
      </w:pPr>
      <w:r>
        <w:t>"__" _____________ 20__ года N ______________.</w:t>
      </w:r>
    </w:p>
    <w:p w:rsidR="00591D4C" w:rsidRDefault="00591D4C">
      <w:pPr>
        <w:pStyle w:val="ConsPlusNonformat"/>
        <w:jc w:val="both"/>
      </w:pPr>
      <w:r>
        <w:t xml:space="preserve">    Сообщаю, что _________________________________________________________:</w:t>
      </w:r>
    </w:p>
    <w:p w:rsidR="00591D4C" w:rsidRDefault="00591D4C">
      <w:pPr>
        <w:pStyle w:val="ConsPlusNonformat"/>
        <w:jc w:val="both"/>
      </w:pPr>
      <w:r>
        <w:t xml:space="preserve">                (наименование организации, индивидуального предпринимателя)</w:t>
      </w:r>
    </w:p>
    <w:p w:rsidR="00591D4C" w:rsidRDefault="00591D4C">
      <w:pPr>
        <w:pStyle w:val="ConsPlusNonformat"/>
        <w:jc w:val="both"/>
      </w:pPr>
      <w:r>
        <w:t xml:space="preserve">    осуществляет деятельность на территории Ленинградской области и отнесен</w:t>
      </w:r>
    </w:p>
    <w:p w:rsidR="00591D4C" w:rsidRDefault="00591D4C">
      <w:pPr>
        <w:pStyle w:val="ConsPlusNonformat"/>
        <w:jc w:val="both"/>
      </w:pPr>
      <w:r>
        <w:t xml:space="preserve">(отнесено)  в  соответствии с условиями, установленными Федеральным </w:t>
      </w:r>
      <w:hyperlink r:id="rId163" w:history="1">
        <w:r>
          <w:rPr>
            <w:color w:val="0000FF"/>
          </w:rPr>
          <w:t>законом</w:t>
        </w:r>
      </w:hyperlink>
    </w:p>
    <w:p w:rsidR="00591D4C" w:rsidRDefault="00591D4C">
      <w:pPr>
        <w:pStyle w:val="ConsPlusNonformat"/>
        <w:jc w:val="both"/>
      </w:pPr>
      <w:r>
        <w:t>от   24   июля   2007   года   N   209-ФЗ   "О  развитии  малого и среднего</w:t>
      </w:r>
    </w:p>
    <w:p w:rsidR="00591D4C" w:rsidRDefault="00591D4C">
      <w:pPr>
        <w:pStyle w:val="ConsPlusNonformat"/>
        <w:jc w:val="both"/>
      </w:pPr>
      <w:r>
        <w:t>предпринимательства   в  Российской  Федерации",  к  малым  и(или)  средним</w:t>
      </w:r>
    </w:p>
    <w:p w:rsidR="00591D4C" w:rsidRDefault="00591D4C">
      <w:pPr>
        <w:pStyle w:val="ConsPlusNonformat"/>
        <w:jc w:val="both"/>
      </w:pPr>
      <w:r>
        <w:t>предприятиям;</w:t>
      </w:r>
    </w:p>
    <w:p w:rsidR="00591D4C" w:rsidRDefault="00591D4C">
      <w:pPr>
        <w:pStyle w:val="ConsPlusNonformat"/>
        <w:jc w:val="both"/>
      </w:pPr>
      <w:r>
        <w:t xml:space="preserve">    не   находится   в  процессе  ликвидации,  реорганизации,  банкротства,</w:t>
      </w:r>
    </w:p>
    <w:p w:rsidR="00591D4C" w:rsidRDefault="00591D4C">
      <w:pPr>
        <w:pStyle w:val="ConsPlusNonformat"/>
        <w:jc w:val="both"/>
      </w:pPr>
      <w:r>
        <w:t>отсутствуют ограничения на осуществление хозяйственной деятельности;</w:t>
      </w:r>
    </w:p>
    <w:p w:rsidR="00591D4C" w:rsidRDefault="00591D4C">
      <w:pPr>
        <w:pStyle w:val="ConsPlusNonformat"/>
        <w:jc w:val="both"/>
      </w:pPr>
      <w:r>
        <w:t xml:space="preserve">    средства  из  соответствующего  бюджета  бюджетной  системы  Российской</w:t>
      </w:r>
    </w:p>
    <w:p w:rsidR="00591D4C" w:rsidRDefault="00591D4C">
      <w:pPr>
        <w:pStyle w:val="ConsPlusNonformat"/>
        <w:jc w:val="both"/>
      </w:pPr>
      <w:r>
        <w:t>Федерации   в   соответствии   с   иными   нормативными  правовыми  актами,</w:t>
      </w:r>
    </w:p>
    <w:p w:rsidR="00591D4C" w:rsidRDefault="00591D4C">
      <w:pPr>
        <w:pStyle w:val="ConsPlusNonformat"/>
        <w:jc w:val="both"/>
      </w:pPr>
      <w:r>
        <w:t>муниципальными   правовыми  актами  на  аналогичные  цели  не  получал  (не</w:t>
      </w:r>
    </w:p>
    <w:p w:rsidR="00591D4C" w:rsidRDefault="00591D4C">
      <w:pPr>
        <w:pStyle w:val="ConsPlusNonformat"/>
        <w:jc w:val="both"/>
      </w:pPr>
      <w:r>
        <w:t>получало);</w:t>
      </w:r>
    </w:p>
    <w:p w:rsidR="00591D4C" w:rsidRDefault="00591D4C">
      <w:pPr>
        <w:pStyle w:val="ConsPlusNonformat"/>
        <w:jc w:val="both"/>
      </w:pPr>
      <w:r>
        <w:t xml:space="preserve">    выплачивает заработную плату работникам не ниже размера, установленного</w:t>
      </w:r>
    </w:p>
    <w:p w:rsidR="00591D4C" w:rsidRDefault="00591D4C">
      <w:pPr>
        <w:pStyle w:val="ConsPlusNonformat"/>
        <w:jc w:val="both"/>
      </w:pPr>
      <w:r>
        <w:t>региональным  соглашением  о  минимальной  заработной плате в Ленинградской</w:t>
      </w:r>
    </w:p>
    <w:p w:rsidR="00591D4C" w:rsidRDefault="00591D4C">
      <w:pPr>
        <w:pStyle w:val="ConsPlusNonformat"/>
        <w:jc w:val="both"/>
      </w:pPr>
      <w:r>
        <w:t>области;</w:t>
      </w:r>
    </w:p>
    <w:p w:rsidR="00591D4C" w:rsidRDefault="00591D4C">
      <w:pPr>
        <w:pStyle w:val="ConsPlusNonformat"/>
        <w:jc w:val="both"/>
      </w:pPr>
      <w:r>
        <w:t xml:space="preserve">    просроченной  задолженности  по заработной плате работникам, а также по</w:t>
      </w:r>
    </w:p>
    <w:p w:rsidR="00591D4C" w:rsidRDefault="00591D4C">
      <w:pPr>
        <w:pStyle w:val="ConsPlusNonformat"/>
        <w:jc w:val="both"/>
      </w:pPr>
      <w:r>
        <w:t>платежам  в  бюджеты  всех уровней бюджетной системы Российской Федерации и</w:t>
      </w:r>
    </w:p>
    <w:p w:rsidR="00591D4C" w:rsidRDefault="00591D4C">
      <w:pPr>
        <w:pStyle w:val="ConsPlusNonformat"/>
        <w:jc w:val="both"/>
      </w:pPr>
      <w:r>
        <w:t>государственные внебюджетные фонды не имею (не имеет);</w:t>
      </w:r>
    </w:p>
    <w:p w:rsidR="00591D4C" w:rsidRDefault="00591D4C">
      <w:pPr>
        <w:pStyle w:val="ConsPlusNonformat"/>
        <w:jc w:val="both"/>
      </w:pPr>
      <w:r>
        <w:t xml:space="preserve">    не  осуществляет производство  и(или) реализацию подакцизных товаров, а</w:t>
      </w:r>
    </w:p>
    <w:p w:rsidR="00591D4C" w:rsidRDefault="00591D4C">
      <w:pPr>
        <w:pStyle w:val="ConsPlusNonformat"/>
        <w:jc w:val="both"/>
      </w:pPr>
      <w:r>
        <w:t>также  добычу  и(или)  реализацию   полезных  ископаемых,   за  исключением</w:t>
      </w:r>
    </w:p>
    <w:p w:rsidR="00591D4C" w:rsidRDefault="00591D4C">
      <w:pPr>
        <w:pStyle w:val="ConsPlusNonformat"/>
        <w:jc w:val="both"/>
      </w:pPr>
      <w:r>
        <w:t>общераспространенных полезных ископаемых.</w:t>
      </w:r>
    </w:p>
    <w:p w:rsidR="00591D4C" w:rsidRDefault="00591D4C">
      <w:pPr>
        <w:pStyle w:val="ConsPlusNonformat"/>
        <w:jc w:val="both"/>
      </w:pPr>
      <w:r>
        <w:t xml:space="preserve">    Осведомлен   (осведомлена)   о   том,   что   несу  ответственность  за</w:t>
      </w:r>
    </w:p>
    <w:p w:rsidR="00591D4C" w:rsidRDefault="00591D4C">
      <w:pPr>
        <w:pStyle w:val="ConsPlusNonformat"/>
        <w:jc w:val="both"/>
      </w:pPr>
      <w:r>
        <w:t>достоверность и подлинность представленных в конкурсную комиссию документов</w:t>
      </w:r>
    </w:p>
    <w:p w:rsidR="00591D4C" w:rsidRDefault="00591D4C">
      <w:pPr>
        <w:pStyle w:val="ConsPlusNonformat"/>
        <w:jc w:val="both"/>
      </w:pPr>
      <w:r>
        <w:t>и  сведений  в соответствии с законодательством Российской Федерации, и даю</w:t>
      </w:r>
    </w:p>
    <w:p w:rsidR="00591D4C" w:rsidRDefault="00591D4C">
      <w:pPr>
        <w:pStyle w:val="ConsPlusNonformat"/>
        <w:jc w:val="both"/>
      </w:pPr>
      <w:r>
        <w:t>письменное согласие на обработку моих персональных данных в целях получения</w:t>
      </w:r>
    </w:p>
    <w:p w:rsidR="00591D4C" w:rsidRDefault="00591D4C">
      <w:pPr>
        <w:pStyle w:val="ConsPlusNonformat"/>
        <w:jc w:val="both"/>
      </w:pPr>
      <w:r>
        <w:t>государственной поддержки.</w:t>
      </w:r>
    </w:p>
    <w:p w:rsidR="00591D4C" w:rsidRDefault="00591D4C">
      <w:pPr>
        <w:pStyle w:val="ConsPlusNonformat"/>
        <w:jc w:val="both"/>
      </w:pPr>
      <w:r>
        <w:t xml:space="preserve">    </w:t>
      </w:r>
      <w:hyperlink w:anchor="P445" w:history="1">
        <w:r>
          <w:rPr>
            <w:color w:val="0000FF"/>
          </w:rPr>
          <w:t>Информация</w:t>
        </w:r>
      </w:hyperlink>
      <w:r>
        <w:t xml:space="preserve">  о  соискателе  и  </w:t>
      </w:r>
      <w:hyperlink w:anchor="P507" w:history="1">
        <w:r>
          <w:rPr>
            <w:color w:val="0000FF"/>
          </w:rPr>
          <w:t>план</w:t>
        </w:r>
      </w:hyperlink>
      <w:r>
        <w:t xml:space="preserve">  мероприятий  ("дорожная  карта") по</w:t>
      </w:r>
    </w:p>
    <w:p w:rsidR="00591D4C" w:rsidRDefault="00591D4C">
      <w:pPr>
        <w:pStyle w:val="ConsPlusNonformat"/>
        <w:jc w:val="both"/>
      </w:pPr>
      <w:r>
        <w:t>достижению    показателей,    необходимых    для    достижения   результата</w:t>
      </w:r>
    </w:p>
    <w:p w:rsidR="00591D4C" w:rsidRDefault="00591D4C">
      <w:pPr>
        <w:pStyle w:val="ConsPlusNonformat"/>
        <w:jc w:val="both"/>
      </w:pPr>
      <w:r>
        <w:t>предоставления субсидии, прилагаются.</w:t>
      </w:r>
    </w:p>
    <w:p w:rsidR="00591D4C" w:rsidRDefault="00591D4C">
      <w:pPr>
        <w:pStyle w:val="ConsPlusNonformat"/>
        <w:jc w:val="both"/>
      </w:pPr>
    </w:p>
    <w:p w:rsidR="00591D4C" w:rsidRDefault="00591D4C">
      <w:pPr>
        <w:pStyle w:val="ConsPlusNonformat"/>
        <w:jc w:val="both"/>
      </w:pPr>
      <w:r>
        <w:t>"__" ___________ 20__ года</w:t>
      </w:r>
    </w:p>
    <w:p w:rsidR="00591D4C" w:rsidRDefault="00591D4C">
      <w:pPr>
        <w:pStyle w:val="ConsPlusNonformat"/>
        <w:jc w:val="both"/>
      </w:pPr>
    </w:p>
    <w:p w:rsidR="00591D4C" w:rsidRDefault="00591D4C">
      <w:pPr>
        <w:pStyle w:val="ConsPlusNonformat"/>
        <w:jc w:val="both"/>
      </w:pPr>
      <w:r>
        <w:t>____________________________________________________           ____________</w:t>
      </w:r>
    </w:p>
    <w:p w:rsidR="00591D4C" w:rsidRDefault="00591D4C">
      <w:pPr>
        <w:pStyle w:val="ConsPlusNonformat"/>
        <w:jc w:val="both"/>
      </w:pPr>
      <w:r>
        <w:t xml:space="preserve">   (ФИО руководителя организации/индивидуального                (подпись)</w:t>
      </w:r>
    </w:p>
    <w:p w:rsidR="00591D4C" w:rsidRDefault="00591D4C">
      <w:pPr>
        <w:pStyle w:val="ConsPlusNonformat"/>
        <w:jc w:val="both"/>
      </w:pPr>
      <w:r>
        <w:t xml:space="preserve">                   предпринимателя)</w:t>
      </w:r>
    </w:p>
    <w:p w:rsidR="00591D4C" w:rsidRDefault="00591D4C">
      <w:pPr>
        <w:pStyle w:val="ConsPlusNonformat"/>
        <w:jc w:val="both"/>
      </w:pPr>
    </w:p>
    <w:p w:rsidR="00591D4C" w:rsidRDefault="00591D4C">
      <w:pPr>
        <w:pStyle w:val="ConsPlusNonformat"/>
        <w:jc w:val="both"/>
      </w:pPr>
      <w:r>
        <w:t xml:space="preserve">    Место печати</w:t>
      </w:r>
    </w:p>
    <w:p w:rsidR="00591D4C" w:rsidRDefault="00591D4C">
      <w:pPr>
        <w:pStyle w:val="ConsPlusNormal"/>
      </w:pPr>
    </w:p>
    <w:p w:rsidR="00591D4C" w:rsidRDefault="00591D4C">
      <w:pPr>
        <w:pStyle w:val="ConsPlusNormal"/>
      </w:pPr>
    </w:p>
    <w:p w:rsidR="00591D4C" w:rsidRDefault="00591D4C">
      <w:pPr>
        <w:pStyle w:val="ConsPlusNormal"/>
      </w:pPr>
    </w:p>
    <w:p w:rsidR="00591D4C" w:rsidRDefault="00591D4C">
      <w:pPr>
        <w:pStyle w:val="ConsPlusNormal"/>
      </w:pPr>
    </w:p>
    <w:p w:rsidR="00591D4C" w:rsidRDefault="00591D4C">
      <w:pPr>
        <w:pStyle w:val="ConsPlusNormal"/>
      </w:pPr>
    </w:p>
    <w:p w:rsidR="00591D4C" w:rsidRDefault="00591D4C">
      <w:pPr>
        <w:pStyle w:val="ConsPlusNormal"/>
        <w:jc w:val="right"/>
        <w:outlineLvl w:val="2"/>
      </w:pPr>
      <w:r>
        <w:t>Приложение 1</w:t>
      </w:r>
    </w:p>
    <w:p w:rsidR="00591D4C" w:rsidRDefault="00591D4C">
      <w:pPr>
        <w:pStyle w:val="ConsPlusNormal"/>
        <w:jc w:val="right"/>
      </w:pPr>
      <w:r>
        <w:t>к Заявлению...</w:t>
      </w:r>
    </w:p>
    <w:p w:rsidR="00591D4C" w:rsidRDefault="00591D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1D4C">
        <w:trPr>
          <w:jc w:val="center"/>
        </w:trPr>
        <w:tc>
          <w:tcPr>
            <w:tcW w:w="9294" w:type="dxa"/>
            <w:tcBorders>
              <w:top w:val="nil"/>
              <w:left w:val="single" w:sz="24" w:space="0" w:color="CED3F1"/>
              <w:bottom w:val="nil"/>
              <w:right w:val="single" w:sz="24" w:space="0" w:color="F4F3F8"/>
            </w:tcBorders>
            <w:shd w:val="clear" w:color="auto" w:fill="F4F3F8"/>
          </w:tcPr>
          <w:p w:rsidR="00591D4C" w:rsidRDefault="00591D4C">
            <w:pPr>
              <w:pStyle w:val="ConsPlusNormal"/>
              <w:jc w:val="center"/>
            </w:pPr>
            <w:r>
              <w:rPr>
                <w:color w:val="392C69"/>
              </w:rPr>
              <w:t>Список изменяющих документов</w:t>
            </w:r>
          </w:p>
          <w:p w:rsidR="00591D4C" w:rsidRDefault="00591D4C">
            <w:pPr>
              <w:pStyle w:val="ConsPlusNormal"/>
              <w:jc w:val="center"/>
            </w:pPr>
            <w:r>
              <w:rPr>
                <w:color w:val="392C69"/>
              </w:rPr>
              <w:t xml:space="preserve">(в ред. </w:t>
            </w:r>
            <w:hyperlink r:id="rId164" w:history="1">
              <w:r>
                <w:rPr>
                  <w:color w:val="0000FF"/>
                </w:rPr>
                <w:t>Постановления</w:t>
              </w:r>
            </w:hyperlink>
            <w:r>
              <w:rPr>
                <w:color w:val="392C69"/>
              </w:rPr>
              <w:t xml:space="preserve"> Правительства Ленинградской области</w:t>
            </w:r>
          </w:p>
          <w:p w:rsidR="00591D4C" w:rsidRDefault="00591D4C">
            <w:pPr>
              <w:pStyle w:val="ConsPlusNormal"/>
              <w:jc w:val="center"/>
            </w:pPr>
            <w:r>
              <w:rPr>
                <w:color w:val="392C69"/>
              </w:rPr>
              <w:t>от 19.07.2018 N 258)</w:t>
            </w:r>
          </w:p>
        </w:tc>
      </w:tr>
    </w:tbl>
    <w:p w:rsidR="00591D4C" w:rsidRDefault="00591D4C">
      <w:pPr>
        <w:pStyle w:val="ConsPlusNormal"/>
      </w:pPr>
    </w:p>
    <w:p w:rsidR="00591D4C" w:rsidRDefault="00591D4C">
      <w:pPr>
        <w:pStyle w:val="ConsPlusNormal"/>
      </w:pPr>
      <w:r>
        <w:t>(Форма)</w:t>
      </w:r>
    </w:p>
    <w:p w:rsidR="00591D4C" w:rsidRDefault="00591D4C">
      <w:pPr>
        <w:pStyle w:val="ConsPlusNormal"/>
      </w:pPr>
    </w:p>
    <w:p w:rsidR="00591D4C" w:rsidRDefault="00591D4C">
      <w:pPr>
        <w:pStyle w:val="ConsPlusNormal"/>
        <w:jc w:val="center"/>
      </w:pPr>
      <w:bookmarkStart w:id="14" w:name="P445"/>
      <w:bookmarkEnd w:id="14"/>
      <w:r>
        <w:lastRenderedPageBreak/>
        <w:t>Информация о соискателе</w:t>
      </w:r>
    </w:p>
    <w:p w:rsidR="00591D4C" w:rsidRDefault="00591D4C">
      <w:pPr>
        <w:pStyle w:val="ConsPlusNormal"/>
        <w:jc w:val="center"/>
      </w:pPr>
      <w:r>
        <w:t>по состоянию на "__" ____________ 20__ года</w:t>
      </w:r>
    </w:p>
    <w:p w:rsidR="00591D4C" w:rsidRDefault="00591D4C">
      <w:pPr>
        <w:pStyle w:val="ConsPlusNormal"/>
        <w:jc w:val="center"/>
      </w:pPr>
      <w:r>
        <w:t>(на дату подачи заявления)</w:t>
      </w:r>
    </w:p>
    <w:p w:rsidR="00591D4C" w:rsidRDefault="00591D4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591D4C">
        <w:tc>
          <w:tcPr>
            <w:tcW w:w="6350" w:type="dxa"/>
          </w:tcPr>
          <w:p w:rsidR="00591D4C" w:rsidRDefault="00591D4C">
            <w:pPr>
              <w:pStyle w:val="ConsPlusNormal"/>
            </w:pPr>
            <w:r>
              <w:t>Полное и сокращенное (при наличии) наименование юридического лица или фамилия, имя, отчество индивидуального предпринимателя</w:t>
            </w:r>
          </w:p>
        </w:tc>
        <w:tc>
          <w:tcPr>
            <w:tcW w:w="2721" w:type="dxa"/>
          </w:tcPr>
          <w:p w:rsidR="00591D4C" w:rsidRDefault="00591D4C">
            <w:pPr>
              <w:pStyle w:val="ConsPlusNormal"/>
              <w:jc w:val="both"/>
            </w:pPr>
          </w:p>
        </w:tc>
      </w:tr>
      <w:tr w:rsidR="00591D4C">
        <w:tc>
          <w:tcPr>
            <w:tcW w:w="6350" w:type="dxa"/>
          </w:tcPr>
          <w:p w:rsidR="00591D4C" w:rsidRDefault="00591D4C">
            <w:pPr>
              <w:pStyle w:val="ConsPlusNormal"/>
            </w:pPr>
            <w:r>
              <w:t>Телефон</w:t>
            </w:r>
          </w:p>
        </w:tc>
        <w:tc>
          <w:tcPr>
            <w:tcW w:w="2721" w:type="dxa"/>
          </w:tcPr>
          <w:p w:rsidR="00591D4C" w:rsidRDefault="00591D4C">
            <w:pPr>
              <w:pStyle w:val="ConsPlusNormal"/>
              <w:jc w:val="both"/>
            </w:pPr>
          </w:p>
        </w:tc>
      </w:tr>
      <w:tr w:rsidR="00591D4C">
        <w:tc>
          <w:tcPr>
            <w:tcW w:w="6350" w:type="dxa"/>
          </w:tcPr>
          <w:p w:rsidR="00591D4C" w:rsidRDefault="00591D4C">
            <w:pPr>
              <w:pStyle w:val="ConsPlusNormal"/>
            </w:pPr>
            <w:r>
              <w:t>Факс</w:t>
            </w:r>
          </w:p>
        </w:tc>
        <w:tc>
          <w:tcPr>
            <w:tcW w:w="2721" w:type="dxa"/>
          </w:tcPr>
          <w:p w:rsidR="00591D4C" w:rsidRDefault="00591D4C">
            <w:pPr>
              <w:pStyle w:val="ConsPlusNormal"/>
              <w:jc w:val="both"/>
            </w:pPr>
          </w:p>
        </w:tc>
      </w:tr>
      <w:tr w:rsidR="00591D4C">
        <w:tc>
          <w:tcPr>
            <w:tcW w:w="6350" w:type="dxa"/>
          </w:tcPr>
          <w:p w:rsidR="00591D4C" w:rsidRDefault="00591D4C">
            <w:pPr>
              <w:pStyle w:val="ConsPlusNormal"/>
            </w:pPr>
            <w:r>
              <w:t>Адрес электронной почты</w:t>
            </w:r>
          </w:p>
        </w:tc>
        <w:tc>
          <w:tcPr>
            <w:tcW w:w="2721" w:type="dxa"/>
          </w:tcPr>
          <w:p w:rsidR="00591D4C" w:rsidRDefault="00591D4C">
            <w:pPr>
              <w:pStyle w:val="ConsPlusNormal"/>
              <w:jc w:val="both"/>
            </w:pPr>
          </w:p>
        </w:tc>
      </w:tr>
      <w:tr w:rsidR="00591D4C">
        <w:tc>
          <w:tcPr>
            <w:tcW w:w="6350" w:type="dxa"/>
          </w:tcPr>
          <w:p w:rsidR="00591D4C" w:rsidRDefault="00591D4C">
            <w:pPr>
              <w:pStyle w:val="ConsPlusNormal"/>
            </w:pPr>
            <w:r>
              <w:t>Место регистрации юридического лица или место регистрации индивидуального предпринимателя в Ленинградской области</w:t>
            </w:r>
          </w:p>
        </w:tc>
        <w:tc>
          <w:tcPr>
            <w:tcW w:w="2721" w:type="dxa"/>
          </w:tcPr>
          <w:p w:rsidR="00591D4C" w:rsidRDefault="00591D4C">
            <w:pPr>
              <w:pStyle w:val="ConsPlusNormal"/>
              <w:jc w:val="both"/>
            </w:pPr>
          </w:p>
        </w:tc>
      </w:tr>
      <w:tr w:rsidR="00591D4C">
        <w:tc>
          <w:tcPr>
            <w:tcW w:w="6350" w:type="dxa"/>
          </w:tcPr>
          <w:p w:rsidR="00591D4C" w:rsidRDefault="00591D4C">
            <w:pPr>
              <w:pStyle w:val="ConsPlusNormal"/>
            </w:pPr>
            <w:r>
              <w:t>ИНН/КПП</w:t>
            </w:r>
          </w:p>
        </w:tc>
        <w:tc>
          <w:tcPr>
            <w:tcW w:w="2721" w:type="dxa"/>
          </w:tcPr>
          <w:p w:rsidR="00591D4C" w:rsidRDefault="00591D4C">
            <w:pPr>
              <w:pStyle w:val="ConsPlusNormal"/>
              <w:jc w:val="both"/>
            </w:pPr>
          </w:p>
        </w:tc>
      </w:tr>
      <w:tr w:rsidR="00591D4C">
        <w:tc>
          <w:tcPr>
            <w:tcW w:w="6350" w:type="dxa"/>
          </w:tcPr>
          <w:p w:rsidR="00591D4C" w:rsidRDefault="00591D4C">
            <w:pPr>
              <w:pStyle w:val="ConsPlusNormal"/>
            </w:pPr>
            <w:r>
              <w:t>ОГРН/ОГРНИП</w:t>
            </w:r>
          </w:p>
        </w:tc>
        <w:tc>
          <w:tcPr>
            <w:tcW w:w="2721" w:type="dxa"/>
          </w:tcPr>
          <w:p w:rsidR="00591D4C" w:rsidRDefault="00591D4C">
            <w:pPr>
              <w:pStyle w:val="ConsPlusNormal"/>
              <w:jc w:val="both"/>
            </w:pPr>
          </w:p>
        </w:tc>
      </w:tr>
      <w:tr w:rsidR="00591D4C">
        <w:tc>
          <w:tcPr>
            <w:tcW w:w="6350" w:type="dxa"/>
          </w:tcPr>
          <w:p w:rsidR="00591D4C" w:rsidRDefault="00591D4C">
            <w:pPr>
              <w:pStyle w:val="ConsPlusNormal"/>
            </w:pPr>
            <w:r>
              <w:t>Расчетный счет</w:t>
            </w:r>
          </w:p>
        </w:tc>
        <w:tc>
          <w:tcPr>
            <w:tcW w:w="2721" w:type="dxa"/>
          </w:tcPr>
          <w:p w:rsidR="00591D4C" w:rsidRDefault="00591D4C">
            <w:pPr>
              <w:pStyle w:val="ConsPlusNormal"/>
              <w:jc w:val="both"/>
            </w:pPr>
          </w:p>
        </w:tc>
      </w:tr>
      <w:tr w:rsidR="00591D4C">
        <w:tc>
          <w:tcPr>
            <w:tcW w:w="6350" w:type="dxa"/>
          </w:tcPr>
          <w:p w:rsidR="00591D4C" w:rsidRDefault="00591D4C">
            <w:pPr>
              <w:pStyle w:val="ConsPlusNormal"/>
            </w:pPr>
            <w:r>
              <w:t>Наименование банка</w:t>
            </w:r>
          </w:p>
        </w:tc>
        <w:tc>
          <w:tcPr>
            <w:tcW w:w="2721" w:type="dxa"/>
          </w:tcPr>
          <w:p w:rsidR="00591D4C" w:rsidRDefault="00591D4C">
            <w:pPr>
              <w:pStyle w:val="ConsPlusNormal"/>
              <w:jc w:val="both"/>
            </w:pPr>
          </w:p>
        </w:tc>
      </w:tr>
      <w:tr w:rsidR="00591D4C">
        <w:tc>
          <w:tcPr>
            <w:tcW w:w="6350" w:type="dxa"/>
          </w:tcPr>
          <w:p w:rsidR="00591D4C" w:rsidRDefault="00591D4C">
            <w:pPr>
              <w:pStyle w:val="ConsPlusNormal"/>
            </w:pPr>
            <w:r>
              <w:t>БИК</w:t>
            </w:r>
          </w:p>
        </w:tc>
        <w:tc>
          <w:tcPr>
            <w:tcW w:w="2721" w:type="dxa"/>
          </w:tcPr>
          <w:p w:rsidR="00591D4C" w:rsidRDefault="00591D4C">
            <w:pPr>
              <w:pStyle w:val="ConsPlusNormal"/>
              <w:jc w:val="both"/>
            </w:pPr>
          </w:p>
        </w:tc>
      </w:tr>
      <w:tr w:rsidR="00591D4C">
        <w:tc>
          <w:tcPr>
            <w:tcW w:w="6350" w:type="dxa"/>
          </w:tcPr>
          <w:p w:rsidR="00591D4C" w:rsidRDefault="00591D4C">
            <w:pPr>
              <w:pStyle w:val="ConsPlusNormal"/>
            </w:pPr>
            <w:r>
              <w:t>Корреспондентский счет</w:t>
            </w:r>
          </w:p>
        </w:tc>
        <w:tc>
          <w:tcPr>
            <w:tcW w:w="2721" w:type="dxa"/>
          </w:tcPr>
          <w:p w:rsidR="00591D4C" w:rsidRDefault="00591D4C">
            <w:pPr>
              <w:pStyle w:val="ConsPlusNormal"/>
              <w:jc w:val="both"/>
            </w:pPr>
          </w:p>
        </w:tc>
      </w:tr>
      <w:tr w:rsidR="00591D4C">
        <w:tc>
          <w:tcPr>
            <w:tcW w:w="6350" w:type="dxa"/>
          </w:tcPr>
          <w:p w:rsidR="00591D4C" w:rsidRDefault="00591D4C">
            <w:pPr>
              <w:pStyle w:val="ConsPlusNormal"/>
            </w:pPr>
            <w:r>
              <w:t>Основной вид деятельности по ОКВЭД, не включенный в разделы G (за исключением кода 45), K, L, M (кроме кодов 71 и 75), N (за исключением кода 79), O, S (за исключением кодов 95 и 96), T, U</w:t>
            </w:r>
          </w:p>
        </w:tc>
        <w:tc>
          <w:tcPr>
            <w:tcW w:w="2721" w:type="dxa"/>
          </w:tcPr>
          <w:p w:rsidR="00591D4C" w:rsidRDefault="00591D4C">
            <w:pPr>
              <w:pStyle w:val="ConsPlusNormal"/>
              <w:jc w:val="both"/>
            </w:pPr>
          </w:p>
        </w:tc>
      </w:tr>
      <w:tr w:rsidR="00591D4C">
        <w:tc>
          <w:tcPr>
            <w:tcW w:w="6350" w:type="dxa"/>
          </w:tcPr>
          <w:p w:rsidR="00591D4C" w:rsidRDefault="00591D4C">
            <w:pPr>
              <w:pStyle w:val="ConsPlusNormal"/>
            </w:pPr>
            <w:r>
              <w:t>Общее количество рабочих мест, шт.</w:t>
            </w:r>
          </w:p>
        </w:tc>
        <w:tc>
          <w:tcPr>
            <w:tcW w:w="2721" w:type="dxa"/>
          </w:tcPr>
          <w:p w:rsidR="00591D4C" w:rsidRDefault="00591D4C">
            <w:pPr>
              <w:pStyle w:val="ConsPlusNormal"/>
              <w:jc w:val="both"/>
            </w:pPr>
          </w:p>
        </w:tc>
      </w:tr>
      <w:tr w:rsidR="00591D4C">
        <w:tc>
          <w:tcPr>
            <w:tcW w:w="6350" w:type="dxa"/>
          </w:tcPr>
          <w:p w:rsidR="00591D4C" w:rsidRDefault="00591D4C">
            <w:pPr>
              <w:pStyle w:val="ConsPlusNormal"/>
            </w:pPr>
            <w:r>
              <w:t>Среднесписочная численность за предшествующий календарный год, чел.</w:t>
            </w:r>
          </w:p>
        </w:tc>
        <w:tc>
          <w:tcPr>
            <w:tcW w:w="2721" w:type="dxa"/>
          </w:tcPr>
          <w:p w:rsidR="00591D4C" w:rsidRDefault="00591D4C">
            <w:pPr>
              <w:pStyle w:val="ConsPlusNormal"/>
              <w:jc w:val="both"/>
            </w:pPr>
          </w:p>
        </w:tc>
      </w:tr>
      <w:tr w:rsidR="00591D4C">
        <w:tc>
          <w:tcPr>
            <w:tcW w:w="6350" w:type="dxa"/>
          </w:tcPr>
          <w:p w:rsidR="00591D4C" w:rsidRDefault="00591D4C">
            <w:pPr>
              <w:pStyle w:val="ConsPlusNormal"/>
            </w:pPr>
            <w:r>
              <w:t>Минимальная месячная заработная плата работников не ниже размера, установленного региональным соглашением о минимальной заработной плате в Ленинградской области, руб.</w:t>
            </w:r>
          </w:p>
        </w:tc>
        <w:tc>
          <w:tcPr>
            <w:tcW w:w="2721" w:type="dxa"/>
          </w:tcPr>
          <w:p w:rsidR="00591D4C" w:rsidRDefault="00591D4C">
            <w:pPr>
              <w:pStyle w:val="ConsPlusNormal"/>
              <w:jc w:val="both"/>
            </w:pPr>
          </w:p>
        </w:tc>
      </w:tr>
      <w:tr w:rsidR="00591D4C">
        <w:tc>
          <w:tcPr>
            <w:tcW w:w="6350" w:type="dxa"/>
          </w:tcPr>
          <w:p w:rsidR="00591D4C" w:rsidRDefault="00591D4C">
            <w:pPr>
              <w:pStyle w:val="ConsPlusNormal"/>
            </w:pPr>
            <w:r>
              <w:t>Средняя месячная заработная плата работников, руб.</w:t>
            </w:r>
          </w:p>
        </w:tc>
        <w:tc>
          <w:tcPr>
            <w:tcW w:w="2721" w:type="dxa"/>
          </w:tcPr>
          <w:p w:rsidR="00591D4C" w:rsidRDefault="00591D4C">
            <w:pPr>
              <w:pStyle w:val="ConsPlusNormal"/>
              <w:jc w:val="both"/>
            </w:pPr>
          </w:p>
        </w:tc>
      </w:tr>
      <w:tr w:rsidR="00591D4C">
        <w:tc>
          <w:tcPr>
            <w:tcW w:w="6350" w:type="dxa"/>
          </w:tcPr>
          <w:p w:rsidR="00591D4C" w:rsidRDefault="00591D4C">
            <w:pPr>
              <w:pStyle w:val="ConsPlusNormal"/>
            </w:pPr>
            <w:r>
              <w:t>Средняя месячная заработная плата работников за предшествующий календарный год, руб.</w:t>
            </w:r>
          </w:p>
        </w:tc>
        <w:tc>
          <w:tcPr>
            <w:tcW w:w="2721" w:type="dxa"/>
          </w:tcPr>
          <w:p w:rsidR="00591D4C" w:rsidRDefault="00591D4C">
            <w:pPr>
              <w:pStyle w:val="ConsPlusNormal"/>
              <w:jc w:val="both"/>
            </w:pPr>
          </w:p>
        </w:tc>
      </w:tr>
      <w:tr w:rsidR="00591D4C">
        <w:tc>
          <w:tcPr>
            <w:tcW w:w="6350" w:type="dxa"/>
          </w:tcPr>
          <w:p w:rsidR="00591D4C" w:rsidRDefault="00591D4C">
            <w:pPr>
              <w:pStyle w:val="ConsPlusNormal"/>
            </w:pPr>
            <w:r>
              <w:t>Система налогообложения</w:t>
            </w:r>
          </w:p>
        </w:tc>
        <w:tc>
          <w:tcPr>
            <w:tcW w:w="2721" w:type="dxa"/>
          </w:tcPr>
          <w:p w:rsidR="00591D4C" w:rsidRDefault="00591D4C">
            <w:pPr>
              <w:pStyle w:val="ConsPlusNormal"/>
              <w:jc w:val="both"/>
            </w:pPr>
          </w:p>
        </w:tc>
      </w:tr>
      <w:tr w:rsidR="00591D4C">
        <w:tc>
          <w:tcPr>
            <w:tcW w:w="6350" w:type="dxa"/>
          </w:tcPr>
          <w:p w:rsidR="00591D4C" w:rsidRDefault="00591D4C">
            <w:pPr>
              <w:pStyle w:val="ConsPlusNormal"/>
            </w:pPr>
            <w:r>
              <w:t>Выручка от реализации товаров (работ, услуг) за предшествующий календарный год, тыс. руб.</w:t>
            </w:r>
          </w:p>
        </w:tc>
        <w:tc>
          <w:tcPr>
            <w:tcW w:w="2721" w:type="dxa"/>
          </w:tcPr>
          <w:p w:rsidR="00591D4C" w:rsidRDefault="00591D4C">
            <w:pPr>
              <w:pStyle w:val="ConsPlusNormal"/>
              <w:jc w:val="both"/>
            </w:pPr>
          </w:p>
        </w:tc>
      </w:tr>
    </w:tbl>
    <w:p w:rsidR="00591D4C" w:rsidRDefault="00591D4C">
      <w:pPr>
        <w:pStyle w:val="ConsPlusNormal"/>
        <w:ind w:firstLine="540"/>
        <w:jc w:val="both"/>
      </w:pPr>
    </w:p>
    <w:p w:rsidR="00591D4C" w:rsidRDefault="00591D4C">
      <w:pPr>
        <w:pStyle w:val="ConsPlusNonformat"/>
        <w:jc w:val="both"/>
      </w:pPr>
      <w:r>
        <w:t>___________________________________________________         _______________</w:t>
      </w:r>
    </w:p>
    <w:p w:rsidR="00591D4C" w:rsidRDefault="00591D4C">
      <w:pPr>
        <w:pStyle w:val="ConsPlusNonformat"/>
        <w:jc w:val="both"/>
      </w:pPr>
      <w:r>
        <w:t xml:space="preserve">                   (фамилия, инициалы)                         (подпись)</w:t>
      </w:r>
    </w:p>
    <w:p w:rsidR="00591D4C" w:rsidRDefault="00591D4C">
      <w:pPr>
        <w:pStyle w:val="ConsPlusNonformat"/>
        <w:jc w:val="both"/>
      </w:pPr>
    </w:p>
    <w:p w:rsidR="00591D4C" w:rsidRDefault="00591D4C">
      <w:pPr>
        <w:pStyle w:val="ConsPlusNonformat"/>
        <w:jc w:val="both"/>
      </w:pPr>
      <w:r>
        <w:t>Место печати</w:t>
      </w:r>
    </w:p>
    <w:p w:rsidR="00591D4C" w:rsidRDefault="00591D4C">
      <w:pPr>
        <w:pStyle w:val="ConsPlusNonformat"/>
        <w:jc w:val="both"/>
      </w:pPr>
    </w:p>
    <w:p w:rsidR="00591D4C" w:rsidRDefault="00591D4C">
      <w:pPr>
        <w:pStyle w:val="ConsPlusNonformat"/>
        <w:jc w:val="both"/>
      </w:pPr>
      <w:r>
        <w:t>"__" _____________ 20__ года.</w:t>
      </w:r>
    </w:p>
    <w:p w:rsidR="00591D4C" w:rsidRDefault="00591D4C">
      <w:pPr>
        <w:pStyle w:val="ConsPlusNormal"/>
      </w:pPr>
    </w:p>
    <w:p w:rsidR="00591D4C" w:rsidRDefault="00591D4C">
      <w:pPr>
        <w:pStyle w:val="ConsPlusNormal"/>
      </w:pPr>
    </w:p>
    <w:p w:rsidR="00591D4C" w:rsidRDefault="00591D4C">
      <w:pPr>
        <w:pStyle w:val="ConsPlusNormal"/>
      </w:pPr>
    </w:p>
    <w:p w:rsidR="00591D4C" w:rsidRDefault="00591D4C">
      <w:pPr>
        <w:pStyle w:val="ConsPlusNormal"/>
      </w:pPr>
    </w:p>
    <w:p w:rsidR="00591D4C" w:rsidRDefault="00591D4C">
      <w:pPr>
        <w:pStyle w:val="ConsPlusNormal"/>
      </w:pPr>
    </w:p>
    <w:p w:rsidR="00591D4C" w:rsidRDefault="00591D4C">
      <w:pPr>
        <w:pStyle w:val="ConsPlusNormal"/>
        <w:jc w:val="right"/>
        <w:outlineLvl w:val="2"/>
      </w:pPr>
      <w:r>
        <w:t>Приложение 2</w:t>
      </w:r>
    </w:p>
    <w:p w:rsidR="00591D4C" w:rsidRDefault="00591D4C">
      <w:pPr>
        <w:pStyle w:val="ConsPlusNormal"/>
        <w:jc w:val="right"/>
      </w:pPr>
      <w:r>
        <w:t>к заявлению...</w:t>
      </w:r>
    </w:p>
    <w:p w:rsidR="00591D4C" w:rsidRDefault="00591D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1D4C">
        <w:trPr>
          <w:jc w:val="center"/>
        </w:trPr>
        <w:tc>
          <w:tcPr>
            <w:tcW w:w="9294" w:type="dxa"/>
            <w:tcBorders>
              <w:top w:val="nil"/>
              <w:left w:val="single" w:sz="24" w:space="0" w:color="CED3F1"/>
              <w:bottom w:val="nil"/>
              <w:right w:val="single" w:sz="24" w:space="0" w:color="F4F3F8"/>
            </w:tcBorders>
            <w:shd w:val="clear" w:color="auto" w:fill="F4F3F8"/>
          </w:tcPr>
          <w:p w:rsidR="00591D4C" w:rsidRDefault="00591D4C">
            <w:pPr>
              <w:pStyle w:val="ConsPlusNormal"/>
              <w:jc w:val="center"/>
            </w:pPr>
            <w:r>
              <w:rPr>
                <w:color w:val="392C69"/>
              </w:rPr>
              <w:t>Список изменяющих документов</w:t>
            </w:r>
          </w:p>
          <w:p w:rsidR="00591D4C" w:rsidRDefault="00591D4C">
            <w:pPr>
              <w:pStyle w:val="ConsPlusNormal"/>
              <w:jc w:val="center"/>
            </w:pPr>
            <w:r>
              <w:rPr>
                <w:color w:val="392C69"/>
              </w:rPr>
              <w:t xml:space="preserve">(в ред. </w:t>
            </w:r>
            <w:hyperlink r:id="rId165" w:history="1">
              <w:r>
                <w:rPr>
                  <w:color w:val="0000FF"/>
                </w:rPr>
                <w:t>Постановления</w:t>
              </w:r>
            </w:hyperlink>
            <w:r>
              <w:rPr>
                <w:color w:val="392C69"/>
              </w:rPr>
              <w:t xml:space="preserve"> Правительства Ленинградской области</w:t>
            </w:r>
          </w:p>
          <w:p w:rsidR="00591D4C" w:rsidRDefault="00591D4C">
            <w:pPr>
              <w:pStyle w:val="ConsPlusNormal"/>
              <w:jc w:val="center"/>
            </w:pPr>
            <w:r>
              <w:rPr>
                <w:color w:val="392C69"/>
              </w:rPr>
              <w:t>от 06.04.2020 N 174)</w:t>
            </w:r>
          </w:p>
        </w:tc>
      </w:tr>
    </w:tbl>
    <w:p w:rsidR="00591D4C" w:rsidRDefault="00591D4C">
      <w:pPr>
        <w:pStyle w:val="ConsPlusNormal"/>
      </w:pPr>
    </w:p>
    <w:p w:rsidR="00591D4C" w:rsidRDefault="00591D4C">
      <w:pPr>
        <w:pStyle w:val="ConsPlusNormal"/>
      </w:pPr>
      <w:r>
        <w:t>(Форма)</w:t>
      </w:r>
    </w:p>
    <w:p w:rsidR="00591D4C" w:rsidRDefault="00591D4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91D4C">
        <w:tc>
          <w:tcPr>
            <w:tcW w:w="9071" w:type="dxa"/>
            <w:tcBorders>
              <w:top w:val="nil"/>
              <w:left w:val="nil"/>
              <w:bottom w:val="nil"/>
              <w:right w:val="nil"/>
            </w:tcBorders>
          </w:tcPr>
          <w:p w:rsidR="00591D4C" w:rsidRDefault="00591D4C">
            <w:pPr>
              <w:pStyle w:val="ConsPlusNormal"/>
              <w:jc w:val="center"/>
            </w:pPr>
            <w:bookmarkStart w:id="15" w:name="P507"/>
            <w:bookmarkEnd w:id="15"/>
            <w:r>
              <w:t>ПЛАН МЕРОПРИЯТИЙ</w:t>
            </w:r>
          </w:p>
          <w:p w:rsidR="00591D4C" w:rsidRDefault="00591D4C">
            <w:pPr>
              <w:pStyle w:val="ConsPlusNormal"/>
              <w:jc w:val="center"/>
            </w:pPr>
            <w:r>
              <w:t>("дорожная карта") по достижению</w:t>
            </w:r>
          </w:p>
          <w:p w:rsidR="00591D4C" w:rsidRDefault="00591D4C">
            <w:pPr>
              <w:pStyle w:val="ConsPlusNormal"/>
              <w:jc w:val="center"/>
            </w:pPr>
            <w:r>
              <w:t>показателей, необходимых для достижения результата</w:t>
            </w:r>
          </w:p>
          <w:p w:rsidR="00591D4C" w:rsidRDefault="00591D4C">
            <w:pPr>
              <w:pStyle w:val="ConsPlusNormal"/>
              <w:jc w:val="center"/>
            </w:pPr>
            <w:r>
              <w:t>предоставления субсидии</w:t>
            </w:r>
          </w:p>
        </w:tc>
      </w:tr>
    </w:tbl>
    <w:p w:rsidR="00591D4C" w:rsidRDefault="00591D4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98"/>
        <w:gridCol w:w="1701"/>
        <w:gridCol w:w="1757"/>
        <w:gridCol w:w="1474"/>
        <w:gridCol w:w="1421"/>
      </w:tblGrid>
      <w:tr w:rsidR="00591D4C">
        <w:tc>
          <w:tcPr>
            <w:tcW w:w="567" w:type="dxa"/>
          </w:tcPr>
          <w:p w:rsidR="00591D4C" w:rsidRDefault="00591D4C">
            <w:pPr>
              <w:pStyle w:val="ConsPlusNormal"/>
              <w:jc w:val="center"/>
            </w:pPr>
            <w:r>
              <w:t>N п/п</w:t>
            </w:r>
          </w:p>
        </w:tc>
        <w:tc>
          <w:tcPr>
            <w:tcW w:w="2098" w:type="dxa"/>
          </w:tcPr>
          <w:p w:rsidR="00591D4C" w:rsidRDefault="00591D4C">
            <w:pPr>
              <w:pStyle w:val="ConsPlusNormal"/>
              <w:jc w:val="center"/>
            </w:pPr>
            <w:r>
              <w:t>Увеличиваемый показатель</w:t>
            </w:r>
          </w:p>
        </w:tc>
        <w:tc>
          <w:tcPr>
            <w:tcW w:w="1701" w:type="dxa"/>
          </w:tcPr>
          <w:p w:rsidR="00591D4C" w:rsidRDefault="00591D4C">
            <w:pPr>
              <w:pStyle w:val="ConsPlusNormal"/>
              <w:jc w:val="center"/>
            </w:pPr>
            <w:r>
              <w:t>Увеличить на</w:t>
            </w:r>
          </w:p>
        </w:tc>
        <w:tc>
          <w:tcPr>
            <w:tcW w:w="1757" w:type="dxa"/>
          </w:tcPr>
          <w:p w:rsidR="00591D4C" w:rsidRDefault="00591D4C">
            <w:pPr>
              <w:pStyle w:val="ConsPlusNormal"/>
              <w:jc w:val="center"/>
            </w:pPr>
            <w:r>
              <w:t>По состоянию на 31 декабря года, предшествующего году предоставления субсидии</w:t>
            </w:r>
          </w:p>
        </w:tc>
        <w:tc>
          <w:tcPr>
            <w:tcW w:w="1474" w:type="dxa"/>
          </w:tcPr>
          <w:p w:rsidR="00591D4C" w:rsidRDefault="00591D4C">
            <w:pPr>
              <w:pStyle w:val="ConsPlusNormal"/>
              <w:jc w:val="center"/>
            </w:pPr>
            <w:r>
              <w:t>На момент предоставления субсидии</w:t>
            </w:r>
          </w:p>
        </w:tc>
        <w:tc>
          <w:tcPr>
            <w:tcW w:w="1421" w:type="dxa"/>
          </w:tcPr>
          <w:p w:rsidR="00591D4C" w:rsidRDefault="00591D4C">
            <w:pPr>
              <w:pStyle w:val="ConsPlusNormal"/>
              <w:jc w:val="center"/>
            </w:pPr>
            <w:r>
              <w:t>По состоянию на 31 декабря ____ года</w:t>
            </w:r>
          </w:p>
        </w:tc>
      </w:tr>
      <w:tr w:rsidR="00591D4C">
        <w:tc>
          <w:tcPr>
            <w:tcW w:w="567" w:type="dxa"/>
          </w:tcPr>
          <w:p w:rsidR="00591D4C" w:rsidRDefault="00591D4C">
            <w:pPr>
              <w:pStyle w:val="ConsPlusNormal"/>
              <w:jc w:val="center"/>
            </w:pPr>
            <w:r>
              <w:t>1</w:t>
            </w:r>
          </w:p>
        </w:tc>
        <w:tc>
          <w:tcPr>
            <w:tcW w:w="2098" w:type="dxa"/>
          </w:tcPr>
          <w:p w:rsidR="00591D4C" w:rsidRDefault="00591D4C">
            <w:pPr>
              <w:pStyle w:val="ConsPlusNormal"/>
            </w:pPr>
            <w:r>
              <w:t>Среднесписочная численность работников, ед.</w:t>
            </w:r>
          </w:p>
        </w:tc>
        <w:tc>
          <w:tcPr>
            <w:tcW w:w="1701" w:type="dxa"/>
          </w:tcPr>
          <w:p w:rsidR="00591D4C" w:rsidRDefault="00591D4C">
            <w:pPr>
              <w:pStyle w:val="ConsPlusNormal"/>
              <w:jc w:val="center"/>
            </w:pPr>
            <w:r>
              <w:t>____ (ед.)</w:t>
            </w:r>
          </w:p>
        </w:tc>
        <w:tc>
          <w:tcPr>
            <w:tcW w:w="1757" w:type="dxa"/>
          </w:tcPr>
          <w:p w:rsidR="00591D4C" w:rsidRDefault="00591D4C">
            <w:pPr>
              <w:pStyle w:val="ConsPlusNormal"/>
              <w:jc w:val="center"/>
            </w:pPr>
          </w:p>
        </w:tc>
        <w:tc>
          <w:tcPr>
            <w:tcW w:w="1474" w:type="dxa"/>
          </w:tcPr>
          <w:p w:rsidR="00591D4C" w:rsidRDefault="00591D4C">
            <w:pPr>
              <w:pStyle w:val="ConsPlusNormal"/>
              <w:jc w:val="center"/>
            </w:pPr>
          </w:p>
        </w:tc>
        <w:tc>
          <w:tcPr>
            <w:tcW w:w="1421" w:type="dxa"/>
          </w:tcPr>
          <w:p w:rsidR="00591D4C" w:rsidRDefault="00591D4C">
            <w:pPr>
              <w:pStyle w:val="ConsPlusNormal"/>
              <w:jc w:val="center"/>
            </w:pPr>
          </w:p>
        </w:tc>
      </w:tr>
      <w:tr w:rsidR="00591D4C">
        <w:tc>
          <w:tcPr>
            <w:tcW w:w="567" w:type="dxa"/>
          </w:tcPr>
          <w:p w:rsidR="00591D4C" w:rsidRDefault="00591D4C">
            <w:pPr>
              <w:pStyle w:val="ConsPlusNormal"/>
              <w:jc w:val="center"/>
            </w:pPr>
            <w:r>
              <w:t>2</w:t>
            </w:r>
          </w:p>
        </w:tc>
        <w:tc>
          <w:tcPr>
            <w:tcW w:w="2098" w:type="dxa"/>
          </w:tcPr>
          <w:p w:rsidR="00591D4C" w:rsidRDefault="00591D4C">
            <w:pPr>
              <w:pStyle w:val="ConsPlusNormal"/>
            </w:pPr>
            <w:r>
              <w:t>Объем годовой выручки, руб.</w:t>
            </w:r>
          </w:p>
        </w:tc>
        <w:tc>
          <w:tcPr>
            <w:tcW w:w="1701" w:type="dxa"/>
          </w:tcPr>
          <w:p w:rsidR="00591D4C" w:rsidRDefault="00591D4C">
            <w:pPr>
              <w:pStyle w:val="ConsPlusNormal"/>
              <w:jc w:val="center"/>
            </w:pPr>
            <w:r>
              <w:t>_____ (проц.)</w:t>
            </w:r>
          </w:p>
        </w:tc>
        <w:tc>
          <w:tcPr>
            <w:tcW w:w="1757" w:type="dxa"/>
          </w:tcPr>
          <w:p w:rsidR="00591D4C" w:rsidRDefault="00591D4C">
            <w:pPr>
              <w:pStyle w:val="ConsPlusNormal"/>
              <w:jc w:val="center"/>
            </w:pPr>
          </w:p>
        </w:tc>
        <w:tc>
          <w:tcPr>
            <w:tcW w:w="1474" w:type="dxa"/>
          </w:tcPr>
          <w:p w:rsidR="00591D4C" w:rsidRDefault="00591D4C">
            <w:pPr>
              <w:pStyle w:val="ConsPlusNormal"/>
              <w:jc w:val="center"/>
            </w:pPr>
          </w:p>
        </w:tc>
        <w:tc>
          <w:tcPr>
            <w:tcW w:w="1421" w:type="dxa"/>
          </w:tcPr>
          <w:p w:rsidR="00591D4C" w:rsidRDefault="00591D4C">
            <w:pPr>
              <w:pStyle w:val="ConsPlusNormal"/>
              <w:jc w:val="center"/>
            </w:pPr>
          </w:p>
        </w:tc>
      </w:tr>
      <w:tr w:rsidR="00591D4C">
        <w:tc>
          <w:tcPr>
            <w:tcW w:w="567" w:type="dxa"/>
          </w:tcPr>
          <w:p w:rsidR="00591D4C" w:rsidRDefault="00591D4C">
            <w:pPr>
              <w:pStyle w:val="ConsPlusNormal"/>
              <w:jc w:val="center"/>
            </w:pPr>
            <w:r>
              <w:t>3</w:t>
            </w:r>
          </w:p>
        </w:tc>
        <w:tc>
          <w:tcPr>
            <w:tcW w:w="2098" w:type="dxa"/>
          </w:tcPr>
          <w:p w:rsidR="00591D4C" w:rsidRDefault="00591D4C">
            <w:pPr>
              <w:pStyle w:val="ConsPlusNormal"/>
            </w:pPr>
            <w:r>
              <w:t>Величина среднемесячной заработной платы, руб.</w:t>
            </w:r>
          </w:p>
        </w:tc>
        <w:tc>
          <w:tcPr>
            <w:tcW w:w="1701" w:type="dxa"/>
          </w:tcPr>
          <w:p w:rsidR="00591D4C" w:rsidRDefault="00591D4C">
            <w:pPr>
              <w:pStyle w:val="ConsPlusNormal"/>
              <w:jc w:val="center"/>
            </w:pPr>
            <w:r>
              <w:t>_____ (проц.)</w:t>
            </w:r>
          </w:p>
        </w:tc>
        <w:tc>
          <w:tcPr>
            <w:tcW w:w="1757" w:type="dxa"/>
          </w:tcPr>
          <w:p w:rsidR="00591D4C" w:rsidRDefault="00591D4C">
            <w:pPr>
              <w:pStyle w:val="ConsPlusNormal"/>
              <w:jc w:val="center"/>
            </w:pPr>
          </w:p>
        </w:tc>
        <w:tc>
          <w:tcPr>
            <w:tcW w:w="1474" w:type="dxa"/>
          </w:tcPr>
          <w:p w:rsidR="00591D4C" w:rsidRDefault="00591D4C">
            <w:pPr>
              <w:pStyle w:val="ConsPlusNormal"/>
              <w:jc w:val="center"/>
            </w:pPr>
          </w:p>
        </w:tc>
        <w:tc>
          <w:tcPr>
            <w:tcW w:w="1421" w:type="dxa"/>
          </w:tcPr>
          <w:p w:rsidR="00591D4C" w:rsidRDefault="00591D4C">
            <w:pPr>
              <w:pStyle w:val="ConsPlusNormal"/>
              <w:jc w:val="center"/>
            </w:pPr>
          </w:p>
        </w:tc>
      </w:tr>
    </w:tbl>
    <w:p w:rsidR="00591D4C" w:rsidRDefault="00591D4C">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701"/>
        <w:gridCol w:w="4535"/>
      </w:tblGrid>
      <w:tr w:rsidR="00591D4C">
        <w:tc>
          <w:tcPr>
            <w:tcW w:w="2835" w:type="dxa"/>
            <w:tcBorders>
              <w:top w:val="nil"/>
              <w:left w:val="nil"/>
              <w:bottom w:val="single" w:sz="4" w:space="0" w:color="auto"/>
              <w:right w:val="nil"/>
            </w:tcBorders>
          </w:tcPr>
          <w:p w:rsidR="00591D4C" w:rsidRDefault="00591D4C">
            <w:pPr>
              <w:pStyle w:val="ConsPlusNormal"/>
            </w:pPr>
          </w:p>
        </w:tc>
        <w:tc>
          <w:tcPr>
            <w:tcW w:w="1701" w:type="dxa"/>
            <w:tcBorders>
              <w:top w:val="nil"/>
              <w:left w:val="nil"/>
              <w:bottom w:val="nil"/>
              <w:right w:val="nil"/>
            </w:tcBorders>
          </w:tcPr>
          <w:p w:rsidR="00591D4C" w:rsidRDefault="00591D4C">
            <w:pPr>
              <w:pStyle w:val="ConsPlusNormal"/>
              <w:jc w:val="center"/>
            </w:pPr>
          </w:p>
        </w:tc>
        <w:tc>
          <w:tcPr>
            <w:tcW w:w="4535" w:type="dxa"/>
            <w:tcBorders>
              <w:top w:val="nil"/>
              <w:left w:val="nil"/>
              <w:bottom w:val="single" w:sz="4" w:space="0" w:color="auto"/>
              <w:right w:val="nil"/>
            </w:tcBorders>
          </w:tcPr>
          <w:p w:rsidR="00591D4C" w:rsidRDefault="00591D4C">
            <w:pPr>
              <w:pStyle w:val="ConsPlusNormal"/>
              <w:jc w:val="center"/>
            </w:pPr>
          </w:p>
        </w:tc>
      </w:tr>
      <w:tr w:rsidR="00591D4C">
        <w:tblPrEx>
          <w:tblBorders>
            <w:insideH w:val="none" w:sz="0" w:space="0" w:color="auto"/>
          </w:tblBorders>
        </w:tblPrEx>
        <w:tc>
          <w:tcPr>
            <w:tcW w:w="2835" w:type="dxa"/>
            <w:tcBorders>
              <w:top w:val="single" w:sz="4" w:space="0" w:color="auto"/>
              <w:left w:val="nil"/>
              <w:bottom w:val="nil"/>
              <w:right w:val="nil"/>
            </w:tcBorders>
          </w:tcPr>
          <w:p w:rsidR="00591D4C" w:rsidRDefault="00591D4C">
            <w:pPr>
              <w:pStyle w:val="ConsPlusNormal"/>
              <w:jc w:val="center"/>
            </w:pPr>
            <w:r>
              <w:t>(подпись)</w:t>
            </w:r>
          </w:p>
        </w:tc>
        <w:tc>
          <w:tcPr>
            <w:tcW w:w="1701" w:type="dxa"/>
            <w:tcBorders>
              <w:top w:val="nil"/>
              <w:left w:val="nil"/>
              <w:bottom w:val="nil"/>
              <w:right w:val="nil"/>
            </w:tcBorders>
          </w:tcPr>
          <w:p w:rsidR="00591D4C" w:rsidRDefault="00591D4C">
            <w:pPr>
              <w:pStyle w:val="ConsPlusNormal"/>
              <w:jc w:val="center"/>
            </w:pPr>
          </w:p>
        </w:tc>
        <w:tc>
          <w:tcPr>
            <w:tcW w:w="4535" w:type="dxa"/>
            <w:tcBorders>
              <w:top w:val="single" w:sz="4" w:space="0" w:color="auto"/>
              <w:left w:val="nil"/>
              <w:bottom w:val="nil"/>
              <w:right w:val="nil"/>
            </w:tcBorders>
          </w:tcPr>
          <w:p w:rsidR="00591D4C" w:rsidRDefault="00591D4C">
            <w:pPr>
              <w:pStyle w:val="ConsPlusNormal"/>
              <w:jc w:val="center"/>
            </w:pPr>
            <w:r>
              <w:t>(фамилия, инициалы)</w:t>
            </w:r>
          </w:p>
        </w:tc>
      </w:tr>
      <w:tr w:rsidR="00591D4C">
        <w:tblPrEx>
          <w:tblBorders>
            <w:insideH w:val="none" w:sz="0" w:space="0" w:color="auto"/>
          </w:tblBorders>
        </w:tblPrEx>
        <w:tc>
          <w:tcPr>
            <w:tcW w:w="9071" w:type="dxa"/>
            <w:gridSpan w:val="3"/>
            <w:tcBorders>
              <w:top w:val="nil"/>
              <w:left w:val="nil"/>
              <w:bottom w:val="nil"/>
              <w:right w:val="nil"/>
            </w:tcBorders>
          </w:tcPr>
          <w:p w:rsidR="00591D4C" w:rsidRDefault="00591D4C">
            <w:pPr>
              <w:pStyle w:val="ConsPlusNormal"/>
              <w:ind w:firstLine="283"/>
              <w:jc w:val="both"/>
            </w:pPr>
            <w:r>
              <w:t>Место печати</w:t>
            </w:r>
          </w:p>
        </w:tc>
      </w:tr>
      <w:tr w:rsidR="00591D4C">
        <w:tblPrEx>
          <w:tblBorders>
            <w:insideH w:val="none" w:sz="0" w:space="0" w:color="auto"/>
          </w:tblBorders>
        </w:tblPrEx>
        <w:tc>
          <w:tcPr>
            <w:tcW w:w="9071" w:type="dxa"/>
            <w:gridSpan w:val="3"/>
            <w:tcBorders>
              <w:top w:val="nil"/>
              <w:left w:val="nil"/>
              <w:bottom w:val="nil"/>
              <w:right w:val="nil"/>
            </w:tcBorders>
          </w:tcPr>
          <w:p w:rsidR="00591D4C" w:rsidRDefault="00591D4C">
            <w:pPr>
              <w:pStyle w:val="ConsPlusNormal"/>
            </w:pPr>
            <w:r>
              <w:t>"__" __________ 20__ года</w:t>
            </w:r>
          </w:p>
        </w:tc>
      </w:tr>
    </w:tbl>
    <w:p w:rsidR="00591D4C" w:rsidRDefault="00591D4C">
      <w:pPr>
        <w:pStyle w:val="ConsPlusNormal"/>
      </w:pPr>
    </w:p>
    <w:p w:rsidR="00591D4C" w:rsidRDefault="00591D4C">
      <w:pPr>
        <w:pStyle w:val="ConsPlusNormal"/>
      </w:pPr>
    </w:p>
    <w:p w:rsidR="00591D4C" w:rsidRDefault="00591D4C">
      <w:pPr>
        <w:pStyle w:val="ConsPlusNormal"/>
      </w:pPr>
    </w:p>
    <w:p w:rsidR="00591D4C" w:rsidRDefault="00591D4C">
      <w:pPr>
        <w:pStyle w:val="ConsPlusNormal"/>
      </w:pPr>
    </w:p>
    <w:p w:rsidR="00591D4C" w:rsidRDefault="00591D4C">
      <w:pPr>
        <w:pStyle w:val="ConsPlusNormal"/>
      </w:pPr>
    </w:p>
    <w:p w:rsidR="00591D4C" w:rsidRDefault="00591D4C">
      <w:pPr>
        <w:pStyle w:val="ConsPlusNormal"/>
        <w:jc w:val="right"/>
        <w:outlineLvl w:val="1"/>
      </w:pPr>
      <w:r>
        <w:t>Приложение 2</w:t>
      </w:r>
    </w:p>
    <w:p w:rsidR="00591D4C" w:rsidRDefault="00591D4C">
      <w:pPr>
        <w:pStyle w:val="ConsPlusNormal"/>
        <w:jc w:val="right"/>
      </w:pPr>
      <w:r>
        <w:t>к Порядку...</w:t>
      </w:r>
    </w:p>
    <w:p w:rsidR="00591D4C" w:rsidRDefault="00591D4C">
      <w:pPr>
        <w:pStyle w:val="ConsPlusNormal"/>
      </w:pPr>
    </w:p>
    <w:p w:rsidR="00591D4C" w:rsidRDefault="00591D4C">
      <w:pPr>
        <w:pStyle w:val="ConsPlusNormal"/>
        <w:jc w:val="center"/>
      </w:pPr>
      <w:r>
        <w:t>СПРАВКА</w:t>
      </w:r>
    </w:p>
    <w:p w:rsidR="00591D4C" w:rsidRDefault="00591D4C">
      <w:pPr>
        <w:pStyle w:val="ConsPlusNormal"/>
      </w:pPr>
    </w:p>
    <w:p w:rsidR="00591D4C" w:rsidRDefault="00591D4C">
      <w:pPr>
        <w:pStyle w:val="ConsPlusNormal"/>
        <w:jc w:val="center"/>
      </w:pPr>
      <w:r>
        <w:t xml:space="preserve">Исключена. - </w:t>
      </w:r>
      <w:hyperlink r:id="rId166" w:history="1">
        <w:r>
          <w:rPr>
            <w:color w:val="0000FF"/>
          </w:rPr>
          <w:t>Постановление</w:t>
        </w:r>
      </w:hyperlink>
      <w:r>
        <w:t xml:space="preserve"> Правительства Ленинградской</w:t>
      </w:r>
    </w:p>
    <w:p w:rsidR="00591D4C" w:rsidRDefault="00591D4C">
      <w:pPr>
        <w:pStyle w:val="ConsPlusNormal"/>
        <w:jc w:val="center"/>
      </w:pPr>
      <w:r>
        <w:t>области от 24.04.2017 N 121.</w:t>
      </w:r>
    </w:p>
    <w:p w:rsidR="00591D4C" w:rsidRDefault="00591D4C">
      <w:pPr>
        <w:pStyle w:val="ConsPlusNormal"/>
      </w:pPr>
    </w:p>
    <w:p w:rsidR="00591D4C" w:rsidRDefault="00591D4C">
      <w:pPr>
        <w:pStyle w:val="ConsPlusNormal"/>
      </w:pPr>
    </w:p>
    <w:p w:rsidR="00591D4C" w:rsidRDefault="00591D4C">
      <w:pPr>
        <w:pStyle w:val="ConsPlusNormal"/>
      </w:pPr>
    </w:p>
    <w:p w:rsidR="00591D4C" w:rsidRDefault="00591D4C">
      <w:pPr>
        <w:pStyle w:val="ConsPlusNormal"/>
      </w:pPr>
    </w:p>
    <w:p w:rsidR="00591D4C" w:rsidRDefault="00591D4C">
      <w:pPr>
        <w:pStyle w:val="ConsPlusNormal"/>
      </w:pPr>
    </w:p>
    <w:p w:rsidR="00591D4C" w:rsidRDefault="00591D4C">
      <w:pPr>
        <w:pStyle w:val="ConsPlusNormal"/>
        <w:jc w:val="right"/>
        <w:outlineLvl w:val="1"/>
      </w:pPr>
      <w:r>
        <w:t>Приложение 3</w:t>
      </w:r>
    </w:p>
    <w:p w:rsidR="00591D4C" w:rsidRDefault="00591D4C">
      <w:pPr>
        <w:pStyle w:val="ConsPlusNormal"/>
        <w:jc w:val="right"/>
      </w:pPr>
      <w:r>
        <w:t>к Порядку...</w:t>
      </w:r>
    </w:p>
    <w:p w:rsidR="00591D4C" w:rsidRDefault="00591D4C">
      <w:pPr>
        <w:pStyle w:val="ConsPlusNormal"/>
      </w:pPr>
    </w:p>
    <w:p w:rsidR="00591D4C" w:rsidRDefault="00591D4C">
      <w:pPr>
        <w:pStyle w:val="ConsPlusNormal"/>
        <w:jc w:val="center"/>
      </w:pPr>
      <w:r>
        <w:t>СОГЛАСИЕ НА ОБРАБОТКУ ПЕРСОНАЛЬНЫХ ДАННЫХ</w:t>
      </w:r>
    </w:p>
    <w:p w:rsidR="00591D4C" w:rsidRDefault="00591D4C">
      <w:pPr>
        <w:pStyle w:val="ConsPlusNormal"/>
      </w:pPr>
    </w:p>
    <w:p w:rsidR="00591D4C" w:rsidRDefault="00591D4C">
      <w:pPr>
        <w:pStyle w:val="ConsPlusNormal"/>
        <w:jc w:val="center"/>
      </w:pPr>
      <w:r>
        <w:t xml:space="preserve">Исключено. - </w:t>
      </w:r>
      <w:hyperlink r:id="rId167" w:history="1">
        <w:r>
          <w:rPr>
            <w:color w:val="0000FF"/>
          </w:rPr>
          <w:t>Постановление</w:t>
        </w:r>
      </w:hyperlink>
      <w:r>
        <w:t xml:space="preserve"> Правительства Ленинградской</w:t>
      </w:r>
    </w:p>
    <w:p w:rsidR="00591D4C" w:rsidRDefault="00591D4C">
      <w:pPr>
        <w:pStyle w:val="ConsPlusNormal"/>
        <w:jc w:val="center"/>
      </w:pPr>
      <w:r>
        <w:t>области от 24.04.2017 N 121.</w:t>
      </w:r>
    </w:p>
    <w:p w:rsidR="00591D4C" w:rsidRDefault="00591D4C">
      <w:pPr>
        <w:pStyle w:val="ConsPlusNormal"/>
      </w:pPr>
    </w:p>
    <w:p w:rsidR="00591D4C" w:rsidRDefault="00591D4C">
      <w:pPr>
        <w:pStyle w:val="ConsPlusNormal"/>
      </w:pPr>
    </w:p>
    <w:p w:rsidR="00591D4C" w:rsidRDefault="00591D4C">
      <w:pPr>
        <w:pStyle w:val="ConsPlusNormal"/>
      </w:pPr>
    </w:p>
    <w:p w:rsidR="00591D4C" w:rsidRDefault="00591D4C">
      <w:pPr>
        <w:pStyle w:val="ConsPlusNormal"/>
      </w:pPr>
    </w:p>
    <w:p w:rsidR="00591D4C" w:rsidRDefault="00591D4C">
      <w:pPr>
        <w:pStyle w:val="ConsPlusNormal"/>
      </w:pPr>
    </w:p>
    <w:p w:rsidR="00591D4C" w:rsidRDefault="00591D4C">
      <w:pPr>
        <w:pStyle w:val="ConsPlusNormal"/>
        <w:jc w:val="right"/>
        <w:outlineLvl w:val="1"/>
      </w:pPr>
      <w:r>
        <w:t>Приложение 5</w:t>
      </w:r>
    </w:p>
    <w:p w:rsidR="00591D4C" w:rsidRDefault="00591D4C">
      <w:pPr>
        <w:pStyle w:val="ConsPlusNormal"/>
        <w:jc w:val="right"/>
      </w:pPr>
      <w:r>
        <w:t>к Порядку...</w:t>
      </w:r>
    </w:p>
    <w:p w:rsidR="00591D4C" w:rsidRDefault="00591D4C">
      <w:pPr>
        <w:pStyle w:val="ConsPlusNormal"/>
      </w:pPr>
    </w:p>
    <w:p w:rsidR="00591D4C" w:rsidRDefault="00591D4C">
      <w:pPr>
        <w:pStyle w:val="ConsPlusNormal"/>
        <w:jc w:val="center"/>
      </w:pPr>
      <w:r>
        <w:t>СПРАВКА</w:t>
      </w:r>
    </w:p>
    <w:p w:rsidR="00591D4C" w:rsidRDefault="00591D4C">
      <w:pPr>
        <w:pStyle w:val="ConsPlusNormal"/>
      </w:pPr>
    </w:p>
    <w:p w:rsidR="00591D4C" w:rsidRDefault="00591D4C">
      <w:pPr>
        <w:pStyle w:val="ConsPlusNormal"/>
        <w:jc w:val="center"/>
      </w:pPr>
      <w:r>
        <w:t xml:space="preserve">Исключена с 4 июля 2016 года. - </w:t>
      </w:r>
      <w:hyperlink r:id="rId168" w:history="1">
        <w:r>
          <w:rPr>
            <w:color w:val="0000FF"/>
          </w:rPr>
          <w:t>Постановление</w:t>
        </w:r>
      </w:hyperlink>
      <w:r>
        <w:t xml:space="preserve"> Правительства</w:t>
      </w:r>
    </w:p>
    <w:p w:rsidR="00591D4C" w:rsidRDefault="00591D4C">
      <w:pPr>
        <w:pStyle w:val="ConsPlusNormal"/>
        <w:jc w:val="center"/>
      </w:pPr>
      <w:r>
        <w:t>Ленинградской области от 04.07.2016 N 217.</w:t>
      </w:r>
    </w:p>
    <w:p w:rsidR="00591D4C" w:rsidRDefault="00591D4C">
      <w:pPr>
        <w:pStyle w:val="ConsPlusNormal"/>
      </w:pPr>
    </w:p>
    <w:p w:rsidR="00591D4C" w:rsidRDefault="00591D4C">
      <w:pPr>
        <w:pStyle w:val="ConsPlusNormal"/>
      </w:pPr>
    </w:p>
    <w:p w:rsidR="00591D4C" w:rsidRDefault="00591D4C">
      <w:pPr>
        <w:pStyle w:val="ConsPlusNormal"/>
      </w:pPr>
    </w:p>
    <w:p w:rsidR="00591D4C" w:rsidRDefault="00591D4C">
      <w:pPr>
        <w:pStyle w:val="ConsPlusNormal"/>
      </w:pPr>
    </w:p>
    <w:p w:rsidR="00591D4C" w:rsidRDefault="00591D4C">
      <w:pPr>
        <w:pStyle w:val="ConsPlusNormal"/>
      </w:pPr>
    </w:p>
    <w:p w:rsidR="00591D4C" w:rsidRDefault="00591D4C">
      <w:pPr>
        <w:pStyle w:val="ConsPlusNormal"/>
        <w:jc w:val="right"/>
        <w:outlineLvl w:val="1"/>
      </w:pPr>
      <w:hyperlink r:id="rId169" w:history="1">
        <w:r>
          <w:rPr>
            <w:color w:val="0000FF"/>
          </w:rPr>
          <w:t>Приложение 2</w:t>
        </w:r>
      </w:hyperlink>
    </w:p>
    <w:p w:rsidR="00591D4C" w:rsidRDefault="00591D4C">
      <w:pPr>
        <w:pStyle w:val="ConsPlusNormal"/>
        <w:jc w:val="right"/>
      </w:pPr>
      <w:r>
        <w:t>к Порядку...</w:t>
      </w:r>
    </w:p>
    <w:p w:rsidR="00591D4C" w:rsidRDefault="00591D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1D4C">
        <w:trPr>
          <w:jc w:val="center"/>
        </w:trPr>
        <w:tc>
          <w:tcPr>
            <w:tcW w:w="9294" w:type="dxa"/>
            <w:tcBorders>
              <w:top w:val="nil"/>
              <w:left w:val="single" w:sz="24" w:space="0" w:color="CED3F1"/>
              <w:bottom w:val="nil"/>
              <w:right w:val="single" w:sz="24" w:space="0" w:color="F4F3F8"/>
            </w:tcBorders>
            <w:shd w:val="clear" w:color="auto" w:fill="F4F3F8"/>
          </w:tcPr>
          <w:p w:rsidR="00591D4C" w:rsidRDefault="00591D4C">
            <w:pPr>
              <w:pStyle w:val="ConsPlusNormal"/>
              <w:jc w:val="center"/>
            </w:pPr>
            <w:r>
              <w:rPr>
                <w:color w:val="392C69"/>
              </w:rPr>
              <w:t>Список изменяющих документов</w:t>
            </w:r>
          </w:p>
          <w:p w:rsidR="00591D4C" w:rsidRDefault="00591D4C">
            <w:pPr>
              <w:pStyle w:val="ConsPlusNormal"/>
              <w:jc w:val="center"/>
            </w:pPr>
            <w:r>
              <w:rPr>
                <w:color w:val="392C69"/>
              </w:rPr>
              <w:t>(в ред. Постановлений Правительства Ленинградской области</w:t>
            </w:r>
          </w:p>
          <w:p w:rsidR="00591D4C" w:rsidRDefault="00591D4C">
            <w:pPr>
              <w:pStyle w:val="ConsPlusNormal"/>
              <w:jc w:val="center"/>
            </w:pPr>
            <w:r>
              <w:rPr>
                <w:color w:val="392C69"/>
              </w:rPr>
              <w:t xml:space="preserve">от 24.04.2017 </w:t>
            </w:r>
            <w:hyperlink r:id="rId170" w:history="1">
              <w:r>
                <w:rPr>
                  <w:color w:val="0000FF"/>
                </w:rPr>
                <w:t>N 121</w:t>
              </w:r>
            </w:hyperlink>
            <w:r>
              <w:rPr>
                <w:color w:val="392C69"/>
              </w:rPr>
              <w:t xml:space="preserve">, от 17.04.2018 </w:t>
            </w:r>
            <w:hyperlink r:id="rId171" w:history="1">
              <w:r>
                <w:rPr>
                  <w:color w:val="0000FF"/>
                </w:rPr>
                <w:t>N 138</w:t>
              </w:r>
            </w:hyperlink>
            <w:r>
              <w:rPr>
                <w:color w:val="392C69"/>
              </w:rPr>
              <w:t xml:space="preserve">, от 11.06.2019 </w:t>
            </w:r>
            <w:hyperlink r:id="rId172" w:history="1">
              <w:r>
                <w:rPr>
                  <w:color w:val="0000FF"/>
                </w:rPr>
                <w:t>N 279</w:t>
              </w:r>
            </w:hyperlink>
            <w:r>
              <w:rPr>
                <w:color w:val="392C69"/>
              </w:rPr>
              <w:t>)</w:t>
            </w:r>
          </w:p>
        </w:tc>
      </w:tr>
    </w:tbl>
    <w:p w:rsidR="00591D4C" w:rsidRDefault="00591D4C">
      <w:pPr>
        <w:pStyle w:val="ConsPlusNormal"/>
      </w:pPr>
    </w:p>
    <w:p w:rsidR="00591D4C" w:rsidRDefault="00591D4C">
      <w:pPr>
        <w:pStyle w:val="ConsPlusNormal"/>
      </w:pPr>
      <w:r>
        <w:t>(Форма)</w:t>
      </w:r>
    </w:p>
    <w:p w:rsidR="00591D4C" w:rsidRDefault="00591D4C">
      <w:pPr>
        <w:pStyle w:val="ConsPlusNormal"/>
      </w:pPr>
    </w:p>
    <w:p w:rsidR="00591D4C" w:rsidRDefault="00591D4C">
      <w:pPr>
        <w:pStyle w:val="ConsPlusNonformat"/>
        <w:jc w:val="both"/>
      </w:pPr>
      <w:bookmarkStart w:id="16" w:name="P594"/>
      <w:bookmarkEnd w:id="16"/>
      <w:r>
        <w:t xml:space="preserve">                                  СПРАВКА</w:t>
      </w:r>
    </w:p>
    <w:p w:rsidR="00591D4C" w:rsidRDefault="00591D4C">
      <w:pPr>
        <w:pStyle w:val="ConsPlusNonformat"/>
        <w:jc w:val="both"/>
      </w:pPr>
    </w:p>
    <w:p w:rsidR="00591D4C" w:rsidRDefault="00591D4C">
      <w:pPr>
        <w:pStyle w:val="ConsPlusNonformat"/>
        <w:jc w:val="both"/>
      </w:pPr>
      <w:r>
        <w:t xml:space="preserve">    Выдана о том, что обязательства по договору финансовой аренды (лизинга)</w:t>
      </w:r>
    </w:p>
    <w:p w:rsidR="00591D4C" w:rsidRDefault="00591D4C">
      <w:pPr>
        <w:pStyle w:val="ConsPlusNonformat"/>
        <w:jc w:val="both"/>
      </w:pPr>
      <w:r>
        <w:t>от "__" ____________ 20__ года N ______ с _________________________________</w:t>
      </w:r>
    </w:p>
    <w:p w:rsidR="00591D4C" w:rsidRDefault="00591D4C">
      <w:pPr>
        <w:pStyle w:val="ConsPlusNonformat"/>
        <w:jc w:val="both"/>
      </w:pPr>
      <w:r>
        <w:t xml:space="preserve">                                             (наименование организации,</w:t>
      </w:r>
    </w:p>
    <w:p w:rsidR="00591D4C" w:rsidRDefault="00591D4C">
      <w:pPr>
        <w:pStyle w:val="ConsPlusNonformat"/>
        <w:jc w:val="both"/>
      </w:pPr>
      <w:r>
        <w:t>___________________________________________________________________________</w:t>
      </w:r>
    </w:p>
    <w:p w:rsidR="00591D4C" w:rsidRDefault="00591D4C">
      <w:pPr>
        <w:pStyle w:val="ConsPlusNonformat"/>
        <w:jc w:val="both"/>
      </w:pPr>
      <w:r>
        <w:t xml:space="preserve">                     индивидуального предпринимателя)</w:t>
      </w:r>
    </w:p>
    <w:p w:rsidR="00591D4C" w:rsidRDefault="00591D4C">
      <w:pPr>
        <w:pStyle w:val="ConsPlusNonformat"/>
        <w:jc w:val="both"/>
      </w:pPr>
      <w:r>
        <w:t>в  отношении  уплаты  процентов   по договору  финансовой  аренды (лизинга)</w:t>
      </w:r>
    </w:p>
    <w:p w:rsidR="00591D4C" w:rsidRDefault="00591D4C">
      <w:pPr>
        <w:pStyle w:val="ConsPlusNonformat"/>
        <w:jc w:val="both"/>
      </w:pPr>
      <w:r>
        <w:t>от "__" ____________ 20__ года N ______ выполнены.</w:t>
      </w:r>
    </w:p>
    <w:p w:rsidR="00591D4C" w:rsidRDefault="00591D4C">
      <w:pPr>
        <w:pStyle w:val="ConsPlusNonformat"/>
        <w:jc w:val="both"/>
      </w:pPr>
      <w:r>
        <w:t xml:space="preserve">    Объем  уплаченных  лизинговых  платежей  по  договору финансовой аренды</w:t>
      </w:r>
    </w:p>
    <w:p w:rsidR="00591D4C" w:rsidRDefault="00591D4C">
      <w:pPr>
        <w:pStyle w:val="ConsPlusNonformat"/>
        <w:jc w:val="both"/>
      </w:pPr>
      <w:r>
        <w:t>(лизинга) с "__" ______________ по "__" ________________ 20__ года составил</w:t>
      </w:r>
    </w:p>
    <w:p w:rsidR="00591D4C" w:rsidRDefault="00591D4C">
      <w:pPr>
        <w:pStyle w:val="ConsPlusNonformat"/>
        <w:jc w:val="both"/>
      </w:pPr>
      <w:r>
        <w:t>____________________________________________________________________ рублей</w:t>
      </w:r>
    </w:p>
    <w:p w:rsidR="00591D4C" w:rsidRDefault="00591D4C">
      <w:pPr>
        <w:pStyle w:val="ConsPlusNonformat"/>
        <w:jc w:val="both"/>
      </w:pPr>
      <w:r>
        <w:lastRenderedPageBreak/>
        <w:t xml:space="preserve"> (указывается цифрами и прописью в соответствии с </w:t>
      </w:r>
      <w:hyperlink w:anchor="P623" w:history="1">
        <w:r>
          <w:rPr>
            <w:color w:val="0000FF"/>
          </w:rPr>
          <w:t>графой 3 таблицы</w:t>
        </w:r>
      </w:hyperlink>
      <w:r>
        <w:t>)</w:t>
      </w:r>
    </w:p>
    <w:p w:rsidR="00591D4C" w:rsidRDefault="00591D4C">
      <w:pPr>
        <w:pStyle w:val="ConsPlusNonformat"/>
        <w:jc w:val="both"/>
      </w:pPr>
      <w:r>
        <w:t>(для плательщиков НДС - без учета НДС).</w:t>
      </w:r>
    </w:p>
    <w:p w:rsidR="00591D4C" w:rsidRDefault="00591D4C">
      <w:pPr>
        <w:pStyle w:val="ConsPlusNonformat"/>
        <w:jc w:val="both"/>
      </w:pPr>
      <w:r>
        <w:t xml:space="preserve">    Объем  фактически  произведенных затрат на уплату лизинговых платежей в</w:t>
      </w:r>
    </w:p>
    <w:p w:rsidR="00591D4C" w:rsidRDefault="00591D4C">
      <w:pPr>
        <w:pStyle w:val="ConsPlusNonformat"/>
        <w:jc w:val="both"/>
      </w:pPr>
      <w:r>
        <w:t>части дохода лизингодателя с "__" ____________ по "__" __________ 20__ года</w:t>
      </w:r>
    </w:p>
    <w:p w:rsidR="00591D4C" w:rsidRDefault="00591D4C">
      <w:pPr>
        <w:pStyle w:val="ConsPlusNonformat"/>
        <w:jc w:val="both"/>
      </w:pPr>
      <w:r>
        <w:t>составил __________________________________________________________________</w:t>
      </w:r>
    </w:p>
    <w:p w:rsidR="00591D4C" w:rsidRDefault="00591D4C">
      <w:pPr>
        <w:pStyle w:val="ConsPlusNonformat"/>
        <w:jc w:val="both"/>
      </w:pPr>
      <w:r>
        <w:t xml:space="preserve">                              (указывается цифрами и прописью</w:t>
      </w:r>
    </w:p>
    <w:p w:rsidR="00591D4C" w:rsidRDefault="00591D4C">
      <w:pPr>
        <w:pStyle w:val="ConsPlusNonformat"/>
        <w:jc w:val="both"/>
      </w:pPr>
      <w:r>
        <w:t>____________________________ рублей (для плательщиков НДС - без учета НДС).</w:t>
      </w:r>
    </w:p>
    <w:p w:rsidR="00591D4C" w:rsidRDefault="00591D4C">
      <w:pPr>
        <w:pStyle w:val="ConsPlusNonformat"/>
        <w:jc w:val="both"/>
      </w:pPr>
      <w:r>
        <w:t xml:space="preserve">в соответствии с </w:t>
      </w:r>
      <w:hyperlink w:anchor="P624" w:history="1">
        <w:r>
          <w:rPr>
            <w:color w:val="0000FF"/>
          </w:rPr>
          <w:t>графой 4 таблицы</w:t>
        </w:r>
      </w:hyperlink>
      <w:r>
        <w:t>)</w:t>
      </w:r>
    </w:p>
    <w:p w:rsidR="00591D4C" w:rsidRDefault="00591D4C">
      <w:pPr>
        <w:pStyle w:val="ConsPlusNormal"/>
      </w:pPr>
    </w:p>
    <w:p w:rsidR="00591D4C" w:rsidRDefault="00591D4C">
      <w:pPr>
        <w:pStyle w:val="ConsPlusNormal"/>
        <w:jc w:val="right"/>
      </w:pPr>
      <w:r>
        <w:t>Таблица</w:t>
      </w:r>
    </w:p>
    <w:p w:rsidR="00591D4C" w:rsidRDefault="00591D4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757"/>
        <w:gridCol w:w="2381"/>
        <w:gridCol w:w="3515"/>
      </w:tblGrid>
      <w:tr w:rsidR="00591D4C">
        <w:tc>
          <w:tcPr>
            <w:tcW w:w="1417" w:type="dxa"/>
          </w:tcPr>
          <w:p w:rsidR="00591D4C" w:rsidRDefault="00591D4C">
            <w:pPr>
              <w:pStyle w:val="ConsPlusNormal"/>
              <w:jc w:val="center"/>
            </w:pPr>
            <w:r>
              <w:t>Сроки уплаты лизинговых платежей</w:t>
            </w:r>
          </w:p>
        </w:tc>
        <w:tc>
          <w:tcPr>
            <w:tcW w:w="1757" w:type="dxa"/>
          </w:tcPr>
          <w:p w:rsidR="00591D4C" w:rsidRDefault="00591D4C">
            <w:pPr>
              <w:pStyle w:val="ConsPlusNormal"/>
              <w:jc w:val="center"/>
            </w:pPr>
            <w:r>
              <w:t>Реквизиты платежных поручений</w:t>
            </w:r>
          </w:p>
        </w:tc>
        <w:tc>
          <w:tcPr>
            <w:tcW w:w="2381" w:type="dxa"/>
          </w:tcPr>
          <w:p w:rsidR="00591D4C" w:rsidRDefault="00591D4C">
            <w:pPr>
              <w:pStyle w:val="ConsPlusNormal"/>
              <w:jc w:val="center"/>
            </w:pPr>
            <w:r>
              <w:t>Объем уплаченных лизинговых платежей (для плательщиков НДС - без учета НДС)</w:t>
            </w:r>
          </w:p>
        </w:tc>
        <w:tc>
          <w:tcPr>
            <w:tcW w:w="3515" w:type="dxa"/>
          </w:tcPr>
          <w:p w:rsidR="00591D4C" w:rsidRDefault="00591D4C">
            <w:pPr>
              <w:pStyle w:val="ConsPlusNormal"/>
              <w:jc w:val="center"/>
            </w:pPr>
            <w:r>
              <w:t>Объем фактически произведенных затрат на уплату лизинговых платежей в части дохода лизингодателя (для плательщиков НДС - без учета НДС)</w:t>
            </w:r>
          </w:p>
        </w:tc>
      </w:tr>
      <w:tr w:rsidR="00591D4C">
        <w:tc>
          <w:tcPr>
            <w:tcW w:w="1417" w:type="dxa"/>
          </w:tcPr>
          <w:p w:rsidR="00591D4C" w:rsidRDefault="00591D4C">
            <w:pPr>
              <w:pStyle w:val="ConsPlusNormal"/>
              <w:jc w:val="center"/>
            </w:pPr>
            <w:r>
              <w:t>1</w:t>
            </w:r>
          </w:p>
        </w:tc>
        <w:tc>
          <w:tcPr>
            <w:tcW w:w="1757" w:type="dxa"/>
          </w:tcPr>
          <w:p w:rsidR="00591D4C" w:rsidRDefault="00591D4C">
            <w:pPr>
              <w:pStyle w:val="ConsPlusNormal"/>
              <w:jc w:val="center"/>
            </w:pPr>
            <w:r>
              <w:t>2</w:t>
            </w:r>
          </w:p>
        </w:tc>
        <w:tc>
          <w:tcPr>
            <w:tcW w:w="2381" w:type="dxa"/>
          </w:tcPr>
          <w:p w:rsidR="00591D4C" w:rsidRDefault="00591D4C">
            <w:pPr>
              <w:pStyle w:val="ConsPlusNormal"/>
              <w:jc w:val="center"/>
            </w:pPr>
            <w:bookmarkStart w:id="17" w:name="P623"/>
            <w:bookmarkEnd w:id="17"/>
            <w:r>
              <w:t>3</w:t>
            </w:r>
          </w:p>
        </w:tc>
        <w:tc>
          <w:tcPr>
            <w:tcW w:w="3515" w:type="dxa"/>
          </w:tcPr>
          <w:p w:rsidR="00591D4C" w:rsidRDefault="00591D4C">
            <w:pPr>
              <w:pStyle w:val="ConsPlusNormal"/>
              <w:jc w:val="center"/>
            </w:pPr>
            <w:bookmarkStart w:id="18" w:name="P624"/>
            <w:bookmarkEnd w:id="18"/>
            <w:r>
              <w:t>4</w:t>
            </w:r>
          </w:p>
        </w:tc>
      </w:tr>
      <w:tr w:rsidR="00591D4C">
        <w:tc>
          <w:tcPr>
            <w:tcW w:w="1417" w:type="dxa"/>
          </w:tcPr>
          <w:p w:rsidR="00591D4C" w:rsidRDefault="00591D4C">
            <w:pPr>
              <w:pStyle w:val="ConsPlusNormal"/>
            </w:pPr>
          </w:p>
        </w:tc>
        <w:tc>
          <w:tcPr>
            <w:tcW w:w="1757" w:type="dxa"/>
          </w:tcPr>
          <w:p w:rsidR="00591D4C" w:rsidRDefault="00591D4C">
            <w:pPr>
              <w:pStyle w:val="ConsPlusNormal"/>
            </w:pPr>
          </w:p>
        </w:tc>
        <w:tc>
          <w:tcPr>
            <w:tcW w:w="2381" w:type="dxa"/>
          </w:tcPr>
          <w:p w:rsidR="00591D4C" w:rsidRDefault="00591D4C">
            <w:pPr>
              <w:pStyle w:val="ConsPlusNormal"/>
            </w:pPr>
          </w:p>
        </w:tc>
        <w:tc>
          <w:tcPr>
            <w:tcW w:w="3515" w:type="dxa"/>
          </w:tcPr>
          <w:p w:rsidR="00591D4C" w:rsidRDefault="00591D4C">
            <w:pPr>
              <w:pStyle w:val="ConsPlusNormal"/>
            </w:pPr>
          </w:p>
        </w:tc>
      </w:tr>
    </w:tbl>
    <w:p w:rsidR="00591D4C" w:rsidRDefault="00591D4C">
      <w:pPr>
        <w:pStyle w:val="ConsPlusNormal"/>
      </w:pPr>
    </w:p>
    <w:p w:rsidR="00591D4C" w:rsidRDefault="00591D4C">
      <w:pPr>
        <w:pStyle w:val="ConsPlusNonformat"/>
        <w:jc w:val="both"/>
      </w:pPr>
      <w:r>
        <w:t>__________________________________________ поставлена на учет в Федеральной</w:t>
      </w:r>
    </w:p>
    <w:p w:rsidR="00591D4C" w:rsidRDefault="00591D4C">
      <w:pPr>
        <w:pStyle w:val="ConsPlusNonformat"/>
        <w:jc w:val="both"/>
      </w:pPr>
      <w:r>
        <w:t xml:space="preserve"> (наименование организации-лизингодателя)</w:t>
      </w:r>
    </w:p>
    <w:p w:rsidR="00591D4C" w:rsidRDefault="00591D4C">
      <w:pPr>
        <w:pStyle w:val="ConsPlusNonformat"/>
        <w:jc w:val="both"/>
      </w:pPr>
      <w:r>
        <w:t>службе по финансовому мониторингу за N ____ от "__" ____________ 20__ года.</w:t>
      </w:r>
    </w:p>
    <w:p w:rsidR="00591D4C" w:rsidRDefault="00591D4C">
      <w:pPr>
        <w:pStyle w:val="ConsPlusNonformat"/>
        <w:jc w:val="both"/>
      </w:pPr>
    </w:p>
    <w:p w:rsidR="00591D4C" w:rsidRDefault="00591D4C">
      <w:pPr>
        <w:pStyle w:val="ConsPlusNonformat"/>
        <w:jc w:val="both"/>
      </w:pPr>
      <w:r>
        <w:t>___________________________________  _________ ____________________________</w:t>
      </w:r>
    </w:p>
    <w:p w:rsidR="00591D4C" w:rsidRDefault="00591D4C">
      <w:pPr>
        <w:pStyle w:val="ConsPlusNonformat"/>
        <w:jc w:val="both"/>
      </w:pPr>
      <w:r>
        <w:t>(должность лица, выдавшего справку)  (подпись)     (фамилия, инициалы)</w:t>
      </w:r>
    </w:p>
    <w:p w:rsidR="00591D4C" w:rsidRDefault="00591D4C">
      <w:pPr>
        <w:pStyle w:val="ConsPlusNonformat"/>
        <w:jc w:val="both"/>
      </w:pPr>
    </w:p>
    <w:p w:rsidR="00591D4C" w:rsidRDefault="00591D4C">
      <w:pPr>
        <w:pStyle w:val="ConsPlusNonformat"/>
        <w:jc w:val="both"/>
      </w:pPr>
      <w:r>
        <w:t xml:space="preserve">                                                 Место печати</w:t>
      </w:r>
    </w:p>
    <w:p w:rsidR="00591D4C" w:rsidRDefault="00591D4C">
      <w:pPr>
        <w:pStyle w:val="ConsPlusNonformat"/>
        <w:jc w:val="both"/>
      </w:pPr>
      <w:r>
        <w:t>"__" ________________ 20__ года</w:t>
      </w:r>
    </w:p>
    <w:p w:rsidR="00591D4C" w:rsidRDefault="00591D4C">
      <w:pPr>
        <w:pStyle w:val="ConsPlusNormal"/>
      </w:pPr>
    </w:p>
    <w:p w:rsidR="00591D4C" w:rsidRDefault="00591D4C">
      <w:pPr>
        <w:pStyle w:val="ConsPlusNormal"/>
      </w:pPr>
    </w:p>
    <w:p w:rsidR="00591D4C" w:rsidRDefault="00591D4C">
      <w:pPr>
        <w:pStyle w:val="ConsPlusNormal"/>
      </w:pPr>
    </w:p>
    <w:p w:rsidR="00591D4C" w:rsidRDefault="00591D4C">
      <w:pPr>
        <w:pStyle w:val="ConsPlusNormal"/>
      </w:pPr>
    </w:p>
    <w:p w:rsidR="00591D4C" w:rsidRDefault="00591D4C">
      <w:pPr>
        <w:pStyle w:val="ConsPlusNormal"/>
      </w:pPr>
    </w:p>
    <w:p w:rsidR="00591D4C" w:rsidRDefault="00591D4C">
      <w:pPr>
        <w:pStyle w:val="ConsPlusNormal"/>
        <w:jc w:val="right"/>
        <w:outlineLvl w:val="1"/>
      </w:pPr>
      <w:r>
        <w:t>Приложение 3</w:t>
      </w:r>
    </w:p>
    <w:p w:rsidR="00591D4C" w:rsidRDefault="00591D4C">
      <w:pPr>
        <w:pStyle w:val="ConsPlusNormal"/>
        <w:jc w:val="right"/>
      </w:pPr>
      <w:r>
        <w:t>к Порядку...</w:t>
      </w:r>
    </w:p>
    <w:p w:rsidR="00591D4C" w:rsidRDefault="00591D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1D4C">
        <w:trPr>
          <w:jc w:val="center"/>
        </w:trPr>
        <w:tc>
          <w:tcPr>
            <w:tcW w:w="9294" w:type="dxa"/>
            <w:tcBorders>
              <w:top w:val="nil"/>
              <w:left w:val="single" w:sz="24" w:space="0" w:color="CED3F1"/>
              <w:bottom w:val="nil"/>
              <w:right w:val="single" w:sz="24" w:space="0" w:color="F4F3F8"/>
            </w:tcBorders>
            <w:shd w:val="clear" w:color="auto" w:fill="F4F3F8"/>
          </w:tcPr>
          <w:p w:rsidR="00591D4C" w:rsidRDefault="00591D4C">
            <w:pPr>
              <w:pStyle w:val="ConsPlusNormal"/>
              <w:jc w:val="center"/>
            </w:pPr>
            <w:r>
              <w:rPr>
                <w:color w:val="392C69"/>
              </w:rPr>
              <w:t>Список изменяющих документов</w:t>
            </w:r>
          </w:p>
          <w:p w:rsidR="00591D4C" w:rsidRDefault="00591D4C">
            <w:pPr>
              <w:pStyle w:val="ConsPlusNormal"/>
              <w:jc w:val="center"/>
            </w:pPr>
            <w:r>
              <w:rPr>
                <w:color w:val="392C69"/>
              </w:rPr>
              <w:t xml:space="preserve">(в ред. </w:t>
            </w:r>
            <w:hyperlink r:id="rId173" w:history="1">
              <w:r>
                <w:rPr>
                  <w:color w:val="0000FF"/>
                </w:rPr>
                <w:t>Постановления</w:t>
              </w:r>
            </w:hyperlink>
            <w:r>
              <w:rPr>
                <w:color w:val="392C69"/>
              </w:rPr>
              <w:t xml:space="preserve"> Правительства Ленинградской области</w:t>
            </w:r>
          </w:p>
          <w:p w:rsidR="00591D4C" w:rsidRDefault="00591D4C">
            <w:pPr>
              <w:pStyle w:val="ConsPlusNormal"/>
              <w:jc w:val="center"/>
            </w:pPr>
            <w:r>
              <w:rPr>
                <w:color w:val="392C69"/>
              </w:rPr>
              <w:t>от 06.04.2020 N 174)</w:t>
            </w:r>
          </w:p>
        </w:tc>
      </w:tr>
    </w:tbl>
    <w:p w:rsidR="00591D4C" w:rsidRDefault="00591D4C">
      <w:pPr>
        <w:pStyle w:val="ConsPlusNormal"/>
      </w:pPr>
    </w:p>
    <w:p w:rsidR="00591D4C" w:rsidRDefault="00591D4C">
      <w:pPr>
        <w:pStyle w:val="ConsPlusNormal"/>
      </w:pPr>
      <w:r>
        <w:t>(Форма)</w:t>
      </w:r>
    </w:p>
    <w:p w:rsidR="00591D4C" w:rsidRDefault="00591D4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91D4C">
        <w:tc>
          <w:tcPr>
            <w:tcW w:w="9071" w:type="dxa"/>
            <w:tcBorders>
              <w:top w:val="nil"/>
              <w:left w:val="nil"/>
              <w:bottom w:val="nil"/>
              <w:right w:val="nil"/>
            </w:tcBorders>
          </w:tcPr>
          <w:p w:rsidR="00591D4C" w:rsidRDefault="00591D4C">
            <w:pPr>
              <w:pStyle w:val="ConsPlusNormal"/>
              <w:jc w:val="center"/>
            </w:pPr>
            <w:bookmarkStart w:id="19" w:name="P652"/>
            <w:bookmarkEnd w:id="19"/>
            <w:r>
              <w:t>ОТЧЕТ</w:t>
            </w:r>
          </w:p>
          <w:p w:rsidR="00591D4C" w:rsidRDefault="00591D4C">
            <w:pPr>
              <w:pStyle w:val="ConsPlusNormal"/>
              <w:jc w:val="center"/>
            </w:pPr>
            <w:r>
              <w:t>о достижении результата предоставления субсидии и показателей,</w:t>
            </w:r>
          </w:p>
          <w:p w:rsidR="00591D4C" w:rsidRDefault="00591D4C">
            <w:pPr>
              <w:pStyle w:val="ConsPlusNormal"/>
              <w:jc w:val="center"/>
            </w:pPr>
            <w:r>
              <w:t>необходимых для достижения результата предоставления субсидии</w:t>
            </w:r>
          </w:p>
        </w:tc>
      </w:tr>
      <w:tr w:rsidR="00591D4C">
        <w:tc>
          <w:tcPr>
            <w:tcW w:w="9071" w:type="dxa"/>
            <w:tcBorders>
              <w:top w:val="nil"/>
              <w:left w:val="nil"/>
              <w:bottom w:val="nil"/>
              <w:right w:val="nil"/>
            </w:tcBorders>
          </w:tcPr>
          <w:p w:rsidR="00591D4C" w:rsidRDefault="00591D4C">
            <w:pPr>
              <w:pStyle w:val="ConsPlusNormal"/>
            </w:pPr>
          </w:p>
        </w:tc>
      </w:tr>
      <w:tr w:rsidR="00591D4C">
        <w:tc>
          <w:tcPr>
            <w:tcW w:w="9071" w:type="dxa"/>
            <w:tcBorders>
              <w:top w:val="nil"/>
              <w:left w:val="nil"/>
              <w:bottom w:val="nil"/>
              <w:right w:val="nil"/>
            </w:tcBorders>
          </w:tcPr>
          <w:p w:rsidR="00591D4C" w:rsidRDefault="00591D4C">
            <w:pPr>
              <w:pStyle w:val="ConsPlusNormal"/>
              <w:ind w:firstLine="283"/>
              <w:jc w:val="both"/>
            </w:pPr>
            <w:r>
              <w:t>Отчет о достижении результата предоставления субсидии и показателей, необходимых для достижения результата предоставления субсидии, по состоянию на __________ 20__ года</w:t>
            </w:r>
          </w:p>
          <w:p w:rsidR="00591D4C" w:rsidRDefault="00591D4C">
            <w:pPr>
              <w:pStyle w:val="ConsPlusNormal"/>
              <w:jc w:val="both"/>
            </w:pPr>
            <w:r>
              <w:t>Наименование получателя __________________ периодичность __________ соглашение от ________ N ____</w:t>
            </w:r>
          </w:p>
        </w:tc>
      </w:tr>
    </w:tbl>
    <w:p w:rsidR="00591D4C" w:rsidRDefault="00591D4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30"/>
        <w:gridCol w:w="1644"/>
        <w:gridCol w:w="850"/>
        <w:gridCol w:w="1397"/>
        <w:gridCol w:w="1256"/>
        <w:gridCol w:w="794"/>
        <w:gridCol w:w="794"/>
      </w:tblGrid>
      <w:tr w:rsidR="00591D4C">
        <w:tc>
          <w:tcPr>
            <w:tcW w:w="510" w:type="dxa"/>
          </w:tcPr>
          <w:p w:rsidR="00591D4C" w:rsidRDefault="00591D4C">
            <w:pPr>
              <w:pStyle w:val="ConsPlusNormal"/>
              <w:jc w:val="center"/>
            </w:pPr>
            <w:r>
              <w:lastRenderedPageBreak/>
              <w:t>N п/п</w:t>
            </w:r>
          </w:p>
        </w:tc>
        <w:tc>
          <w:tcPr>
            <w:tcW w:w="1830" w:type="dxa"/>
          </w:tcPr>
          <w:p w:rsidR="00591D4C" w:rsidRDefault="00591D4C">
            <w:pPr>
              <w:pStyle w:val="ConsPlusNormal"/>
              <w:jc w:val="center"/>
            </w:pPr>
            <w:r>
              <w:t>Наименование субсидии/цель субсидии (приводится, если не указана в наименовании субсидии)</w:t>
            </w:r>
          </w:p>
        </w:tc>
        <w:tc>
          <w:tcPr>
            <w:tcW w:w="1644" w:type="dxa"/>
          </w:tcPr>
          <w:p w:rsidR="00591D4C" w:rsidRDefault="00591D4C">
            <w:pPr>
              <w:pStyle w:val="ConsPlusNormal"/>
              <w:jc w:val="center"/>
            </w:pPr>
            <w:r>
              <w:t>Наименование результата (показателя), единица измерения</w:t>
            </w:r>
          </w:p>
        </w:tc>
        <w:tc>
          <w:tcPr>
            <w:tcW w:w="850" w:type="dxa"/>
          </w:tcPr>
          <w:p w:rsidR="00591D4C" w:rsidRDefault="00591D4C">
            <w:pPr>
              <w:pStyle w:val="ConsPlusNormal"/>
              <w:jc w:val="center"/>
            </w:pPr>
            <w:r>
              <w:t>Плановое значение показателя</w:t>
            </w:r>
          </w:p>
        </w:tc>
        <w:tc>
          <w:tcPr>
            <w:tcW w:w="1397" w:type="dxa"/>
          </w:tcPr>
          <w:p w:rsidR="00591D4C" w:rsidRDefault="00591D4C">
            <w:pPr>
              <w:pStyle w:val="ConsPlusNormal"/>
              <w:jc w:val="center"/>
            </w:pPr>
            <w:r>
              <w:t>Дата, к которой должно быть достигнуто значение показателя</w:t>
            </w:r>
          </w:p>
        </w:tc>
        <w:tc>
          <w:tcPr>
            <w:tcW w:w="1256" w:type="dxa"/>
          </w:tcPr>
          <w:p w:rsidR="00591D4C" w:rsidRDefault="00591D4C">
            <w:pPr>
              <w:pStyle w:val="ConsPlusNormal"/>
              <w:jc w:val="center"/>
            </w:pPr>
            <w:r>
              <w:t>Достигнутое значение показателя на отчетную дату</w:t>
            </w:r>
          </w:p>
        </w:tc>
        <w:tc>
          <w:tcPr>
            <w:tcW w:w="794" w:type="dxa"/>
          </w:tcPr>
          <w:p w:rsidR="00591D4C" w:rsidRDefault="00591D4C">
            <w:pPr>
              <w:pStyle w:val="ConsPlusNormal"/>
              <w:jc w:val="center"/>
            </w:pPr>
            <w:r>
              <w:t>Процент выполнения плана</w:t>
            </w:r>
          </w:p>
        </w:tc>
        <w:tc>
          <w:tcPr>
            <w:tcW w:w="794" w:type="dxa"/>
          </w:tcPr>
          <w:p w:rsidR="00591D4C" w:rsidRDefault="00591D4C">
            <w:pPr>
              <w:pStyle w:val="ConsPlusNormal"/>
              <w:jc w:val="center"/>
            </w:pPr>
            <w:r>
              <w:t>Причина отклонения</w:t>
            </w:r>
          </w:p>
        </w:tc>
      </w:tr>
      <w:tr w:rsidR="00591D4C">
        <w:tc>
          <w:tcPr>
            <w:tcW w:w="510" w:type="dxa"/>
          </w:tcPr>
          <w:p w:rsidR="00591D4C" w:rsidRDefault="00591D4C">
            <w:pPr>
              <w:pStyle w:val="ConsPlusNormal"/>
              <w:jc w:val="center"/>
            </w:pPr>
          </w:p>
        </w:tc>
        <w:tc>
          <w:tcPr>
            <w:tcW w:w="1830" w:type="dxa"/>
          </w:tcPr>
          <w:p w:rsidR="00591D4C" w:rsidRDefault="00591D4C">
            <w:pPr>
              <w:pStyle w:val="ConsPlusNormal"/>
              <w:jc w:val="center"/>
            </w:pPr>
          </w:p>
        </w:tc>
        <w:tc>
          <w:tcPr>
            <w:tcW w:w="1644" w:type="dxa"/>
          </w:tcPr>
          <w:p w:rsidR="00591D4C" w:rsidRDefault="00591D4C">
            <w:pPr>
              <w:pStyle w:val="ConsPlusNormal"/>
              <w:jc w:val="center"/>
            </w:pPr>
          </w:p>
        </w:tc>
        <w:tc>
          <w:tcPr>
            <w:tcW w:w="850" w:type="dxa"/>
          </w:tcPr>
          <w:p w:rsidR="00591D4C" w:rsidRDefault="00591D4C">
            <w:pPr>
              <w:pStyle w:val="ConsPlusNormal"/>
              <w:jc w:val="center"/>
            </w:pPr>
          </w:p>
        </w:tc>
        <w:tc>
          <w:tcPr>
            <w:tcW w:w="1397" w:type="dxa"/>
          </w:tcPr>
          <w:p w:rsidR="00591D4C" w:rsidRDefault="00591D4C">
            <w:pPr>
              <w:pStyle w:val="ConsPlusNormal"/>
              <w:jc w:val="center"/>
            </w:pPr>
          </w:p>
        </w:tc>
        <w:tc>
          <w:tcPr>
            <w:tcW w:w="1256" w:type="dxa"/>
          </w:tcPr>
          <w:p w:rsidR="00591D4C" w:rsidRDefault="00591D4C">
            <w:pPr>
              <w:pStyle w:val="ConsPlusNormal"/>
              <w:jc w:val="center"/>
            </w:pPr>
          </w:p>
        </w:tc>
        <w:tc>
          <w:tcPr>
            <w:tcW w:w="794" w:type="dxa"/>
          </w:tcPr>
          <w:p w:rsidR="00591D4C" w:rsidRDefault="00591D4C">
            <w:pPr>
              <w:pStyle w:val="ConsPlusNormal"/>
              <w:jc w:val="center"/>
            </w:pPr>
          </w:p>
        </w:tc>
        <w:tc>
          <w:tcPr>
            <w:tcW w:w="794" w:type="dxa"/>
          </w:tcPr>
          <w:p w:rsidR="00591D4C" w:rsidRDefault="00591D4C">
            <w:pPr>
              <w:pStyle w:val="ConsPlusNormal"/>
              <w:jc w:val="center"/>
            </w:pPr>
          </w:p>
        </w:tc>
      </w:tr>
      <w:tr w:rsidR="00591D4C">
        <w:tc>
          <w:tcPr>
            <w:tcW w:w="510" w:type="dxa"/>
          </w:tcPr>
          <w:p w:rsidR="00591D4C" w:rsidRDefault="00591D4C">
            <w:pPr>
              <w:pStyle w:val="ConsPlusNormal"/>
              <w:jc w:val="center"/>
            </w:pPr>
          </w:p>
        </w:tc>
        <w:tc>
          <w:tcPr>
            <w:tcW w:w="1830" w:type="dxa"/>
          </w:tcPr>
          <w:p w:rsidR="00591D4C" w:rsidRDefault="00591D4C">
            <w:pPr>
              <w:pStyle w:val="ConsPlusNormal"/>
              <w:jc w:val="center"/>
            </w:pPr>
          </w:p>
        </w:tc>
        <w:tc>
          <w:tcPr>
            <w:tcW w:w="1644" w:type="dxa"/>
          </w:tcPr>
          <w:p w:rsidR="00591D4C" w:rsidRDefault="00591D4C">
            <w:pPr>
              <w:pStyle w:val="ConsPlusNormal"/>
              <w:jc w:val="center"/>
            </w:pPr>
          </w:p>
        </w:tc>
        <w:tc>
          <w:tcPr>
            <w:tcW w:w="850" w:type="dxa"/>
          </w:tcPr>
          <w:p w:rsidR="00591D4C" w:rsidRDefault="00591D4C">
            <w:pPr>
              <w:pStyle w:val="ConsPlusNormal"/>
              <w:jc w:val="center"/>
            </w:pPr>
          </w:p>
        </w:tc>
        <w:tc>
          <w:tcPr>
            <w:tcW w:w="1397" w:type="dxa"/>
          </w:tcPr>
          <w:p w:rsidR="00591D4C" w:rsidRDefault="00591D4C">
            <w:pPr>
              <w:pStyle w:val="ConsPlusNormal"/>
              <w:jc w:val="center"/>
            </w:pPr>
          </w:p>
        </w:tc>
        <w:tc>
          <w:tcPr>
            <w:tcW w:w="1256" w:type="dxa"/>
          </w:tcPr>
          <w:p w:rsidR="00591D4C" w:rsidRDefault="00591D4C">
            <w:pPr>
              <w:pStyle w:val="ConsPlusNormal"/>
              <w:jc w:val="center"/>
            </w:pPr>
          </w:p>
        </w:tc>
        <w:tc>
          <w:tcPr>
            <w:tcW w:w="794" w:type="dxa"/>
          </w:tcPr>
          <w:p w:rsidR="00591D4C" w:rsidRDefault="00591D4C">
            <w:pPr>
              <w:pStyle w:val="ConsPlusNormal"/>
              <w:jc w:val="center"/>
            </w:pPr>
          </w:p>
        </w:tc>
        <w:tc>
          <w:tcPr>
            <w:tcW w:w="794" w:type="dxa"/>
          </w:tcPr>
          <w:p w:rsidR="00591D4C" w:rsidRDefault="00591D4C">
            <w:pPr>
              <w:pStyle w:val="ConsPlusNormal"/>
              <w:jc w:val="center"/>
            </w:pPr>
          </w:p>
        </w:tc>
      </w:tr>
    </w:tbl>
    <w:p w:rsidR="00591D4C" w:rsidRDefault="00591D4C">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587"/>
        <w:gridCol w:w="341"/>
        <w:gridCol w:w="1417"/>
        <w:gridCol w:w="340"/>
        <w:gridCol w:w="2381"/>
      </w:tblGrid>
      <w:tr w:rsidR="00591D4C">
        <w:tc>
          <w:tcPr>
            <w:tcW w:w="3005" w:type="dxa"/>
            <w:vMerge w:val="restart"/>
            <w:tcBorders>
              <w:top w:val="nil"/>
              <w:left w:val="nil"/>
              <w:bottom w:val="nil"/>
              <w:right w:val="nil"/>
            </w:tcBorders>
          </w:tcPr>
          <w:p w:rsidR="00591D4C" w:rsidRDefault="00591D4C">
            <w:pPr>
              <w:pStyle w:val="ConsPlusNormal"/>
            </w:pPr>
            <w:r>
              <w:t>Руководитель получателя (уполномоченное лицо)</w:t>
            </w:r>
          </w:p>
        </w:tc>
        <w:tc>
          <w:tcPr>
            <w:tcW w:w="1587" w:type="dxa"/>
            <w:tcBorders>
              <w:top w:val="nil"/>
              <w:left w:val="nil"/>
              <w:right w:val="nil"/>
            </w:tcBorders>
          </w:tcPr>
          <w:p w:rsidR="00591D4C" w:rsidRDefault="00591D4C">
            <w:pPr>
              <w:pStyle w:val="ConsPlusNormal"/>
              <w:jc w:val="center"/>
            </w:pPr>
          </w:p>
        </w:tc>
        <w:tc>
          <w:tcPr>
            <w:tcW w:w="341" w:type="dxa"/>
            <w:tcBorders>
              <w:top w:val="nil"/>
              <w:left w:val="nil"/>
              <w:bottom w:val="nil"/>
              <w:right w:val="nil"/>
            </w:tcBorders>
          </w:tcPr>
          <w:p w:rsidR="00591D4C" w:rsidRDefault="00591D4C">
            <w:pPr>
              <w:pStyle w:val="ConsPlusNormal"/>
              <w:jc w:val="center"/>
            </w:pPr>
          </w:p>
        </w:tc>
        <w:tc>
          <w:tcPr>
            <w:tcW w:w="1417" w:type="dxa"/>
            <w:tcBorders>
              <w:top w:val="nil"/>
              <w:left w:val="nil"/>
              <w:right w:val="nil"/>
            </w:tcBorders>
          </w:tcPr>
          <w:p w:rsidR="00591D4C" w:rsidRDefault="00591D4C">
            <w:pPr>
              <w:pStyle w:val="ConsPlusNormal"/>
              <w:jc w:val="center"/>
            </w:pPr>
          </w:p>
        </w:tc>
        <w:tc>
          <w:tcPr>
            <w:tcW w:w="340" w:type="dxa"/>
            <w:tcBorders>
              <w:top w:val="nil"/>
              <w:left w:val="nil"/>
              <w:bottom w:val="nil"/>
              <w:right w:val="nil"/>
            </w:tcBorders>
          </w:tcPr>
          <w:p w:rsidR="00591D4C" w:rsidRDefault="00591D4C">
            <w:pPr>
              <w:pStyle w:val="ConsPlusNormal"/>
              <w:jc w:val="center"/>
            </w:pPr>
          </w:p>
        </w:tc>
        <w:tc>
          <w:tcPr>
            <w:tcW w:w="2381" w:type="dxa"/>
            <w:tcBorders>
              <w:top w:val="nil"/>
              <w:left w:val="nil"/>
              <w:right w:val="nil"/>
            </w:tcBorders>
          </w:tcPr>
          <w:p w:rsidR="00591D4C" w:rsidRDefault="00591D4C">
            <w:pPr>
              <w:pStyle w:val="ConsPlusNormal"/>
              <w:jc w:val="center"/>
            </w:pPr>
          </w:p>
        </w:tc>
      </w:tr>
      <w:tr w:rsidR="00591D4C">
        <w:tc>
          <w:tcPr>
            <w:tcW w:w="3005" w:type="dxa"/>
            <w:vMerge/>
            <w:tcBorders>
              <w:top w:val="nil"/>
              <w:left w:val="nil"/>
              <w:bottom w:val="nil"/>
              <w:right w:val="nil"/>
            </w:tcBorders>
          </w:tcPr>
          <w:p w:rsidR="00591D4C" w:rsidRDefault="00591D4C"/>
        </w:tc>
        <w:tc>
          <w:tcPr>
            <w:tcW w:w="1587" w:type="dxa"/>
            <w:tcBorders>
              <w:left w:val="nil"/>
              <w:bottom w:val="nil"/>
              <w:right w:val="nil"/>
            </w:tcBorders>
          </w:tcPr>
          <w:p w:rsidR="00591D4C" w:rsidRDefault="00591D4C">
            <w:pPr>
              <w:pStyle w:val="ConsPlusNormal"/>
              <w:jc w:val="center"/>
            </w:pPr>
            <w:r>
              <w:t>(должность)</w:t>
            </w:r>
          </w:p>
        </w:tc>
        <w:tc>
          <w:tcPr>
            <w:tcW w:w="341" w:type="dxa"/>
            <w:tcBorders>
              <w:top w:val="nil"/>
              <w:left w:val="nil"/>
              <w:bottom w:val="nil"/>
              <w:right w:val="nil"/>
            </w:tcBorders>
          </w:tcPr>
          <w:p w:rsidR="00591D4C" w:rsidRDefault="00591D4C">
            <w:pPr>
              <w:pStyle w:val="ConsPlusNormal"/>
              <w:jc w:val="center"/>
            </w:pPr>
          </w:p>
        </w:tc>
        <w:tc>
          <w:tcPr>
            <w:tcW w:w="1417" w:type="dxa"/>
            <w:tcBorders>
              <w:left w:val="nil"/>
              <w:bottom w:val="nil"/>
              <w:right w:val="nil"/>
            </w:tcBorders>
          </w:tcPr>
          <w:p w:rsidR="00591D4C" w:rsidRDefault="00591D4C">
            <w:pPr>
              <w:pStyle w:val="ConsPlusNormal"/>
              <w:jc w:val="center"/>
            </w:pPr>
            <w:r>
              <w:t>(подпись)</w:t>
            </w:r>
          </w:p>
        </w:tc>
        <w:tc>
          <w:tcPr>
            <w:tcW w:w="340" w:type="dxa"/>
            <w:tcBorders>
              <w:top w:val="nil"/>
              <w:left w:val="nil"/>
              <w:bottom w:val="nil"/>
              <w:right w:val="nil"/>
            </w:tcBorders>
          </w:tcPr>
          <w:p w:rsidR="00591D4C" w:rsidRDefault="00591D4C">
            <w:pPr>
              <w:pStyle w:val="ConsPlusNormal"/>
              <w:jc w:val="center"/>
            </w:pPr>
          </w:p>
        </w:tc>
        <w:tc>
          <w:tcPr>
            <w:tcW w:w="2381" w:type="dxa"/>
            <w:tcBorders>
              <w:left w:val="nil"/>
              <w:bottom w:val="nil"/>
              <w:right w:val="nil"/>
            </w:tcBorders>
          </w:tcPr>
          <w:p w:rsidR="00591D4C" w:rsidRDefault="00591D4C">
            <w:pPr>
              <w:pStyle w:val="ConsPlusNormal"/>
              <w:jc w:val="center"/>
            </w:pPr>
            <w:r>
              <w:t>(расшифровка подписи)</w:t>
            </w:r>
          </w:p>
        </w:tc>
      </w:tr>
    </w:tbl>
    <w:p w:rsidR="00591D4C" w:rsidRDefault="00591D4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6"/>
        <w:gridCol w:w="1757"/>
        <w:gridCol w:w="340"/>
        <w:gridCol w:w="3118"/>
        <w:gridCol w:w="340"/>
        <w:gridCol w:w="1814"/>
      </w:tblGrid>
      <w:tr w:rsidR="00591D4C">
        <w:tc>
          <w:tcPr>
            <w:tcW w:w="1696" w:type="dxa"/>
            <w:tcBorders>
              <w:top w:val="nil"/>
              <w:left w:val="nil"/>
              <w:bottom w:val="nil"/>
              <w:right w:val="nil"/>
            </w:tcBorders>
          </w:tcPr>
          <w:p w:rsidR="00591D4C" w:rsidRDefault="00591D4C">
            <w:pPr>
              <w:pStyle w:val="ConsPlusNormal"/>
            </w:pPr>
            <w:r>
              <w:t>Исполнитель</w:t>
            </w:r>
          </w:p>
        </w:tc>
        <w:tc>
          <w:tcPr>
            <w:tcW w:w="1757" w:type="dxa"/>
            <w:tcBorders>
              <w:top w:val="nil"/>
              <w:left w:val="nil"/>
              <w:bottom w:val="single" w:sz="4" w:space="0" w:color="auto"/>
              <w:right w:val="nil"/>
            </w:tcBorders>
          </w:tcPr>
          <w:p w:rsidR="00591D4C" w:rsidRDefault="00591D4C">
            <w:pPr>
              <w:pStyle w:val="ConsPlusNormal"/>
              <w:jc w:val="center"/>
            </w:pPr>
          </w:p>
        </w:tc>
        <w:tc>
          <w:tcPr>
            <w:tcW w:w="340" w:type="dxa"/>
            <w:tcBorders>
              <w:top w:val="nil"/>
              <w:left w:val="nil"/>
              <w:bottom w:val="nil"/>
              <w:right w:val="nil"/>
            </w:tcBorders>
          </w:tcPr>
          <w:p w:rsidR="00591D4C" w:rsidRDefault="00591D4C">
            <w:pPr>
              <w:pStyle w:val="ConsPlusNormal"/>
              <w:jc w:val="center"/>
            </w:pPr>
          </w:p>
        </w:tc>
        <w:tc>
          <w:tcPr>
            <w:tcW w:w="3118" w:type="dxa"/>
            <w:tcBorders>
              <w:top w:val="nil"/>
              <w:left w:val="nil"/>
              <w:bottom w:val="single" w:sz="4" w:space="0" w:color="auto"/>
              <w:right w:val="nil"/>
            </w:tcBorders>
          </w:tcPr>
          <w:p w:rsidR="00591D4C" w:rsidRDefault="00591D4C">
            <w:pPr>
              <w:pStyle w:val="ConsPlusNormal"/>
              <w:jc w:val="center"/>
            </w:pPr>
          </w:p>
        </w:tc>
        <w:tc>
          <w:tcPr>
            <w:tcW w:w="340" w:type="dxa"/>
            <w:tcBorders>
              <w:top w:val="nil"/>
              <w:left w:val="nil"/>
              <w:bottom w:val="nil"/>
              <w:right w:val="nil"/>
            </w:tcBorders>
          </w:tcPr>
          <w:p w:rsidR="00591D4C" w:rsidRDefault="00591D4C">
            <w:pPr>
              <w:pStyle w:val="ConsPlusNormal"/>
              <w:jc w:val="center"/>
            </w:pPr>
          </w:p>
        </w:tc>
        <w:tc>
          <w:tcPr>
            <w:tcW w:w="1814" w:type="dxa"/>
            <w:tcBorders>
              <w:top w:val="nil"/>
              <w:left w:val="nil"/>
              <w:bottom w:val="single" w:sz="4" w:space="0" w:color="auto"/>
              <w:right w:val="nil"/>
            </w:tcBorders>
          </w:tcPr>
          <w:p w:rsidR="00591D4C" w:rsidRDefault="00591D4C">
            <w:pPr>
              <w:pStyle w:val="ConsPlusNormal"/>
              <w:jc w:val="center"/>
            </w:pPr>
          </w:p>
        </w:tc>
      </w:tr>
      <w:tr w:rsidR="00591D4C">
        <w:tc>
          <w:tcPr>
            <w:tcW w:w="1696" w:type="dxa"/>
            <w:tcBorders>
              <w:top w:val="nil"/>
              <w:left w:val="nil"/>
              <w:bottom w:val="nil"/>
              <w:right w:val="nil"/>
            </w:tcBorders>
          </w:tcPr>
          <w:p w:rsidR="00591D4C" w:rsidRDefault="00591D4C">
            <w:pPr>
              <w:pStyle w:val="ConsPlusNormal"/>
            </w:pPr>
          </w:p>
        </w:tc>
        <w:tc>
          <w:tcPr>
            <w:tcW w:w="1757" w:type="dxa"/>
            <w:tcBorders>
              <w:top w:val="single" w:sz="4" w:space="0" w:color="auto"/>
              <w:left w:val="nil"/>
              <w:bottom w:val="nil"/>
              <w:right w:val="nil"/>
            </w:tcBorders>
          </w:tcPr>
          <w:p w:rsidR="00591D4C" w:rsidRDefault="00591D4C">
            <w:pPr>
              <w:pStyle w:val="ConsPlusNormal"/>
              <w:jc w:val="center"/>
            </w:pPr>
            <w:r>
              <w:t>(должность)</w:t>
            </w:r>
          </w:p>
        </w:tc>
        <w:tc>
          <w:tcPr>
            <w:tcW w:w="340" w:type="dxa"/>
            <w:tcBorders>
              <w:top w:val="nil"/>
              <w:left w:val="nil"/>
              <w:bottom w:val="nil"/>
              <w:right w:val="nil"/>
            </w:tcBorders>
          </w:tcPr>
          <w:p w:rsidR="00591D4C" w:rsidRDefault="00591D4C">
            <w:pPr>
              <w:pStyle w:val="ConsPlusNormal"/>
              <w:jc w:val="center"/>
            </w:pPr>
          </w:p>
        </w:tc>
        <w:tc>
          <w:tcPr>
            <w:tcW w:w="3118" w:type="dxa"/>
            <w:tcBorders>
              <w:top w:val="single" w:sz="4" w:space="0" w:color="auto"/>
              <w:left w:val="nil"/>
              <w:bottom w:val="nil"/>
              <w:right w:val="nil"/>
            </w:tcBorders>
          </w:tcPr>
          <w:p w:rsidR="00591D4C" w:rsidRDefault="00591D4C">
            <w:pPr>
              <w:pStyle w:val="ConsPlusNormal"/>
              <w:jc w:val="center"/>
            </w:pPr>
            <w:r>
              <w:t>(фамилия, имя, отчество)</w:t>
            </w:r>
          </w:p>
        </w:tc>
        <w:tc>
          <w:tcPr>
            <w:tcW w:w="340" w:type="dxa"/>
            <w:tcBorders>
              <w:top w:val="nil"/>
              <w:left w:val="nil"/>
              <w:bottom w:val="nil"/>
              <w:right w:val="nil"/>
            </w:tcBorders>
          </w:tcPr>
          <w:p w:rsidR="00591D4C" w:rsidRDefault="00591D4C">
            <w:pPr>
              <w:pStyle w:val="ConsPlusNormal"/>
              <w:jc w:val="center"/>
            </w:pPr>
          </w:p>
        </w:tc>
        <w:tc>
          <w:tcPr>
            <w:tcW w:w="1814" w:type="dxa"/>
            <w:tcBorders>
              <w:top w:val="single" w:sz="4" w:space="0" w:color="auto"/>
              <w:left w:val="nil"/>
              <w:bottom w:val="nil"/>
              <w:right w:val="nil"/>
            </w:tcBorders>
          </w:tcPr>
          <w:p w:rsidR="00591D4C" w:rsidRDefault="00591D4C">
            <w:pPr>
              <w:pStyle w:val="ConsPlusNormal"/>
              <w:jc w:val="center"/>
            </w:pPr>
            <w:r>
              <w:t>(телефон)</w:t>
            </w:r>
          </w:p>
        </w:tc>
      </w:tr>
      <w:tr w:rsidR="00591D4C">
        <w:tc>
          <w:tcPr>
            <w:tcW w:w="9065" w:type="dxa"/>
            <w:gridSpan w:val="6"/>
            <w:tcBorders>
              <w:top w:val="nil"/>
              <w:left w:val="nil"/>
              <w:bottom w:val="nil"/>
              <w:right w:val="nil"/>
            </w:tcBorders>
          </w:tcPr>
          <w:p w:rsidR="00591D4C" w:rsidRDefault="00591D4C">
            <w:pPr>
              <w:pStyle w:val="ConsPlusNormal"/>
            </w:pPr>
            <w:r>
              <w:t>"__" _________ 20__ года</w:t>
            </w:r>
          </w:p>
          <w:p w:rsidR="00591D4C" w:rsidRDefault="00591D4C">
            <w:pPr>
              <w:pStyle w:val="ConsPlusNormal"/>
            </w:pPr>
            <w:r>
              <w:t>Ознакомлен ___________</w:t>
            </w:r>
          </w:p>
          <w:p w:rsidR="00591D4C" w:rsidRDefault="00591D4C">
            <w:pPr>
              <w:pStyle w:val="ConsPlusNormal"/>
            </w:pPr>
            <w:r>
              <w:t>МП</w:t>
            </w:r>
          </w:p>
        </w:tc>
      </w:tr>
    </w:tbl>
    <w:p w:rsidR="00591D4C" w:rsidRDefault="00591D4C">
      <w:pPr>
        <w:pStyle w:val="ConsPlusNormal"/>
      </w:pPr>
    </w:p>
    <w:p w:rsidR="00591D4C" w:rsidRDefault="00591D4C">
      <w:pPr>
        <w:pStyle w:val="ConsPlusNormal"/>
      </w:pPr>
    </w:p>
    <w:p w:rsidR="00591D4C" w:rsidRDefault="00591D4C">
      <w:pPr>
        <w:pStyle w:val="ConsPlusNormal"/>
        <w:pBdr>
          <w:top w:val="single" w:sz="6" w:space="0" w:color="auto"/>
        </w:pBdr>
        <w:spacing w:before="100" w:after="100"/>
        <w:jc w:val="both"/>
        <w:rPr>
          <w:sz w:val="2"/>
          <w:szCs w:val="2"/>
        </w:rPr>
      </w:pPr>
    </w:p>
    <w:p w:rsidR="009C7E67" w:rsidRDefault="009C7E67">
      <w:bookmarkStart w:id="20" w:name="_GoBack"/>
      <w:bookmarkEnd w:id="20"/>
    </w:p>
    <w:sectPr w:rsidR="009C7E67" w:rsidSect="001D30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D4C"/>
    <w:rsid w:val="00591D4C"/>
    <w:rsid w:val="009C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1D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1D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1D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1D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1D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1D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1D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1D4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1D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1D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1D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1D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1D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1D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1D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1D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39292FA733C685B5C93657872024EDA0B46B69953C427D7BC91D60FCD6B8C9DE31DBB5CC6FFBBB212CAF6A8FE687FB2097C964CD440C447j7J7H" TargetMode="External"/><Relationship Id="rId21" Type="http://schemas.openxmlformats.org/officeDocument/2006/relationships/hyperlink" Target="consultantplus://offline/ref=239292FA733C685B5C93657872024EDA0843B7985EC727D7BC91D60FCD6B8C9DE31DBB5CC6FFBAB61FCAF6A8FE687FB2097C964CD440C447j7J7H" TargetMode="External"/><Relationship Id="rId42" Type="http://schemas.openxmlformats.org/officeDocument/2006/relationships/hyperlink" Target="consultantplus://offline/ref=239292FA733C685B5C937A6967024EDA0A40BB9D5EC027D7BC91D60FCD6B8C9DE31DBB5CC6FFB8B312CAF6A8FE687FB2097C964CD440C447j7J7H" TargetMode="External"/><Relationship Id="rId63" Type="http://schemas.openxmlformats.org/officeDocument/2006/relationships/hyperlink" Target="consultantplus://offline/ref=239292FA733C685B5C93657872024EDA0B46B79558C427D7BC91D60FCD6B8C9DE31DBB5CC5F8B9BE1ECAF6A8FE687FB2097C964CD440C447j7J7H" TargetMode="External"/><Relationship Id="rId84" Type="http://schemas.openxmlformats.org/officeDocument/2006/relationships/hyperlink" Target="consultantplus://offline/ref=239292FA733C685B5C93657872024EDA0B46B69953C427D7BC91D60FCD6B8C9DE31DBB5CC6FFBBB413CAF6A8FE687FB2097C964CD440C447j7J7H" TargetMode="External"/><Relationship Id="rId138" Type="http://schemas.openxmlformats.org/officeDocument/2006/relationships/hyperlink" Target="consultantplus://offline/ref=239292FA733C685B5C93657872024EDA0B46B79559C027D7BC91D60FCD6B8C9DE31DBB5CC6FFBBBE1ECAF6A8FE687FB2097C964CD440C447j7J7H" TargetMode="External"/><Relationship Id="rId159" Type="http://schemas.openxmlformats.org/officeDocument/2006/relationships/hyperlink" Target="consultantplus://offline/ref=239292FA733C685B5C93657872024EDA0B46B79559C027D7BC91D60FCD6B8C9DE31DBB5CC6FFBBBE1FCAF6A8FE687FB2097C964CD440C447j7J7H" TargetMode="External"/><Relationship Id="rId170" Type="http://schemas.openxmlformats.org/officeDocument/2006/relationships/hyperlink" Target="consultantplus://offline/ref=239292FA733C685B5C93657872024EDA084CB79A5DC227D7BC91D60FCD6B8C9DE31DBB5CC6FFB8B01DCAF6A8FE687FB2097C964CD440C447j7J7H" TargetMode="External"/><Relationship Id="rId107" Type="http://schemas.openxmlformats.org/officeDocument/2006/relationships/hyperlink" Target="consultantplus://offline/ref=239292FA733C685B5C93657872024EDA0843B7985EC727D7BC91D60FCD6B8C9DE31DBB5CC6FFBAB019CAF6A8FE687FB2097C964CD440C447j7J7H" TargetMode="External"/><Relationship Id="rId11" Type="http://schemas.openxmlformats.org/officeDocument/2006/relationships/hyperlink" Target="consultantplus://offline/ref=239292FA733C685B5C93657872024EDA0B44BB9E52C527D7BC91D60FCD6B8C9DE31DBB5CC6FFBAB51ECAF6A8FE687FB2097C964CD440C447j7J7H" TargetMode="External"/><Relationship Id="rId32" Type="http://schemas.openxmlformats.org/officeDocument/2006/relationships/hyperlink" Target="consultantplus://offline/ref=239292FA733C685B5C937A6967024EDA0A40BB9D5EC027D7BC91D60FCD6B8C9DF11DE350C6FBA4B61CDFA0F9B8j3JDH" TargetMode="External"/><Relationship Id="rId53" Type="http://schemas.openxmlformats.org/officeDocument/2006/relationships/hyperlink" Target="consultantplus://offline/ref=239292FA733C685B5C937A6967024EDA0A41B2945AC727D7BC91D60FCD6B8C9DE31DBB5CC6FAB8B71ACAF6A8FE687FB2097C964CD440C447j7J7H" TargetMode="External"/><Relationship Id="rId74" Type="http://schemas.openxmlformats.org/officeDocument/2006/relationships/hyperlink" Target="consultantplus://offline/ref=239292FA733C685B5C93657872024EDA0B46B69953C427D7BC91D60FCD6B8C9DE31DBB5CC6FFBBB41DCAF6A8FE687FB2097C964CD440C447j7J7H" TargetMode="External"/><Relationship Id="rId128" Type="http://schemas.openxmlformats.org/officeDocument/2006/relationships/hyperlink" Target="consultantplus://offline/ref=239292FA733C685B5C93657872024EDA0B46B79559C227D7BC91D60FCD6B8C9DE31DBB5CC6FFBABF1FCAF6A8FE687FB2097C964CD440C447j7J7H" TargetMode="External"/><Relationship Id="rId149" Type="http://schemas.openxmlformats.org/officeDocument/2006/relationships/hyperlink" Target="consultantplus://offline/ref=239292FA733C685B5C93657872024EDA084CB79A5DC227D7BC91D60FCD6B8C9DE31DBB5CC6FFBBB613CAF6A8FE687FB2097C964CD440C447j7J7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239292FA733C685B5C93657872024EDA0B46B79F5DC427D7BC91D60FCD6B8C9DE31DBB5CC6FFBAB41ACAF6A8FE687FB2097C964CD440C447j7J7H" TargetMode="External"/><Relationship Id="rId160" Type="http://schemas.openxmlformats.org/officeDocument/2006/relationships/hyperlink" Target="consultantplus://offline/ref=239292FA733C685B5C93657872024EDA0B44B39B59C727D7BC91D60FCD6B8C9DE31DBB5CC6FFBAB31DCAF6A8FE687FB2097C964CD440C447j7J7H" TargetMode="External"/><Relationship Id="rId22" Type="http://schemas.openxmlformats.org/officeDocument/2006/relationships/hyperlink" Target="consultantplus://offline/ref=239292FA733C685B5C93657872024EDA084CB79A5DC227D7BC91D60FCD6B8C9DE31DBB5CC6FFBAB719CAF6A8FE687FB2097C964CD440C447j7J7H" TargetMode="External"/><Relationship Id="rId43" Type="http://schemas.openxmlformats.org/officeDocument/2006/relationships/hyperlink" Target="consultantplus://offline/ref=239292FA733C685B5C93657872024EDA0B46B79F5DC427D7BC91D60FCD6B8C9DE31DBB5CC6FFBAB712CAF6A8FE687FB2097C964CD440C447j7J7H" TargetMode="External"/><Relationship Id="rId64" Type="http://schemas.openxmlformats.org/officeDocument/2006/relationships/hyperlink" Target="consultantplus://offline/ref=239292FA733C685B5C937A6967024EDA0A40BB9D5EC027D7BC91D60FCD6B8C9DE31DBB5CC6FFBBB512CAF6A8FE687FB2097C964CD440C447j7J7H" TargetMode="External"/><Relationship Id="rId118" Type="http://schemas.openxmlformats.org/officeDocument/2006/relationships/hyperlink" Target="consultantplus://offline/ref=239292FA733C685B5C93657872024EDA0B46B69953C427D7BC91D60FCD6B8C9DE31DBB5CC6FFBBB31ACAF6A8FE687FB2097C964CD440C447j7J7H" TargetMode="External"/><Relationship Id="rId139" Type="http://schemas.openxmlformats.org/officeDocument/2006/relationships/hyperlink" Target="consultantplus://offline/ref=239292FA733C685B5C93657872024EDA084CB79A5DC227D7BC91D60FCD6B8C9DE31DBB5CC6FFBBB619CAF6A8FE687FB2097C964CD440C447j7J7H" TargetMode="External"/><Relationship Id="rId85" Type="http://schemas.openxmlformats.org/officeDocument/2006/relationships/hyperlink" Target="consultantplus://offline/ref=239292FA733C685B5C93657872024EDA0B46B69953C427D7BC91D60FCD6B8C9DE31DBB5CC6FFBBB51BCAF6A8FE687FB2097C964CD440C447j7J7H" TargetMode="External"/><Relationship Id="rId150" Type="http://schemas.openxmlformats.org/officeDocument/2006/relationships/hyperlink" Target="consultantplus://offline/ref=239292FA733C685B5C93657872024EDA0B44BB9E52C527D7BC91D60FCD6B8C9DE31DBB5CC6FFBAB01DCAF6A8FE687FB2097C964CD440C447j7J7H" TargetMode="External"/><Relationship Id="rId171" Type="http://schemas.openxmlformats.org/officeDocument/2006/relationships/hyperlink" Target="consultantplus://offline/ref=239292FA733C685B5C93657872024EDA0B46B79559C027D7BC91D60FCD6B8C9DE31DBB5CC6FFB8B519CAF6A8FE687FB2097C964CD440C447j7J7H" TargetMode="External"/><Relationship Id="rId12" Type="http://schemas.openxmlformats.org/officeDocument/2006/relationships/hyperlink" Target="consultantplus://offline/ref=239292FA733C685B5C93657872024EDA0B46B79559C227D7BC91D60FCD6B8C9DE31DBB5CC6FFBAB01ECAF6A8FE687FB2097C964CD440C447j7J7H" TargetMode="External"/><Relationship Id="rId33" Type="http://schemas.openxmlformats.org/officeDocument/2006/relationships/hyperlink" Target="consultantplus://offline/ref=239292FA733C685B5C93657872024EDA0843B7985EC727D7BC91D60FCD6B8C9DE31DBB5CC6FFBAB718CAF6A8FE687FB2097C964CD440C447j7J7H" TargetMode="External"/><Relationship Id="rId108" Type="http://schemas.openxmlformats.org/officeDocument/2006/relationships/hyperlink" Target="consultantplus://offline/ref=239292FA733C685B5C93657872024EDA0B46B69953C427D7BC91D60FCD6B8C9DE31DBB5CC6FFBBB21BCAF6A8FE687FB2097C964CD440C447j7J7H" TargetMode="External"/><Relationship Id="rId129" Type="http://schemas.openxmlformats.org/officeDocument/2006/relationships/hyperlink" Target="consultantplus://offline/ref=239292FA733C685B5C93657872024EDA0B46B79559C027D7BC91D60FCD6B8C9DE31DBB5CC6FFBBB51ACAF6A8FE687FB2097C964CD440C447j7J7H" TargetMode="External"/><Relationship Id="rId54" Type="http://schemas.openxmlformats.org/officeDocument/2006/relationships/hyperlink" Target="consultantplus://offline/ref=239292FA733C685B5C937A6967024EDA0A41B2945AC727D7BC91D60FCD6B8C9DE31DBB5CC6FABFB518CAF6A8FE687FB2097C964CD440C447j7J7H" TargetMode="External"/><Relationship Id="rId75" Type="http://schemas.openxmlformats.org/officeDocument/2006/relationships/hyperlink" Target="consultantplus://offline/ref=239292FA733C685B5C937A6967024EDA0A40B09F58C827D7BC91D60FCD6B8C9DE31DBB5CC6FFBAB71BCAF6A8FE687FB2097C964CD440C447j7J7H" TargetMode="External"/><Relationship Id="rId96" Type="http://schemas.openxmlformats.org/officeDocument/2006/relationships/hyperlink" Target="consultantplus://offline/ref=239292FA733C685B5C93657872024EDA0B44BB9E52C527D7BC91D60FCD6B8C9DE31DBB5CC6FFBAB31ACAF6A8FE687FB2097C964CD440C447j7J7H" TargetMode="External"/><Relationship Id="rId140" Type="http://schemas.openxmlformats.org/officeDocument/2006/relationships/hyperlink" Target="consultantplus://offline/ref=239292FA733C685B5C93657872024EDA0B44BB9E52C527D7BC91D60FCD6B8C9DE31DBB5CC6FFBAB01CCAF6A8FE687FB2097C964CD440C447j7J7H" TargetMode="External"/><Relationship Id="rId161" Type="http://schemas.openxmlformats.org/officeDocument/2006/relationships/hyperlink" Target="consultantplus://offline/ref=239292FA733C685B5C93657872024EDA0B46B79559C227D7BC91D60FCD6B8C9DE31DBB5CC6FFBBB613CAF6A8FE687FB2097C964CD440C447j7J7H" TargetMode="External"/><Relationship Id="rId1" Type="http://schemas.openxmlformats.org/officeDocument/2006/relationships/styles" Target="styles.xml"/><Relationship Id="rId6" Type="http://schemas.openxmlformats.org/officeDocument/2006/relationships/hyperlink" Target="consultantplus://offline/ref=239292FA733C685B5C93657872024EDA0842B39A5EC627D7BC91D60FCD6B8C9DE31DBB5CC6FFBAB61FCAF6A8FE687FB2097C964CD440C447j7J7H" TargetMode="External"/><Relationship Id="rId23" Type="http://schemas.openxmlformats.org/officeDocument/2006/relationships/hyperlink" Target="consultantplus://offline/ref=239292FA733C685B5C93657872024EDA0B46B79559C027D7BC91D60FCD6B8C9DE31DBB5CC6FFBBB41ACAF6A8FE687FB2097C964CD440C447j7J7H" TargetMode="External"/><Relationship Id="rId28" Type="http://schemas.openxmlformats.org/officeDocument/2006/relationships/hyperlink" Target="consultantplus://offline/ref=239292FA733C685B5C93657872024EDA0B46B79F5DC427D7BC91D60FCD6B8C9DE31DBB5CC6FFBAB71DCAF6A8FE687FB2097C964CD440C447j7J7H" TargetMode="External"/><Relationship Id="rId49" Type="http://schemas.openxmlformats.org/officeDocument/2006/relationships/hyperlink" Target="consultantplus://offline/ref=239292FA733C685B5C937A6967024EDA0A41B2945AC727D7BC91D60FCD6B8C9DE31DBB5CC6FBB2B412CAF6A8FE687FB2097C964CD440C447j7J7H" TargetMode="External"/><Relationship Id="rId114" Type="http://schemas.openxmlformats.org/officeDocument/2006/relationships/hyperlink" Target="consultantplus://offline/ref=239292FA733C685B5C93657872024EDA0842B39A5EC627D7BC91D60FCD6B8C9DE31DBB5CC6FFBAB513CAF6A8FE687FB2097C964CD440C447j7J7H" TargetMode="External"/><Relationship Id="rId119" Type="http://schemas.openxmlformats.org/officeDocument/2006/relationships/hyperlink" Target="consultantplus://offline/ref=239292FA733C685B5C93657872024EDA0B46B79559C227D7BC91D60FCD6B8C9DE31DBB5CC6FFBABE12CAF6A8FE687FB2097C964CD440C447j7J7H" TargetMode="External"/><Relationship Id="rId44" Type="http://schemas.openxmlformats.org/officeDocument/2006/relationships/hyperlink" Target="consultantplus://offline/ref=239292FA733C685B5C937A6967024EDA0A41B2945AC727D7BC91D60FCD6B8C9DE31DBB5CC6FCBAB71CCAF6A8FE687FB2097C964CD440C447j7J7H" TargetMode="External"/><Relationship Id="rId60" Type="http://schemas.openxmlformats.org/officeDocument/2006/relationships/hyperlink" Target="consultantplus://offline/ref=239292FA733C685B5C93657872024EDA0842B39A5EC627D7BC91D60FCD6B8C9DE31DBB5CC6FFBAB712CAF6A8FE687FB2097C964CD440C447j7J7H" TargetMode="External"/><Relationship Id="rId65" Type="http://schemas.openxmlformats.org/officeDocument/2006/relationships/hyperlink" Target="consultantplus://offline/ref=239292FA733C685B5C937A6967024EDA0A40BB9D5EC027D7BC91D60FCD6B8C9DE31DBB5CC6FFB8B312CAF6A8FE687FB2097C964CD440C447j7J7H" TargetMode="External"/><Relationship Id="rId81" Type="http://schemas.openxmlformats.org/officeDocument/2006/relationships/hyperlink" Target="consultantplus://offline/ref=239292FA733C685B5C93657872024EDA0B46B79559C027D7BC91D60FCD6B8C9DE31DBB5CC6FFBBB413CAF6A8FE687FB2097C964CD440C447j7J7H" TargetMode="External"/><Relationship Id="rId86" Type="http://schemas.openxmlformats.org/officeDocument/2006/relationships/hyperlink" Target="consultantplus://offline/ref=239292FA733C685B5C93657872024EDA0B46B69953C427D7BC91D60FCD6B8C9DE31DBB5CC6FFBBB518CAF6A8FE687FB2097C964CD440C447j7J7H" TargetMode="External"/><Relationship Id="rId130" Type="http://schemas.openxmlformats.org/officeDocument/2006/relationships/hyperlink" Target="consultantplus://offline/ref=239292FA733C685B5C93657872024EDA0843B7985EC727D7BC91D60FCD6B8C9DE31DBB5CC6FFBBB712CAF6A8FE687FB2097C964CD440C447j7J7H" TargetMode="External"/><Relationship Id="rId135" Type="http://schemas.openxmlformats.org/officeDocument/2006/relationships/hyperlink" Target="consultantplus://offline/ref=239292FA733C685B5C93657872024EDA0843B7985EC727D7BC91D60FCD6B8C9DE31DBB5CC6FFBBB418CAF6A8FE687FB2097C964CD440C447j7J7H" TargetMode="External"/><Relationship Id="rId151" Type="http://schemas.openxmlformats.org/officeDocument/2006/relationships/hyperlink" Target="consultantplus://offline/ref=239292FA733C685B5C93657872024EDA0843B7985EC727D7BC91D60FCD6B8C9DE31DBB5CC6FFBBB519CAF6A8FE687FB2097C964CD440C447j7J7H" TargetMode="External"/><Relationship Id="rId156" Type="http://schemas.openxmlformats.org/officeDocument/2006/relationships/hyperlink" Target="consultantplus://offline/ref=239292FA733C685B5C93657872024EDA0B46B79559C227D7BC91D60FCD6B8C9DE31DBB5CC6FFBBB61DCAF6A8FE687FB2097C964CD440C447j7J7H" TargetMode="External"/><Relationship Id="rId172" Type="http://schemas.openxmlformats.org/officeDocument/2006/relationships/hyperlink" Target="consultantplus://offline/ref=239292FA733C685B5C93657872024EDA0B46B79559C227D7BC91D60FCD6B8C9DE31DBB5CC6FFBBB719CAF6A8FE687FB2097C964CD440C447j7J7H" TargetMode="External"/><Relationship Id="rId13" Type="http://schemas.openxmlformats.org/officeDocument/2006/relationships/hyperlink" Target="consultantplus://offline/ref=239292FA733C685B5C93657872024EDA0B46B69953C427D7BC91D60FCD6B8C9DE31DBB5CC6FFBBB612CAF6A8FE687FB2097C964CD440C447j7J7H" TargetMode="External"/><Relationship Id="rId18" Type="http://schemas.openxmlformats.org/officeDocument/2006/relationships/hyperlink" Target="consultantplus://offline/ref=239292FA733C685B5C93657872024EDA0B46B79559C027D7BC91D60FCD6B8C9DE31DBB5CC6FFBBB41BCAF6A8FE687FB2097C964CD440C447j7J7H" TargetMode="External"/><Relationship Id="rId39" Type="http://schemas.openxmlformats.org/officeDocument/2006/relationships/hyperlink" Target="consultantplus://offline/ref=239292FA733C685B5C93657872024EDA0B46B79559C027D7BC91D60FCD6B8C9DE31DBB5CC6FFBBB41FCAF6A8FE687FB2097C964CD440C447j7J7H" TargetMode="External"/><Relationship Id="rId109" Type="http://schemas.openxmlformats.org/officeDocument/2006/relationships/hyperlink" Target="consultantplus://offline/ref=239292FA733C685B5C93657872024EDA0843B7985EC727D7BC91D60FCD6B8C9DE31DBB5CC6FFBAB01DCAF6A8FE687FB2097C964CD440C447j7J7H" TargetMode="External"/><Relationship Id="rId34" Type="http://schemas.openxmlformats.org/officeDocument/2006/relationships/hyperlink" Target="consultantplus://offline/ref=239292FA733C685B5C93657872024EDA0842B39A5EC627D7BC91D60FCD6B8C9DE31DBB5CC6FFBAB718CAF6A8FE687FB2097C964CD440C447j7J7H" TargetMode="External"/><Relationship Id="rId50" Type="http://schemas.openxmlformats.org/officeDocument/2006/relationships/hyperlink" Target="consultantplus://offline/ref=239292FA733C685B5C937A6967024EDA0A41B2945AC727D7BC91D60FCD6B8C9DE31DBB5CC6FABAB71CCAF6A8FE687FB2097C964CD440C447j7J7H" TargetMode="External"/><Relationship Id="rId55" Type="http://schemas.openxmlformats.org/officeDocument/2006/relationships/hyperlink" Target="consultantplus://offline/ref=239292FA733C685B5C937A6967024EDA0A41B2945AC727D7BC91D60FCD6B8C9DE31DBB5CC6FABFB31FCAF6A8FE687FB2097C964CD440C447j7J7H" TargetMode="External"/><Relationship Id="rId76" Type="http://schemas.openxmlformats.org/officeDocument/2006/relationships/hyperlink" Target="consultantplus://offline/ref=239292FA733C685B5C937A6967024EDA0A40B09F58C827D7BC91D60FCD6B8C9DE31DBB5CC6FFBAB71BCAF6A8FE687FB2097C964CD440C447j7J7H" TargetMode="External"/><Relationship Id="rId97" Type="http://schemas.openxmlformats.org/officeDocument/2006/relationships/hyperlink" Target="consultantplus://offline/ref=239292FA733C685B5C93657872024EDA0B46B79559C227D7BC91D60FCD6B8C9DE31DBB5CC6FFBAB11ECAF6A8FE687FB2097C964CD440C447j7J7H" TargetMode="External"/><Relationship Id="rId104" Type="http://schemas.openxmlformats.org/officeDocument/2006/relationships/hyperlink" Target="consultantplus://offline/ref=239292FA733C685B5C93657872024EDA0B46B69953C427D7BC91D60FCD6B8C9DE31DBB5CC6FFBBB21ACAF6A8FE687FB2097C964CD440C447j7J7H" TargetMode="External"/><Relationship Id="rId120" Type="http://schemas.openxmlformats.org/officeDocument/2006/relationships/hyperlink" Target="consultantplus://offline/ref=239292FA733C685B5C93657872024EDA0B46B79559C227D7BC91D60FCD6B8C9DE31DBB5CC6FFBABF1BCAF6A8FE687FB2097C964CD440C447j7J7H" TargetMode="External"/><Relationship Id="rId125" Type="http://schemas.openxmlformats.org/officeDocument/2006/relationships/image" Target="media/image1.wmf"/><Relationship Id="rId141" Type="http://schemas.openxmlformats.org/officeDocument/2006/relationships/hyperlink" Target="consultantplus://offline/ref=239292FA733C685B5C93657872024EDA0843B7985EC727D7BC91D60FCD6B8C9DE31DBB5CC6FFBBB518CAF6A8FE687FB2097C964CD440C447j7J7H" TargetMode="External"/><Relationship Id="rId146" Type="http://schemas.openxmlformats.org/officeDocument/2006/relationships/hyperlink" Target="consultantplus://offline/ref=239292FA733C685B5C93657872024EDA0B46B69953C427D7BC91D60FCD6B8C9DE31DBB5CC6FFBBB01BCAF6A8FE687FB2097C964CD440C447j7J7H" TargetMode="External"/><Relationship Id="rId167" Type="http://schemas.openxmlformats.org/officeDocument/2006/relationships/hyperlink" Target="consultantplus://offline/ref=239292FA733C685B5C93657872024EDA084CB79A5DC227D7BC91D60FCD6B8C9DE31DBB5CC6FFB8B01CCAF6A8FE687FB2097C964CD440C447j7J7H" TargetMode="External"/><Relationship Id="rId7" Type="http://schemas.openxmlformats.org/officeDocument/2006/relationships/hyperlink" Target="consultantplus://offline/ref=239292FA733C685B5C93657872024EDA0843B7985EC727D7BC91D60FCD6B8C9DE31DBB5CC6FFBAB61FCAF6A8FE687FB2097C964CD440C447j7J7H" TargetMode="External"/><Relationship Id="rId71" Type="http://schemas.openxmlformats.org/officeDocument/2006/relationships/hyperlink" Target="consultantplus://offline/ref=239292FA733C685B5C93657872024EDA0B46B69953C427D7BC91D60FCD6B8C9DE31DBB5CC6FFBBB41FCAF6A8FE687FB2097C964CD440C447j7J7H" TargetMode="External"/><Relationship Id="rId92" Type="http://schemas.openxmlformats.org/officeDocument/2006/relationships/hyperlink" Target="consultantplus://offline/ref=239292FA733C685B5C93657872024EDA0B46B79F5DC427D7BC91D60FCD6B8C9DE31DBB5CC6FFBAB41ACAF6A8FE687FB2097C964CD440C447j7J7H" TargetMode="External"/><Relationship Id="rId162" Type="http://schemas.openxmlformats.org/officeDocument/2006/relationships/hyperlink" Target="consultantplus://offline/ref=239292FA733C685B5C93657872024EDA0B46B69953C427D7BC91D60FCD6B8C9DE31DBB5CC6FFBBB01DCAF6A8FE687FB2097C964CD440C447j7J7H" TargetMode="External"/><Relationship Id="rId2" Type="http://schemas.microsoft.com/office/2007/relationships/stylesWithEffects" Target="stylesWithEffects.xml"/><Relationship Id="rId29" Type="http://schemas.openxmlformats.org/officeDocument/2006/relationships/hyperlink" Target="consultantplus://offline/ref=239292FA733C685B5C93657872024EDA0B46B79558C427D7BC91D60FCD6B8C9DE31DBB5CC5F8B9B418CAF6A8FE687FB2097C964CD440C447j7J7H" TargetMode="External"/><Relationship Id="rId24" Type="http://schemas.openxmlformats.org/officeDocument/2006/relationships/hyperlink" Target="consultantplus://offline/ref=239292FA733C685B5C93657872024EDA0B44B39B59C727D7BC91D60FCD6B8C9DE31DBB5CC6FFBAB31ECAF6A8FE687FB2097C964CD440C447j7J7H" TargetMode="External"/><Relationship Id="rId40" Type="http://schemas.openxmlformats.org/officeDocument/2006/relationships/hyperlink" Target="consultantplus://offline/ref=239292FA733C685B5C93657872024EDA0B46B79558C427D7BC91D60FCD6B8C9DE31DBB5CC5F8B9B418CAF6A8FE687FB2097C964CD440C447j7J7H" TargetMode="External"/><Relationship Id="rId45" Type="http://schemas.openxmlformats.org/officeDocument/2006/relationships/hyperlink" Target="consultantplus://offline/ref=239292FA733C685B5C937A6967024EDA0A41B2945AC727D7BC91D60FCD6B8C9DE31DBB5CC6FCBAB713CAF6A8FE687FB2097C964CD440C447j7J7H" TargetMode="External"/><Relationship Id="rId66" Type="http://schemas.openxmlformats.org/officeDocument/2006/relationships/hyperlink" Target="consultantplus://offline/ref=239292FA733C685B5C93657872024EDA0B44BB9E52C527D7BC91D60FCD6B8C9DE31DBB5CC6FFBAB512CAF6A8FE687FB2097C964CD440C447j7J7H" TargetMode="External"/><Relationship Id="rId87" Type="http://schemas.openxmlformats.org/officeDocument/2006/relationships/hyperlink" Target="consultantplus://offline/ref=239292FA733C685B5C93657872024EDA0B44BB9E52C527D7BC91D60FCD6B8C9DE31DBB5CC6FFBAB21CCAF6A8FE687FB2097C964CD440C447j7J7H" TargetMode="External"/><Relationship Id="rId110" Type="http://schemas.openxmlformats.org/officeDocument/2006/relationships/hyperlink" Target="consultantplus://offline/ref=239292FA733C685B5C93657872024EDA0B46B69953C427D7BC91D60FCD6B8C9DE31DBB5CC6FFBBB21DCAF6A8FE687FB2097C964CD440C447j7J7H" TargetMode="External"/><Relationship Id="rId115" Type="http://schemas.openxmlformats.org/officeDocument/2006/relationships/hyperlink" Target="consultantplus://offline/ref=239292FA733C685B5C93657872024EDA084CB79A5DC227D7BC91D60FCD6B8C9DE31DBB5CC6FFBAB11FCAF6A8FE687FB2097C964CD440C447j7J7H" TargetMode="External"/><Relationship Id="rId131" Type="http://schemas.openxmlformats.org/officeDocument/2006/relationships/hyperlink" Target="consultantplus://offline/ref=239292FA733C685B5C93657872024EDA0843B7985EC727D7BC91D60FCD6B8C9DE31DBB5CC6FFBBB41ACAF6A8FE687FB2097C964CD440C447j7J7H" TargetMode="External"/><Relationship Id="rId136" Type="http://schemas.openxmlformats.org/officeDocument/2006/relationships/hyperlink" Target="consultantplus://offline/ref=239292FA733C685B5C93657872024EDA0B46B79559C027D7BC91D60FCD6B8C9DE31DBB5CC6FFBBBE18CAF6A8FE687FB2097C964CD440C447j7J7H" TargetMode="External"/><Relationship Id="rId157" Type="http://schemas.openxmlformats.org/officeDocument/2006/relationships/hyperlink" Target="consultantplus://offline/ref=239292FA733C685B5C93657872024EDA0843B7985EC727D7BC91D60FCD6B8C9DE31DBB5CC6FFBBB212CAF6A8FE687FB2097C964CD440C447j7J7H" TargetMode="External"/><Relationship Id="rId61" Type="http://schemas.openxmlformats.org/officeDocument/2006/relationships/hyperlink" Target="consultantplus://offline/ref=239292FA733C685B5C93657872024EDA0B46B79559C027D7BC91D60FCD6B8C9DE31DBB5CC6FFBBB41DCAF6A8FE687FB2097C964CD440C447j7J7H" TargetMode="External"/><Relationship Id="rId82" Type="http://schemas.openxmlformats.org/officeDocument/2006/relationships/hyperlink" Target="consultantplus://offline/ref=239292FA733C685B5C93657872024EDA0B44BB9E52C527D7BC91D60FCD6B8C9DE31DBB5CC6FFBAB219CAF6A8FE687FB2097C964CD440C447j7J7H" TargetMode="External"/><Relationship Id="rId152" Type="http://schemas.openxmlformats.org/officeDocument/2006/relationships/hyperlink" Target="consultantplus://offline/ref=239292FA733C685B5C93657872024EDA0B46B69953C427D7BC91D60FCD6B8C9DE31DBB5CC6FFBBB018CAF6A8FE687FB2097C964CD440C447j7J7H" TargetMode="External"/><Relationship Id="rId173" Type="http://schemas.openxmlformats.org/officeDocument/2006/relationships/hyperlink" Target="consultantplus://offline/ref=239292FA733C685B5C93657872024EDA0B46B69953C427D7BC91D60FCD6B8C9DE31DBB5CC6FFBBBE13CAF6A8FE687FB2097C964CD440C447j7J7H" TargetMode="External"/><Relationship Id="rId19" Type="http://schemas.openxmlformats.org/officeDocument/2006/relationships/hyperlink" Target="consultantplus://offline/ref=239292FA733C685B5C93657872024EDA084CB79A5DC227D7BC91D60FCD6B8C9DE31DBB5CC6FFBAB71BCAF6A8FE687FB2097C964CD440C447j7J7H" TargetMode="External"/><Relationship Id="rId14" Type="http://schemas.openxmlformats.org/officeDocument/2006/relationships/hyperlink" Target="consultantplus://offline/ref=239292FA733C685B5C93657872024EDA0B46B79F5DC427D7BC91D60FCD6B8C9DE31DBB5CC6FFBAB71DCAF6A8FE687FB2097C964CD440C447j7J7H" TargetMode="External"/><Relationship Id="rId30" Type="http://schemas.openxmlformats.org/officeDocument/2006/relationships/hyperlink" Target="consultantplus://offline/ref=239292FA733C685B5C93657872024EDA0B46B79559C027D7BC91D60FCD6B8C9DE31DBB5CC6FFBBB419CAF6A8FE687FB2097C964CD440C447j7J7H" TargetMode="External"/><Relationship Id="rId35" Type="http://schemas.openxmlformats.org/officeDocument/2006/relationships/hyperlink" Target="consultantplus://offline/ref=239292FA733C685B5C93657872024EDA0B44BB9E52C527D7BC91D60FCD6B8C9DE31DBB5CC6FFBAB51CCAF6A8FE687FB2097C964CD440C447j7J7H" TargetMode="External"/><Relationship Id="rId56" Type="http://schemas.openxmlformats.org/officeDocument/2006/relationships/hyperlink" Target="consultantplus://offline/ref=239292FA733C685B5C937A6967024EDA0A41B2945AC727D7BC91D60FCD6B8C9DE31DBB5CC6FABFBF18CAF6A8FE687FB2097C964CD440C447j7J7H" TargetMode="External"/><Relationship Id="rId77" Type="http://schemas.openxmlformats.org/officeDocument/2006/relationships/hyperlink" Target="consultantplus://offline/ref=239292FA733C685B5C93657872024EDA0843B7985EC727D7BC91D60FCD6B8C9DE31DBB5CC6FFBAB41ECAF6A8FE687FB2097C964CD440C447j7J7H" TargetMode="External"/><Relationship Id="rId100" Type="http://schemas.openxmlformats.org/officeDocument/2006/relationships/hyperlink" Target="consultantplus://offline/ref=239292FA733C685B5C93657872024EDA0843B7985EC727D7BC91D60FCD6B8C9DE31DBB5CC6FFBAB01ACAF6A8FE687FB2097C964CD440C447j7J7H" TargetMode="External"/><Relationship Id="rId105" Type="http://schemas.openxmlformats.org/officeDocument/2006/relationships/hyperlink" Target="consultantplus://offline/ref=239292FA733C685B5C93657872024EDA084CB79A5DC227D7BC91D60FCD6B8C9DE31DBB5CC6FFBAB01CCAF6A8FE687FB2097C964CD440C447j7J7H" TargetMode="External"/><Relationship Id="rId126" Type="http://schemas.openxmlformats.org/officeDocument/2006/relationships/image" Target="media/image2.wmf"/><Relationship Id="rId147" Type="http://schemas.openxmlformats.org/officeDocument/2006/relationships/hyperlink" Target="consultantplus://offline/ref=239292FA733C685B5C93657872024EDA0B46B69953C427D7BC91D60FCD6B8C9DE31DBB5CC6FFBBB01BCAF6A8FE687FB2097C964CD440C447j7J7H" TargetMode="External"/><Relationship Id="rId168" Type="http://schemas.openxmlformats.org/officeDocument/2006/relationships/hyperlink" Target="consultantplus://offline/ref=239292FA733C685B5C93657872024EDA0843B7985EC727D7BC91D60FCD6B8C9DE31DBB5CC6FFBBB31FCAF6A8FE687FB2097C964CD440C447j7J7H" TargetMode="External"/><Relationship Id="rId8" Type="http://schemas.openxmlformats.org/officeDocument/2006/relationships/hyperlink" Target="consultantplus://offline/ref=239292FA733C685B5C93657872024EDA084CB79A5DC227D7BC91D60FCD6B8C9DE31DBB5CC6FFBAB61FCAF6A8FE687FB2097C964CD440C447j7J7H" TargetMode="External"/><Relationship Id="rId51" Type="http://schemas.openxmlformats.org/officeDocument/2006/relationships/hyperlink" Target="consultantplus://offline/ref=239292FA733C685B5C937A6967024EDA0A41B2945AC727D7BC91D60FCD6B8C9DE31DBB5CC6FABAB41DCAF6A8FE687FB2097C964CD440C447j7J7H" TargetMode="External"/><Relationship Id="rId72" Type="http://schemas.openxmlformats.org/officeDocument/2006/relationships/hyperlink" Target="consultantplus://offline/ref=239292FA733C685B5C93657872024EDA084CB79A5DC227D7BC91D60FCD6B8C9DE31DBB5CC6FFBAB412CAF6A8FE687FB2097C964CD440C447j7J7H" TargetMode="External"/><Relationship Id="rId93" Type="http://schemas.openxmlformats.org/officeDocument/2006/relationships/hyperlink" Target="consultantplus://offline/ref=239292FA733C685B5C93657872024EDA0B46B79F5DC427D7BC91D60FCD6B8C9DE31DBB5CC6FFBAB612CAF6A8FE687FB2097C964CD440C447j7J7H" TargetMode="External"/><Relationship Id="rId98" Type="http://schemas.openxmlformats.org/officeDocument/2006/relationships/hyperlink" Target="consultantplus://offline/ref=239292FA733C685B5C93657872024EDA0B46B69953C427D7BC91D60FCD6B8C9DE31DBB5CC6FFBBB512CAF6A8FE687FB2097C964CD440C447j7J7H" TargetMode="External"/><Relationship Id="rId121" Type="http://schemas.openxmlformats.org/officeDocument/2006/relationships/hyperlink" Target="consultantplus://offline/ref=239292FA733C685B5C93657872024EDA0B46B69953C427D7BC91D60FCD6B8C9DE31DBB5CC6FFBBB318CAF6A8FE687FB2097C964CD440C447j7J7H" TargetMode="External"/><Relationship Id="rId142" Type="http://schemas.openxmlformats.org/officeDocument/2006/relationships/hyperlink" Target="consultantplus://offline/ref=239292FA733C685B5C93657872024EDA0842B39A5EC627D7BC91D60FCD6B8C9DE31DBB5CC6FFBAB312CAF6A8FE687FB2097C964CD440C447j7J7H" TargetMode="External"/><Relationship Id="rId163" Type="http://schemas.openxmlformats.org/officeDocument/2006/relationships/hyperlink" Target="consultantplus://offline/ref=239292FA733C685B5C937A6967024EDA0A40BB9D5EC027D7BC91D60FCD6B8C9DF11DE350C6FBA4B61CDFA0F9B8j3JDH" TargetMode="External"/><Relationship Id="rId3" Type="http://schemas.openxmlformats.org/officeDocument/2006/relationships/settings" Target="settings.xml"/><Relationship Id="rId25" Type="http://schemas.openxmlformats.org/officeDocument/2006/relationships/hyperlink" Target="consultantplus://offline/ref=239292FA733C685B5C93657872024EDA0B44BB9E52C527D7BC91D60FCD6B8C9DE31DBB5CC6FFBAB51FCAF6A8FE687FB2097C964CD440C447j7J7H" TargetMode="External"/><Relationship Id="rId46" Type="http://schemas.openxmlformats.org/officeDocument/2006/relationships/hyperlink" Target="consultantplus://offline/ref=239292FA733C685B5C937A6967024EDA0A41B2945AC727D7BC91D60FCD6B8C9DE31DBB5CC6FBBFB31FCAF6A8FE687FB2097C964CD440C447j7J7H" TargetMode="External"/><Relationship Id="rId67" Type="http://schemas.openxmlformats.org/officeDocument/2006/relationships/hyperlink" Target="consultantplus://offline/ref=239292FA733C685B5C93657872024EDA0B44BB9E52C527D7BC91D60FCD6B8C9DE31DBB5CC6FFBAB513CAF6A8FE687FB2097C964CD440C447j7J7H" TargetMode="External"/><Relationship Id="rId116" Type="http://schemas.openxmlformats.org/officeDocument/2006/relationships/hyperlink" Target="consultantplus://offline/ref=239292FA733C685B5C93657872024EDA0843B7985EC727D7BC91D60FCD6B8C9DE31DBB5CC6FFBAB118CAF6A8FE687FB2097C964CD440C447j7J7H" TargetMode="External"/><Relationship Id="rId137" Type="http://schemas.openxmlformats.org/officeDocument/2006/relationships/hyperlink" Target="consultantplus://offline/ref=239292FA733C685B5C93657872024EDA084CB79A5DC227D7BC91D60FCD6B8C9DE31DBB5CC6FFBBB61BCAF6A8FE687FB2097C964CD440C447j7J7H" TargetMode="External"/><Relationship Id="rId158" Type="http://schemas.openxmlformats.org/officeDocument/2006/relationships/hyperlink" Target="consultantplus://offline/ref=239292FA733C685B5C93657872024EDA084CB79A5DC227D7BC91D60FCD6B8C9DE31DBB5CC6FFBBB719CAF6A8FE687FB2097C964CD440C447j7J7H" TargetMode="External"/><Relationship Id="rId20" Type="http://schemas.openxmlformats.org/officeDocument/2006/relationships/hyperlink" Target="consultantplus://offline/ref=239292FA733C685B5C93657872024EDA0842B39A5EC627D7BC91D60FCD6B8C9DE31DBB5CC6FFBAB61FCAF6A8FE687FB2097C964CD440C447j7J7H" TargetMode="External"/><Relationship Id="rId41" Type="http://schemas.openxmlformats.org/officeDocument/2006/relationships/hyperlink" Target="consultantplus://offline/ref=239292FA733C685B5C937A6967024EDA0A40BB9D5EC027D7BC91D60FCD6B8C9DE31DBB5CC6FFBBB512CAF6A8FE687FB2097C964CD440C447j7J7H" TargetMode="External"/><Relationship Id="rId62" Type="http://schemas.openxmlformats.org/officeDocument/2006/relationships/hyperlink" Target="consultantplus://offline/ref=239292FA733C685B5C93657872024EDA0B46B69953C427D7BC91D60FCD6B8C9DE31DBB5CC6FFBBB71ECAF6A8FE687FB2097C964CD440C447j7J7H" TargetMode="External"/><Relationship Id="rId83" Type="http://schemas.openxmlformats.org/officeDocument/2006/relationships/hyperlink" Target="consultantplus://offline/ref=239292FA733C685B5C93657872024EDA0B44BB9E52C527D7BC91D60FCD6B8C9DE31DBB5CC6FFBAB21FCAF6A8FE687FB2097C964CD440C447j7J7H" TargetMode="External"/><Relationship Id="rId88" Type="http://schemas.openxmlformats.org/officeDocument/2006/relationships/hyperlink" Target="consultantplus://offline/ref=239292FA733C685B5C93657872024EDA084CB79A5DC227D7BC91D60FCD6B8C9DE31DBB5CC6FFBAB513CAF6A8FE687FB2097C964CD440C447j7J7H" TargetMode="External"/><Relationship Id="rId111" Type="http://schemas.openxmlformats.org/officeDocument/2006/relationships/hyperlink" Target="consultantplus://offline/ref=239292FA733C685B5C93657872024EDA0B46B79559C227D7BC91D60FCD6B8C9DE31DBB5CC6FFBABE1BCAF6A8FE687FB2097C964CD440C447j7J7H" TargetMode="External"/><Relationship Id="rId132" Type="http://schemas.openxmlformats.org/officeDocument/2006/relationships/hyperlink" Target="consultantplus://offline/ref=239292FA733C685B5C93657872024EDA0B46B79559C227D7BC91D60FCD6B8C9DE31DBB5CC6FFBABF1CCAF6A8FE687FB2097C964CD440C447j7J7H" TargetMode="External"/><Relationship Id="rId153" Type="http://schemas.openxmlformats.org/officeDocument/2006/relationships/hyperlink" Target="consultantplus://offline/ref=239292FA733C685B5C93657872024EDA0B46B69953C427D7BC91D60FCD6B8C9DE31DBB5CC6FFBBB01ECAF6A8FE687FB2097C964CD440C447j7J7H" TargetMode="External"/><Relationship Id="rId174" Type="http://schemas.openxmlformats.org/officeDocument/2006/relationships/fontTable" Target="fontTable.xml"/><Relationship Id="rId15" Type="http://schemas.openxmlformats.org/officeDocument/2006/relationships/hyperlink" Target="consultantplus://offline/ref=239292FA733C685B5C937A6967024EDA0A41B19F5EC427D7BC91D60FCD6B8C9DE31DBB5CC6FCB9BF13CAF6A8FE687FB2097C964CD440C447j7J7H" TargetMode="External"/><Relationship Id="rId36" Type="http://schemas.openxmlformats.org/officeDocument/2006/relationships/hyperlink" Target="consultantplus://offline/ref=239292FA733C685B5C93657872024EDA084CB79A5DC227D7BC91D60FCD6B8C9DE31DBB5CC6FFBAB71ECAF6A8FE687FB2097C964CD440C447j7J7H" TargetMode="External"/><Relationship Id="rId57" Type="http://schemas.openxmlformats.org/officeDocument/2006/relationships/hyperlink" Target="consultantplus://offline/ref=239292FA733C685B5C937A6967024EDA0A41B2945AC727D7BC91D60FCD6B8C9DE31DBB5CC6FABCB61DCAF6A8FE687FB2097C964CD440C447j7J7H" TargetMode="External"/><Relationship Id="rId106" Type="http://schemas.openxmlformats.org/officeDocument/2006/relationships/hyperlink" Target="consultantplus://offline/ref=239292FA733C685B5C93657872024EDA0B46B79559C227D7BC91D60FCD6B8C9DE31DBB5CC6FFBAB113CAF6A8FE687FB2097C964CD440C447j7J7H" TargetMode="External"/><Relationship Id="rId127" Type="http://schemas.openxmlformats.org/officeDocument/2006/relationships/image" Target="media/image3.wmf"/><Relationship Id="rId10" Type="http://schemas.openxmlformats.org/officeDocument/2006/relationships/hyperlink" Target="consultantplus://offline/ref=239292FA733C685B5C93657872024EDA0B44B39B59C727D7BC91D60FCD6B8C9DE31DBB5CC6FFBAB319CAF6A8FE687FB2097C964CD440C447j7J7H" TargetMode="External"/><Relationship Id="rId31" Type="http://schemas.openxmlformats.org/officeDocument/2006/relationships/hyperlink" Target="consultantplus://offline/ref=239292FA733C685B5C93657872024EDA0B46B69953C427D7BC91D60FCD6B8C9DE31DBB5CC6FFBBB71ACAF6A8FE687FB2097C964CD440C447j7J7H" TargetMode="External"/><Relationship Id="rId52" Type="http://schemas.openxmlformats.org/officeDocument/2006/relationships/hyperlink" Target="consultantplus://offline/ref=239292FA733C685B5C937A6967024EDA0A41B2945AC727D7BC91D60FCD6B8C9DE31DBB5CC6FABBB712CAF6A8FE687FB2097C964CD440C447j7J7H" TargetMode="External"/><Relationship Id="rId73" Type="http://schemas.openxmlformats.org/officeDocument/2006/relationships/hyperlink" Target="consultantplus://offline/ref=239292FA733C685B5C93657872024EDA0B46B79559C227D7BC91D60FCD6B8C9DE31DBB5CC6FFBAB11ACAF6A8FE687FB2097C964CD440C447j7J7H" TargetMode="External"/><Relationship Id="rId78" Type="http://schemas.openxmlformats.org/officeDocument/2006/relationships/hyperlink" Target="consultantplus://offline/ref=239292FA733C685B5C93657872024EDA0B46B69953C427D7BC91D60FCD6B8C9DE31DBB5CC6FFBBB41DCAF6A8FE687FB2097C964CD440C447j7J7H" TargetMode="External"/><Relationship Id="rId94" Type="http://schemas.openxmlformats.org/officeDocument/2006/relationships/hyperlink" Target="consultantplus://offline/ref=239292FA733C685B5C937A6967024EDA0A41B19453C927D7BC91D60FCD6B8C9DE31DBB5CC6FFBAB71ACAF6A8FE687FB2097C964CD440C447j7J7H" TargetMode="External"/><Relationship Id="rId99" Type="http://schemas.openxmlformats.org/officeDocument/2006/relationships/hyperlink" Target="consultantplus://offline/ref=239292FA733C685B5C93657872024EDA0B44B39B59C727D7BC91D60FCD6B8C9DE31DBB5CC6FFBAB31FCAF6A8FE687FB2097C964CD440C447j7J7H" TargetMode="External"/><Relationship Id="rId101" Type="http://schemas.openxmlformats.org/officeDocument/2006/relationships/hyperlink" Target="consultantplus://offline/ref=239292FA733C685B5C93657872024EDA0B44BB9E52C527D7BC91D60FCD6B8C9DE31DBB5CC6FFBAB018CAF6A8FE687FB2097C964CD440C447j7J7H" TargetMode="External"/><Relationship Id="rId122" Type="http://schemas.openxmlformats.org/officeDocument/2006/relationships/hyperlink" Target="consultantplus://offline/ref=239292FA733C685B5C93657872024EDA0B46B69953C427D7BC91D60FCD6B8C9DE31DBB5CC6FFBBB319CAF6A8FE687FB2097C964CD440C447j7J7H" TargetMode="External"/><Relationship Id="rId143" Type="http://schemas.openxmlformats.org/officeDocument/2006/relationships/hyperlink" Target="consultantplus://offline/ref=239292FA733C685B5C93657872024EDA084CB79A5DC227D7BC91D60FCD6B8C9DE31DBB5CC6FFBBB61FCAF6A8FE687FB2097C964CD440C447j7J7H" TargetMode="External"/><Relationship Id="rId148" Type="http://schemas.openxmlformats.org/officeDocument/2006/relationships/hyperlink" Target="consultantplus://offline/ref=239292FA733C685B5C93657872024EDA084CB79A5DC227D7BC91D60FCD6B8C9DE31DBB5CC6FFBBB612CAF6A8FE687FB2097C964CD440C447j7J7H" TargetMode="External"/><Relationship Id="rId164" Type="http://schemas.openxmlformats.org/officeDocument/2006/relationships/hyperlink" Target="consultantplus://offline/ref=239292FA733C685B5C93657872024EDA0B44B39B59C727D7BC91D60FCD6B8C9DE31DBB5CC6FFBAB11ECAF6A8FE687FB2097C964CD440C447j7J7H" TargetMode="External"/><Relationship Id="rId169" Type="http://schemas.openxmlformats.org/officeDocument/2006/relationships/hyperlink" Target="consultantplus://offline/ref=239292FA733C685B5C93657872024EDA084CB79A5DC227D7BC91D60FCD6B8C9DE31DBB5CC6FFB8B01DCAF6A8FE687FB2097C964CD440C447j7J7H" TargetMode="External"/><Relationship Id="rId4" Type="http://schemas.openxmlformats.org/officeDocument/2006/relationships/webSettings" Target="webSettings.xml"/><Relationship Id="rId9" Type="http://schemas.openxmlformats.org/officeDocument/2006/relationships/hyperlink" Target="consultantplus://offline/ref=239292FA733C685B5C93657872024EDA0B46B79559C027D7BC91D60FCD6B8C9DE31DBB5CC6FFBBB71CCAF6A8FE687FB2097C964CD440C447j7J7H" TargetMode="External"/><Relationship Id="rId26" Type="http://schemas.openxmlformats.org/officeDocument/2006/relationships/hyperlink" Target="consultantplus://offline/ref=239292FA733C685B5C93657872024EDA0B46B79559C227D7BC91D60FCD6B8C9DE31DBB5CC6FFBAB01FCAF6A8FE687FB2097C964CD440C447j7J7H" TargetMode="External"/><Relationship Id="rId47" Type="http://schemas.openxmlformats.org/officeDocument/2006/relationships/hyperlink" Target="consultantplus://offline/ref=239292FA733C685B5C937A6967024EDA0A41B2945AC727D7BC91D60FCD6B8C9DE31DBB5CC6FBBDB41BCAF6A8FE687FB2097C964CD440C447j7J7H" TargetMode="External"/><Relationship Id="rId68" Type="http://schemas.openxmlformats.org/officeDocument/2006/relationships/hyperlink" Target="consultantplus://offline/ref=239292FA733C685B5C93657872024EDA0B44BB9E52C527D7BC91D60FCD6B8C9DE31DBB5CC6FFBAB21BCAF6A8FE687FB2097C964CD440C447j7J7H" TargetMode="External"/><Relationship Id="rId89" Type="http://schemas.openxmlformats.org/officeDocument/2006/relationships/hyperlink" Target="consultantplus://offline/ref=239292FA733C685B5C93657872024EDA0B46B69953C427D7BC91D60FCD6B8C9DE31DBB5CC6FFBBB51ECAF6A8FE687FB2097C964CD440C447j7J7H" TargetMode="External"/><Relationship Id="rId112" Type="http://schemas.openxmlformats.org/officeDocument/2006/relationships/hyperlink" Target="consultantplus://offline/ref=239292FA733C685B5C93657872024EDA0B46B79559C227D7BC91D60FCD6B8C9DE31DBB5CC6FFBABE1CCAF6A8FE687FB2097C964CD440C447j7J7H" TargetMode="External"/><Relationship Id="rId133" Type="http://schemas.openxmlformats.org/officeDocument/2006/relationships/hyperlink" Target="consultantplus://offline/ref=239292FA733C685B5C93657872024EDA0B46B69953C427D7BC91D60FCD6B8C9DE31DBB5CC6FFBBB31CCAF6A8FE687FB2097C964CD440C447j7J7H" TargetMode="External"/><Relationship Id="rId154" Type="http://schemas.openxmlformats.org/officeDocument/2006/relationships/hyperlink" Target="consultantplus://offline/ref=239292FA733C685B5C93657872024EDA0B46B69953C427D7BC91D60FCD6B8C9DE31DBB5CC6FFBBB01CCAF6A8FE687FB2097C964CD440C447j7J7H" TargetMode="External"/><Relationship Id="rId175" Type="http://schemas.openxmlformats.org/officeDocument/2006/relationships/theme" Target="theme/theme1.xml"/><Relationship Id="rId16" Type="http://schemas.openxmlformats.org/officeDocument/2006/relationships/hyperlink" Target="consultantplus://offline/ref=239292FA733C685B5C93657872024EDA0B46B79558C427D7BC91D60FCD6B8C9DE31DBB5CC5F8B9BE1CCAF6A8FE687FB2097C964CD440C447j7J7H" TargetMode="External"/><Relationship Id="rId37" Type="http://schemas.openxmlformats.org/officeDocument/2006/relationships/hyperlink" Target="consultantplus://offline/ref=239292FA733C685B5C93657872024EDA0842B39A5EC627D7BC91D60FCD6B8C9DE31DBB5CC6FFBAB719CAF6A8FE687FB2097C964CD440C447j7J7H" TargetMode="External"/><Relationship Id="rId58" Type="http://schemas.openxmlformats.org/officeDocument/2006/relationships/hyperlink" Target="consultantplus://offline/ref=239292FA733C685B5C937A6967024EDA0A41B2945AC727D7BC91D60FCD6B8C9DE31DBB5CC6FABCB41CCAF6A8FE687FB2097C964CD440C447j7J7H" TargetMode="External"/><Relationship Id="rId79" Type="http://schemas.openxmlformats.org/officeDocument/2006/relationships/hyperlink" Target="consultantplus://offline/ref=239292FA733C685B5C93657872024EDA0842B39A5EC627D7BC91D60FCD6B8C9DE31DBB5CC6FFBAB41BCAF6A8FE687FB2097C964CD440C447j7J7H" TargetMode="External"/><Relationship Id="rId102" Type="http://schemas.openxmlformats.org/officeDocument/2006/relationships/hyperlink" Target="consultantplus://offline/ref=239292FA733C685B5C93657872024EDA0B44BB9E52C527D7BC91D60FCD6B8C9DE31DBB5CC6FFBAB01ECAF6A8FE687FB2097C964CD440C447j7J7H" TargetMode="External"/><Relationship Id="rId123" Type="http://schemas.openxmlformats.org/officeDocument/2006/relationships/hyperlink" Target="consultantplus://offline/ref=239292FA733C685B5C93657872024EDA0B46B69953C427D7BC91D60FCD6B8C9DE31DBB5CC6FFBBB31FCAF6A8FE687FB2097C964CD440C447j7J7H" TargetMode="External"/><Relationship Id="rId144" Type="http://schemas.openxmlformats.org/officeDocument/2006/relationships/hyperlink" Target="consultantplus://offline/ref=239292FA733C685B5C93657872024EDA0B46B69953C427D7BC91D60FCD6B8C9DE31DBB5CC6FFBBB312CAF6A8FE687FB2097C964CD440C447j7J7H" TargetMode="External"/><Relationship Id="rId90" Type="http://schemas.openxmlformats.org/officeDocument/2006/relationships/hyperlink" Target="consultantplus://offline/ref=239292FA733C685B5C93657872024EDA0B46B69953C427D7BC91D60FCD6B8C9DE31DBB5CC6FFBBB51CCAF6A8FE687FB2097C964CD440C447j7J7H" TargetMode="External"/><Relationship Id="rId165" Type="http://schemas.openxmlformats.org/officeDocument/2006/relationships/hyperlink" Target="consultantplus://offline/ref=239292FA733C685B5C93657872024EDA0B46B69953C427D7BC91D60FCD6B8C9DE31DBB5CC6FFBBB013CAF6A8FE687FB2097C964CD440C447j7J7H" TargetMode="External"/><Relationship Id="rId27" Type="http://schemas.openxmlformats.org/officeDocument/2006/relationships/hyperlink" Target="consultantplus://offline/ref=239292FA733C685B5C93657872024EDA0B46B69953C427D7BC91D60FCD6B8C9DE31DBB5CC6FFBBB612CAF6A8FE687FB2097C964CD440C447j7J7H" TargetMode="External"/><Relationship Id="rId48" Type="http://schemas.openxmlformats.org/officeDocument/2006/relationships/hyperlink" Target="consultantplus://offline/ref=239292FA733C685B5C937A6967024EDA0A41B2945AC727D7BC91D60FCD6B8C9DE31DBB5CC6FBBDBF18CAF6A8FE687FB2097C964CD440C447j7J7H" TargetMode="External"/><Relationship Id="rId69" Type="http://schemas.openxmlformats.org/officeDocument/2006/relationships/hyperlink" Target="consultantplus://offline/ref=239292FA733C685B5C93657872024EDA0B46B79559C227D7BC91D60FCD6B8C9DE31DBB5CC6FFBAB012CAF6A8FE687FB2097C964CD440C447j7J7H" TargetMode="External"/><Relationship Id="rId113" Type="http://schemas.openxmlformats.org/officeDocument/2006/relationships/hyperlink" Target="consultantplus://offline/ref=239292FA733C685B5C93657872024EDA084CB79A5DC227D7BC91D60FCD6B8C9DE31DBB5CC6FFBAB119CAF6A8FE687FB2097C964CD440C447j7J7H" TargetMode="External"/><Relationship Id="rId134" Type="http://schemas.openxmlformats.org/officeDocument/2006/relationships/hyperlink" Target="consultantplus://offline/ref=239292FA733C685B5C93657872024EDA084CB79A5DC227D7BC91D60FCD6B8C9DE31DBB5CC6FFBABF13CAF6A8FE687FB2097C964CD440C447j7J7H" TargetMode="External"/><Relationship Id="rId80" Type="http://schemas.openxmlformats.org/officeDocument/2006/relationships/hyperlink" Target="consultantplus://offline/ref=239292FA733C685B5C93657872024EDA084CB79A5DC227D7BC91D60FCD6B8C9DE31DBB5CC6FFBAB512CAF6A8FE687FB2097C964CD440C447j7J7H" TargetMode="External"/><Relationship Id="rId155" Type="http://schemas.openxmlformats.org/officeDocument/2006/relationships/hyperlink" Target="consultantplus://offline/ref=239292FA733C685B5C93657872024EDA0B46B79559C227D7BC91D60FCD6B8C9DE31DBB5CC6FFBBB61ACAF6A8FE687FB2097C964CD440C447j7J7H" TargetMode="External"/><Relationship Id="rId17" Type="http://schemas.openxmlformats.org/officeDocument/2006/relationships/hyperlink" Target="consultantplus://offline/ref=239292FA733C685B5C93657872024EDA0B46B79559C027D7BC91D60FCD6B8C9DE31DBB5CC6FFBBB713CAF6A8FE687FB2097C964CD440C447j7J7H" TargetMode="External"/><Relationship Id="rId38" Type="http://schemas.openxmlformats.org/officeDocument/2006/relationships/hyperlink" Target="consultantplus://offline/ref=239292FA733C685B5C93657872024EDA0843B7985EC727D7BC91D60FCD6B8C9DE31DBB5CC6FFBAB71ECAF6A8FE687FB2097C964CD440C447j7J7H" TargetMode="External"/><Relationship Id="rId59" Type="http://schemas.openxmlformats.org/officeDocument/2006/relationships/hyperlink" Target="consultantplus://offline/ref=239292FA733C685B5C93657872024EDA0B46B69953C427D7BC91D60FCD6B8C9DE31DBB5CC6FFBBB71BCAF6A8FE687FB2097C964CD440C447j7J7H" TargetMode="External"/><Relationship Id="rId103" Type="http://schemas.openxmlformats.org/officeDocument/2006/relationships/hyperlink" Target="consultantplus://offline/ref=239292FA733C685B5C93657872024EDA0B46B79559C227D7BC91D60FCD6B8C9DE31DBB5CC6FFBAB11DCAF6A8FE687FB2097C964CD440C447j7J7H" TargetMode="External"/><Relationship Id="rId124" Type="http://schemas.openxmlformats.org/officeDocument/2006/relationships/hyperlink" Target="consultantplus://offline/ref=239292FA733C685B5C93657872024EDA0B46B79559C227D7BC91D60FCD6B8C9DE31DBB5CC6FFBABF19CAF6A8FE687FB2097C964CD440C447j7J7H" TargetMode="External"/><Relationship Id="rId70" Type="http://schemas.openxmlformats.org/officeDocument/2006/relationships/hyperlink" Target="consultantplus://offline/ref=239292FA733C685B5C93657872024EDA084CB79A5DC227D7BC91D60FCD6B8C9DE31DBB5CC6FFBAB41BCAF6A8FE687FB2097C964CD440C447j7J7H" TargetMode="External"/><Relationship Id="rId91" Type="http://schemas.openxmlformats.org/officeDocument/2006/relationships/hyperlink" Target="consultantplus://offline/ref=239292FA733C685B5C93657872024EDA084CB79A5DC227D7BC91D60FCD6B8C9DE31DBB5CC6FFBAB213CAF6A8FE687FB2097C964CD440C447j7J7H" TargetMode="External"/><Relationship Id="rId145" Type="http://schemas.openxmlformats.org/officeDocument/2006/relationships/hyperlink" Target="consultantplus://offline/ref=239292FA733C685B5C93657872024EDA0B46B69953C427D7BC91D60FCD6B8C9DE31DBB5CC6FFBBB01ACAF6A8FE687FB2097C964CD440C447j7J7H" TargetMode="External"/><Relationship Id="rId166" Type="http://schemas.openxmlformats.org/officeDocument/2006/relationships/hyperlink" Target="consultantplus://offline/ref=239292FA733C685B5C93657872024EDA084CB79A5DC227D7BC91D60FCD6B8C9DE31DBB5CC6FFB8B01CCAF6A8FE687FB2097C964CD440C447j7J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13225</Words>
  <Characters>75383</Characters>
  <Application>Microsoft Office Word</Application>
  <DocSecurity>0</DocSecurity>
  <Lines>628</Lines>
  <Paragraphs>176</Paragraphs>
  <ScaleCrop>false</ScaleCrop>
  <Company>Microsoft</Company>
  <LinksUpToDate>false</LinksUpToDate>
  <CharactersWithSpaces>88432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 Дмитриевич Щербаков</dc:creator>
  <cp:lastModifiedBy>Егор Дмитриевич Щербаков</cp:lastModifiedBy>
  <cp:revision>2</cp:revision>
  <dcterms:created xsi:type="dcterms:W3CDTF">2020-06-04T07:09:00Z</dcterms:created>
  <dcterms:modified xsi:type="dcterms:W3CDTF">2020-06-04T07:09:00Z</dcterms:modified>
</cp:coreProperties>
</file>