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46" w:rsidRDefault="00CB3446">
      <w:pPr>
        <w:pStyle w:val="ConsPlusNormal"/>
        <w:outlineLvl w:val="0"/>
      </w:pPr>
    </w:p>
    <w:p w:rsidR="00CB3446" w:rsidRDefault="00CB344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B3446" w:rsidRDefault="00CB3446">
      <w:pPr>
        <w:pStyle w:val="ConsPlusTitle"/>
        <w:jc w:val="center"/>
      </w:pPr>
    </w:p>
    <w:p w:rsidR="00CB3446" w:rsidRDefault="00CB3446">
      <w:pPr>
        <w:pStyle w:val="ConsPlusTitle"/>
        <w:jc w:val="center"/>
      </w:pPr>
      <w:r>
        <w:t>ПОСТАНОВЛЕНИЕ</w:t>
      </w:r>
    </w:p>
    <w:p w:rsidR="00CB3446" w:rsidRDefault="00CB3446">
      <w:pPr>
        <w:pStyle w:val="ConsPlusTitle"/>
        <w:jc w:val="center"/>
      </w:pPr>
      <w:r>
        <w:t>от 14 ноября 2013 г. N 394</w:t>
      </w:r>
    </w:p>
    <w:p w:rsidR="00CB3446" w:rsidRDefault="00CB3446">
      <w:pPr>
        <w:pStyle w:val="ConsPlusTitle"/>
        <w:jc w:val="center"/>
      </w:pPr>
    </w:p>
    <w:p w:rsidR="00CB3446" w:rsidRDefault="00CB3446">
      <w:pPr>
        <w:pStyle w:val="ConsPlusTitle"/>
        <w:jc w:val="center"/>
      </w:pPr>
      <w:r>
        <w:t>ОБ УТВЕРЖДЕНИИ ГОСУДАРСТВЕННОЙ ПРОГРАММЫ</w:t>
      </w:r>
    </w:p>
    <w:p w:rsidR="00CB3446" w:rsidRDefault="00CB3446">
      <w:pPr>
        <w:pStyle w:val="ConsPlusTitle"/>
        <w:jc w:val="center"/>
      </w:pPr>
      <w:r>
        <w:t>ЛЕНИНГРАДСКОЙ ОБЛАСТИ "СТИМУЛИРОВАНИЕ ЭКОНОМИЧЕСКОЙ</w:t>
      </w:r>
    </w:p>
    <w:p w:rsidR="00CB3446" w:rsidRDefault="00CB3446">
      <w:pPr>
        <w:pStyle w:val="ConsPlusTitle"/>
        <w:jc w:val="center"/>
      </w:pPr>
      <w:r>
        <w:t>АКТИВНОСТИ ЛЕНИНГРАДСКОЙ ОБЛАСТИ"</w:t>
      </w:r>
    </w:p>
    <w:p w:rsidR="00CB3446" w:rsidRDefault="00CB3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446" w:rsidRDefault="00CB34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5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11.08.2014 </w:t>
            </w:r>
            <w:hyperlink r:id="rId6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27.10.2014 </w:t>
            </w:r>
            <w:hyperlink r:id="rId7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8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03.06.2015 </w:t>
            </w:r>
            <w:hyperlink r:id="rId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29.06.2015 </w:t>
            </w:r>
            <w:hyperlink r:id="rId10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1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14.12.2015 </w:t>
            </w:r>
            <w:hyperlink r:id="rId1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4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04.04.2016 </w:t>
            </w:r>
            <w:hyperlink r:id="rId1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22.07.2016 </w:t>
            </w:r>
            <w:hyperlink r:id="rId1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7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02.02.2017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27.04.2017 </w:t>
            </w:r>
            <w:hyperlink r:id="rId1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0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30.11.2017 </w:t>
            </w:r>
            <w:hyperlink r:id="rId21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30.11.2017 </w:t>
            </w:r>
            <w:hyperlink r:id="rId22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17.09.2018 </w:t>
            </w:r>
            <w:hyperlink r:id="rId24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6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01.02.2019 </w:t>
            </w:r>
            <w:hyperlink r:id="rId2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24.05.2019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29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27.12.2019 </w:t>
            </w:r>
            <w:hyperlink r:id="rId30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10.03.2020 </w:t>
            </w:r>
            <w:hyperlink r:id="rId3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3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08.06.2020 </w:t>
            </w:r>
            <w:hyperlink r:id="rId33" w:history="1">
              <w:r>
                <w:rPr>
                  <w:color w:val="0000FF"/>
                </w:rPr>
                <w:t>N 389/1</w:t>
              </w:r>
            </w:hyperlink>
            <w:r>
              <w:rPr>
                <w:color w:val="392C69"/>
              </w:rPr>
              <w:t xml:space="preserve">, от 22.06.2020 </w:t>
            </w:r>
            <w:hyperlink r:id="rId34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446" w:rsidRDefault="00CB3446">
      <w:pPr>
        <w:pStyle w:val="ConsPlusNormal"/>
        <w:spacing w:before="280"/>
        <w:jc w:val="right"/>
        <w:outlineLvl w:val="1"/>
      </w:pPr>
      <w:r>
        <w:t>Приложение 14</w:t>
      </w:r>
    </w:p>
    <w:p w:rsidR="00CB3446" w:rsidRDefault="00CB3446">
      <w:pPr>
        <w:pStyle w:val="ConsPlusNormal"/>
        <w:jc w:val="right"/>
      </w:pPr>
      <w:r>
        <w:t>к государственной программе...</w:t>
      </w:r>
    </w:p>
    <w:p w:rsidR="00CB3446" w:rsidRDefault="00CB3446">
      <w:pPr>
        <w:pStyle w:val="ConsPlusNormal"/>
      </w:pPr>
    </w:p>
    <w:p w:rsidR="00CB3446" w:rsidRDefault="00CB3446">
      <w:pPr>
        <w:pStyle w:val="ConsPlusTitle"/>
        <w:jc w:val="center"/>
      </w:pPr>
      <w:r>
        <w:t>ПОРЯДОК</w:t>
      </w:r>
    </w:p>
    <w:p w:rsidR="00CB3446" w:rsidRDefault="00CB3446">
      <w:pPr>
        <w:pStyle w:val="ConsPlusTitle"/>
        <w:jc w:val="center"/>
      </w:pPr>
      <w:r>
        <w:t>ПРЕДОСТАВЛЕНИЯ И РАСПРЕДЕЛЕНИЯ СУБСИДИИ БЮДЖЕТАМ</w:t>
      </w:r>
    </w:p>
    <w:p w:rsidR="00CB3446" w:rsidRDefault="00CB3446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CB3446" w:rsidRDefault="00CB3446">
      <w:pPr>
        <w:pStyle w:val="ConsPlusTitle"/>
        <w:jc w:val="center"/>
      </w:pPr>
      <w:r>
        <w:t>ОБЛАСТИ ДЛЯ СОФИНАНСИРОВАНИЯ В РАМКАХ МУНИЦИПАЛЬНЫХ ПРОГРАММ</w:t>
      </w:r>
    </w:p>
    <w:p w:rsidR="00CB3446" w:rsidRDefault="00CB3446">
      <w:pPr>
        <w:pStyle w:val="ConsPlusTitle"/>
        <w:jc w:val="center"/>
      </w:pPr>
      <w:r>
        <w:t>ПОДДЕРЖКИ И РАЗВИТИЯ СУБЪЕКТОВ МАЛОГО И СРЕДНЕГО</w:t>
      </w:r>
    </w:p>
    <w:p w:rsidR="00CB3446" w:rsidRDefault="00CB3446">
      <w:pPr>
        <w:pStyle w:val="ConsPlusTitle"/>
        <w:jc w:val="center"/>
      </w:pPr>
      <w:r>
        <w:t>ПРЕДПРИНИМАТЕЛЬСТВА МЕРОПРИЯТИЯ ПО ПОДДЕРЖКЕ СУБЪЕКТОВ</w:t>
      </w:r>
    </w:p>
    <w:p w:rsidR="00CB3446" w:rsidRDefault="00CB3446">
      <w:pPr>
        <w:pStyle w:val="ConsPlusTitle"/>
        <w:jc w:val="center"/>
      </w:pPr>
      <w:r>
        <w:t>МАЛОГО ПРЕДПРИНИМАТЕЛЬСТВА НА ОРГАНИЗАЦИЮ</w:t>
      </w:r>
    </w:p>
    <w:p w:rsidR="00CB3446" w:rsidRDefault="00CB3446">
      <w:pPr>
        <w:pStyle w:val="ConsPlusTitle"/>
        <w:jc w:val="center"/>
      </w:pPr>
      <w:r>
        <w:t>ПРЕДПРИНИМАТЕЛЬСКОЙ ДЕЯТЕЛЬНОСТИ</w:t>
      </w:r>
    </w:p>
    <w:p w:rsidR="00CB3446" w:rsidRDefault="00CB3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446" w:rsidRDefault="00CB34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N 114;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CB3446" w:rsidRDefault="00CB3446">
            <w:pPr>
              <w:pStyle w:val="ConsPlusNormal"/>
              <w:jc w:val="center"/>
            </w:pPr>
            <w:r>
              <w:rPr>
                <w:color w:val="392C69"/>
              </w:rPr>
              <w:t>области от 22.06.2020 N 437)</w:t>
            </w:r>
          </w:p>
        </w:tc>
      </w:tr>
    </w:tbl>
    <w:p w:rsidR="00CB3446" w:rsidRDefault="00CB3446">
      <w:pPr>
        <w:pStyle w:val="ConsPlusNormal"/>
        <w:jc w:val="center"/>
      </w:pPr>
    </w:p>
    <w:p w:rsidR="00CB3446" w:rsidRDefault="00CB3446">
      <w:pPr>
        <w:pStyle w:val="ConsPlusTitle"/>
        <w:jc w:val="center"/>
        <w:outlineLvl w:val="2"/>
      </w:pPr>
      <w:r>
        <w:t>1. Общие положения</w:t>
      </w:r>
    </w:p>
    <w:p w:rsidR="00CB3446" w:rsidRDefault="00CB3446">
      <w:pPr>
        <w:pStyle w:val="ConsPlusNormal"/>
        <w:ind w:firstLine="540"/>
        <w:jc w:val="both"/>
      </w:pPr>
    </w:p>
    <w:p w:rsidR="00CB3446" w:rsidRDefault="00CB344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</w:t>
      </w:r>
      <w:proofErr w:type="spellStart"/>
      <w:r>
        <w:t>софинансирования</w:t>
      </w:r>
      <w:proofErr w:type="spellEnd"/>
      <w: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 предпринимательства и потребительского</w:t>
      </w:r>
      <w:proofErr w:type="gramEnd"/>
      <w:r>
        <w:t xml:space="preserve">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CB3446" w:rsidRDefault="00CB344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38" w:history="1">
        <w:r>
          <w:rPr>
            <w:color w:val="0000FF"/>
          </w:rPr>
          <w:t>пунктом 25 части первой статьи 15</w:t>
        </w:r>
      </w:hyperlink>
      <w:r>
        <w:t xml:space="preserve"> и </w:t>
      </w:r>
      <w:hyperlink r:id="rId39" w:history="1">
        <w:r>
          <w:rPr>
            <w:color w:val="0000FF"/>
          </w:rPr>
          <w:t>пунктом 33 части первой статьи 16</w:t>
        </w:r>
      </w:hyperlink>
      <w:r>
        <w:t xml:space="preserve"> Федерального закона от 6 октября 2013 года N 131-ФЗ "Об общих принципах организации местного</w:t>
      </w:r>
      <w:proofErr w:type="gramEnd"/>
      <w:r>
        <w:t xml:space="preserve"> самоуправления в Российской Федерации".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0" w:name="P43"/>
      <w:bookmarkEnd w:id="0"/>
      <w:r>
        <w:t>1.4. В настоящем Порядке применяются следующие основные понятия: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участники отбора - муниципальные районы и городской округ Ленинградской области (далее - муниципальные образования),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CB3446" w:rsidRDefault="00CB344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соискатели - субъекты малого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  <w:proofErr w:type="gramEnd"/>
    </w:p>
    <w:p w:rsidR="00CB3446" w:rsidRDefault="00CB344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43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приоритетные виды деятельности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CB3446" w:rsidRDefault="00CB3446">
      <w:pPr>
        <w:pStyle w:val="ConsPlusNormal"/>
        <w:jc w:val="center"/>
      </w:pPr>
    </w:p>
    <w:p w:rsidR="00CB3446" w:rsidRDefault="00CB3446">
      <w:pPr>
        <w:pStyle w:val="ConsPlusTitle"/>
        <w:jc w:val="center"/>
        <w:outlineLvl w:val="2"/>
      </w:pPr>
      <w:r>
        <w:t xml:space="preserve">2. Цели и условия предоставления субсидии </w:t>
      </w:r>
      <w:proofErr w:type="gramStart"/>
      <w:r>
        <w:t>муниципальным</w:t>
      </w:r>
      <w:proofErr w:type="gramEnd"/>
    </w:p>
    <w:p w:rsidR="00CB3446" w:rsidRDefault="00CB3446">
      <w:pPr>
        <w:pStyle w:val="ConsPlusTitle"/>
        <w:jc w:val="center"/>
      </w:pPr>
      <w:r>
        <w:t>образованиям, критерии отбора муниципальных образований</w:t>
      </w:r>
    </w:p>
    <w:p w:rsidR="00CB3446" w:rsidRDefault="00CB3446">
      <w:pPr>
        <w:pStyle w:val="ConsPlusTitle"/>
        <w:jc w:val="center"/>
      </w:pPr>
      <w:r>
        <w:t>для предоставления субсидии</w:t>
      </w:r>
    </w:p>
    <w:p w:rsidR="00CB3446" w:rsidRDefault="00CB3446">
      <w:pPr>
        <w:pStyle w:val="ConsPlusNormal"/>
        <w:jc w:val="center"/>
      </w:pPr>
    </w:p>
    <w:p w:rsidR="00CB3446" w:rsidRDefault="00CB3446">
      <w:pPr>
        <w:pStyle w:val="ConsPlusNormal"/>
        <w:ind w:firstLine="540"/>
        <w:jc w:val="both"/>
      </w:pPr>
      <w:r>
        <w:t>2.1. Субсидия предоставляется в целях стимулирования муниципальных образований Ленинградской области к поддержке субъектов малого предпринимательства.</w:t>
      </w:r>
    </w:p>
    <w:p w:rsidR="00CB3446" w:rsidRDefault="00CB34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2.2. Результатами использования субсидии муниципальными образованиями являются: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количество субъектов малого предпринимательства - получателей поддержки;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количество новых рабочих мест, созданных субъектами малого предпринимательства, которым оказана поддержка.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CB3446" w:rsidRDefault="00CB3446">
      <w:pPr>
        <w:pStyle w:val="ConsPlusNormal"/>
        <w:jc w:val="center"/>
      </w:pPr>
    </w:p>
    <w:p w:rsidR="00CB3446" w:rsidRPr="00CB3446" w:rsidRDefault="00CB3446">
      <w:pPr>
        <w:pStyle w:val="ConsPlusNormal"/>
        <w:jc w:val="center"/>
        <w:rPr>
          <w:lang w:val="en-US"/>
        </w:rPr>
      </w:pPr>
      <w:proofErr w:type="spellStart"/>
      <w:r w:rsidRPr="00CB3446">
        <w:rPr>
          <w:lang w:val="en-US"/>
        </w:rPr>
        <w:t>P_imo</w:t>
      </w:r>
      <w:proofErr w:type="spellEnd"/>
      <w:r w:rsidRPr="00CB3446">
        <w:rPr>
          <w:lang w:val="en-US"/>
        </w:rPr>
        <w:t xml:space="preserve"> = [(C_(</w:t>
      </w:r>
      <w:proofErr w:type="spellStart"/>
      <w:r w:rsidRPr="00CB3446">
        <w:rPr>
          <w:lang w:val="en-US"/>
        </w:rPr>
        <w:t>imo</w:t>
      </w:r>
      <w:proofErr w:type="spellEnd"/>
      <w:r w:rsidRPr="00CB3446">
        <w:rPr>
          <w:lang w:val="en-US"/>
        </w:rPr>
        <w:t>) + SF)]_(</w:t>
      </w:r>
      <w:proofErr w:type="spellStart"/>
      <w:r w:rsidRPr="00CB3446">
        <w:rPr>
          <w:lang w:val="en-US"/>
        </w:rPr>
        <w:t>imo</w:t>
      </w:r>
      <w:proofErr w:type="spellEnd"/>
      <w:r w:rsidRPr="00CB3446">
        <w:rPr>
          <w:lang w:val="en-US"/>
        </w:rPr>
        <w:t>) / 700,</w:t>
      </w:r>
    </w:p>
    <w:p w:rsidR="00CB3446" w:rsidRPr="00CB3446" w:rsidRDefault="00CB3446">
      <w:pPr>
        <w:pStyle w:val="ConsPlusNormal"/>
        <w:rPr>
          <w:lang w:val="en-US"/>
        </w:rPr>
      </w:pPr>
    </w:p>
    <w:p w:rsidR="00CB3446" w:rsidRDefault="00CB3446">
      <w:pPr>
        <w:pStyle w:val="ConsPlusNormal"/>
        <w:ind w:firstLine="540"/>
        <w:jc w:val="both"/>
      </w:pPr>
      <w:r>
        <w:t>где: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Pimo</w:t>
      </w:r>
      <w:proofErr w:type="spellEnd"/>
      <w:r>
        <w:t xml:space="preserve"> - значения результатов использования субсидии i-</w:t>
      </w:r>
      <w:proofErr w:type="spellStart"/>
      <w:r>
        <w:t>го</w:t>
      </w:r>
      <w:proofErr w:type="spellEnd"/>
      <w:r>
        <w:t xml:space="preserve"> муниципального района (городского округа);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Cimo</w:t>
      </w:r>
      <w:proofErr w:type="spellEnd"/>
      <w:r>
        <w:t xml:space="preserve"> - сумма субсидии, предоставленная i-</w:t>
      </w:r>
      <w:proofErr w:type="spellStart"/>
      <w:r>
        <w:t>му</w:t>
      </w:r>
      <w:proofErr w:type="spellEnd"/>
      <w:r>
        <w:t xml:space="preserve"> муниципальному району (городскому округу), тыс. рублей;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SFimo</w:t>
      </w:r>
      <w:proofErr w:type="spellEnd"/>
      <w:r>
        <w:t xml:space="preserve"> - объем средств бюджета i-</w:t>
      </w:r>
      <w:proofErr w:type="spellStart"/>
      <w:r>
        <w:t>го</w:t>
      </w:r>
      <w:proofErr w:type="spellEnd"/>
      <w:r>
        <w:t xml:space="preserve"> муниципального района (городского округа),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программы, тыс. рублей.</w:t>
      </w:r>
    </w:p>
    <w:p w:rsidR="00CB3446" w:rsidRDefault="00CB3446">
      <w:pPr>
        <w:pStyle w:val="ConsPlusNormal"/>
        <w:ind w:firstLine="540"/>
        <w:jc w:val="both"/>
      </w:pPr>
    </w:p>
    <w:p w:rsidR="00CB3446" w:rsidRDefault="00CB3446">
      <w:pPr>
        <w:pStyle w:val="ConsPlusNormal"/>
        <w:ind w:firstLine="540"/>
        <w:jc w:val="both"/>
      </w:pPr>
      <w:r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CB3446" w:rsidRDefault="00CB3446">
      <w:pPr>
        <w:pStyle w:val="ConsPlusNormal"/>
        <w:jc w:val="center"/>
      </w:pPr>
    </w:p>
    <w:p w:rsidR="00CB3446" w:rsidRDefault="00CB3446">
      <w:pPr>
        <w:pStyle w:val="ConsPlusTitle"/>
        <w:jc w:val="center"/>
        <w:outlineLvl w:val="2"/>
      </w:pPr>
      <w:r>
        <w:t>3. Условия предоставления субсидии и критерии отбора</w:t>
      </w:r>
    </w:p>
    <w:p w:rsidR="00CB3446" w:rsidRDefault="00CB3446">
      <w:pPr>
        <w:pStyle w:val="ConsPlusNormal"/>
        <w:ind w:firstLine="540"/>
        <w:jc w:val="both"/>
      </w:pPr>
    </w:p>
    <w:p w:rsidR="00CB3446" w:rsidRDefault="00CB3446">
      <w:pPr>
        <w:pStyle w:val="ConsPlusNormal"/>
        <w:ind w:firstLine="540"/>
        <w:jc w:val="both"/>
      </w:pPr>
      <w:r>
        <w:t xml:space="preserve">3.1. Условия предоставления субсидии устанавливаются в соответствии с </w:t>
      </w:r>
      <w:hyperlink r:id="rId45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1" w:name="P76"/>
      <w:bookmarkEnd w:id="1"/>
      <w:r>
        <w:t>3.2. Критериями, которым должны соответствовать муниципальные образования для предоставления субсидии, являются: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наличие утвержденной муниципальной программы, утверждающей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содержащего следующие положения:</w:t>
      </w:r>
    </w:p>
    <w:p w:rsidR="00CB3446" w:rsidRDefault="00CB344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а) начисление дополнительных баллов соискателям, относящимся к приоритетным группам </w:t>
      </w:r>
      <w:proofErr w:type="gramStart"/>
      <w:r>
        <w:t>и(</w:t>
      </w:r>
      <w:proofErr w:type="gramEnd"/>
      <w:r>
        <w:t xml:space="preserve">или) осуществляющим приоритетные виды деятельности, указанные в </w:t>
      </w:r>
      <w:hyperlink w:anchor="P43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субъекты малого предпринимательства, осуществляющие деятельность на территории Ленинградской области менее двух лет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CB3446" w:rsidRDefault="00CB344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>
        <w:t>и(</w:t>
      </w:r>
      <w:proofErr w:type="gramEnd"/>
      <w:r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>
        <w:t>и(</w:t>
      </w:r>
      <w:proofErr w:type="gramEnd"/>
      <w:r>
        <w:t>или) экономическом образовании (профильной переподготовке);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48" w:history="1">
        <w:r>
          <w:rPr>
            <w:color w:val="0000FF"/>
          </w:rPr>
          <w:t>частях 3</w:t>
        </w:r>
      </w:hyperlink>
      <w:r>
        <w:t xml:space="preserve"> и </w:t>
      </w:r>
      <w:hyperlink r:id="rId49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д) 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подпункте "е" пункта 3.2 настоящего Порядка, но не более 700 тысяч рублей на одного соискателя;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</w:t>
      </w:r>
      <w:proofErr w:type="gramEnd"/>
      <w:r>
        <w:t>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ж) субсидии субъектам малого предпринимательства для организации предпринимательской деятельности предоставляются по итогам конкурса;</w:t>
      </w:r>
    </w:p>
    <w:p w:rsidR="00CB3446" w:rsidRDefault="00CB344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437)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и) не допускается повторное предоставление субсидии соискателям по ранее принятым в муниципальном районе (городском округе), </w:t>
      </w:r>
      <w:proofErr w:type="gramStart"/>
      <w:r>
        <w:t>и(</w:t>
      </w:r>
      <w:proofErr w:type="gramEnd"/>
      <w:r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л) основанием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муниципального района (городского округа);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CB3446" w:rsidRDefault="00CB3446">
      <w:pPr>
        <w:pStyle w:val="ConsPlusNormal"/>
        <w:jc w:val="center"/>
      </w:pPr>
    </w:p>
    <w:p w:rsidR="00CB3446" w:rsidRDefault="00CB3446">
      <w:pPr>
        <w:pStyle w:val="ConsPlusTitle"/>
        <w:jc w:val="center"/>
        <w:outlineLvl w:val="2"/>
      </w:pPr>
      <w:r>
        <w:t>4. Порядок отбора, распределения и предоставления субсидии</w:t>
      </w:r>
    </w:p>
    <w:p w:rsidR="00CB3446" w:rsidRDefault="00CB3446">
      <w:pPr>
        <w:pStyle w:val="ConsPlusTitle"/>
        <w:jc w:val="center"/>
      </w:pPr>
      <w:r>
        <w:t>муниципальным образованиям</w:t>
      </w:r>
    </w:p>
    <w:p w:rsidR="00CB3446" w:rsidRDefault="00CB3446">
      <w:pPr>
        <w:pStyle w:val="ConsPlusNormal"/>
        <w:ind w:firstLine="540"/>
        <w:jc w:val="both"/>
      </w:pPr>
    </w:p>
    <w:p w:rsidR="00CB3446" w:rsidRDefault="00CB3446">
      <w:pPr>
        <w:pStyle w:val="ConsPlusNormal"/>
        <w:ind w:firstLine="540"/>
        <w:jc w:val="both"/>
      </w:pPr>
      <w:bookmarkStart w:id="2" w:name="P101"/>
      <w:bookmarkEnd w:id="2"/>
      <w:r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>
        <w:t>интернет-портале</w:t>
      </w:r>
      <w:proofErr w:type="gramEnd"/>
      <w:r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4.2. Сроки начала и окончания приема заявок устанавливаются Комитетом в объявлении.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4.3. Муниципальные образования в установленные сроки представляют в Комитет </w:t>
      </w:r>
      <w:hyperlink w:anchor="P176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 с приложением следующих документов: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информации по показателю "численность экономически активного населения" по состоянию на начало текущего года, плана-графика финансирования мероприятий муниципальной программы, показателей результативности использования субсидии;</w:t>
      </w:r>
      <w:proofErr w:type="gramEnd"/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5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в) выписки о размерах средств, предусмотренных в бюджете муниципального района (городского округа), или справки о размере средств, планируемых к выделению из бюджета муниципального района (городского округа) на </w:t>
      </w:r>
      <w:proofErr w:type="spellStart"/>
      <w:r>
        <w:t>софинансирование</w:t>
      </w:r>
      <w:proofErr w:type="spellEnd"/>
      <w:r>
        <w:t xml:space="preserve"> мероприятия,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</w:t>
      </w:r>
      <w:proofErr w:type="gramEnd"/>
      <w:r>
        <w:t xml:space="preserve"> (городского округа).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103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4.5. Комитет не позднее 10 рабочих дней со дня окончания приема заявок, установленного в соответствии с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76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4.6. Отбор муниципальных образований осуществляется в год, предшествующий году предоставления субсидии.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4.7. Комитет на основании решения, принимаемого в соответствии с </w:t>
      </w:r>
      <w:hyperlink w:anchor="P110" w:history="1">
        <w:r>
          <w:rPr>
            <w:color w:val="0000FF"/>
          </w:rPr>
          <w:t>пунктом 4.5</w:t>
        </w:r>
      </w:hyperlink>
      <w: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4.8.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Размеры предоставляемой субсидии определяются по следующей формуле:</w:t>
      </w:r>
    </w:p>
    <w:p w:rsidR="00CB3446" w:rsidRDefault="00CB3446">
      <w:pPr>
        <w:pStyle w:val="ConsPlusNormal"/>
      </w:pPr>
    </w:p>
    <w:p w:rsidR="00CB3446" w:rsidRDefault="00CB3446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CB3446" w:rsidRDefault="00CB3446">
      <w:pPr>
        <w:pStyle w:val="ConsPlusNormal"/>
      </w:pPr>
    </w:p>
    <w:p w:rsidR="00CB3446" w:rsidRDefault="00CB3446">
      <w:pPr>
        <w:pStyle w:val="ConsPlusNormal"/>
        <w:ind w:firstLine="540"/>
        <w:jc w:val="both"/>
      </w:pPr>
      <w:r>
        <w:t>где: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(рассчитывается в тысячах рублей с округлением до целых тысяч рублей);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субсидий i-м муниципальным образованием;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 Предельный уровень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52" w:history="1">
        <w:r>
          <w:rPr>
            <w:color w:val="0000FF"/>
          </w:rPr>
          <w:t>пунктом 6.4</w:t>
        </w:r>
      </w:hyperlink>
      <w:r>
        <w:t xml:space="preserve"> Правил.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t>i</w:t>
      </w:r>
      <w:proofErr w:type="spellEnd"/>
      <w:proofErr w:type="gramEnd"/>
      <w:r>
        <w:t xml:space="preserve"> определяется по следующей формуле:</w:t>
      </w:r>
    </w:p>
    <w:p w:rsidR="00CB3446" w:rsidRDefault="00CB3446">
      <w:pPr>
        <w:pStyle w:val="ConsPlusNormal"/>
      </w:pPr>
    </w:p>
    <w:p w:rsidR="00CB3446" w:rsidRDefault="00CB3446">
      <w:pPr>
        <w:pStyle w:val="ConsPlusNormal"/>
        <w:jc w:val="center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NSi</w:t>
      </w:r>
      <w:proofErr w:type="spellEnd"/>
      <w:r>
        <w:t xml:space="preserve"> x 700,</w:t>
      </w:r>
    </w:p>
    <w:p w:rsidR="00CB3446" w:rsidRDefault="00CB3446">
      <w:pPr>
        <w:pStyle w:val="ConsPlusNormal"/>
      </w:pPr>
    </w:p>
    <w:p w:rsidR="00CB3446" w:rsidRDefault="00CB3446">
      <w:pPr>
        <w:pStyle w:val="ConsPlusNormal"/>
        <w:ind w:firstLine="540"/>
        <w:jc w:val="both"/>
      </w:pPr>
      <w:r>
        <w:t>где: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spellStart"/>
      <w:r>
        <w:t>NSi</w:t>
      </w:r>
      <w:proofErr w:type="spellEnd"/>
      <w:r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CB3446" w:rsidRDefault="00CB3446">
      <w:pPr>
        <w:pStyle w:val="ConsPlusNormal"/>
        <w:ind w:firstLine="540"/>
        <w:jc w:val="both"/>
      </w:pPr>
    </w:p>
    <w:p w:rsidR="00CB3446" w:rsidRDefault="00CB3446">
      <w:pPr>
        <w:pStyle w:val="ConsPlusNormal"/>
        <w:ind w:firstLine="540"/>
        <w:jc w:val="both"/>
      </w:pPr>
      <w:r>
        <w:t xml:space="preserve">4.9. Комитет в соответствии с </w:t>
      </w:r>
      <w:hyperlink w:anchor="P113" w:history="1">
        <w:r>
          <w:rPr>
            <w:color w:val="0000FF"/>
          </w:rPr>
          <w:t>пунктом 4.8</w:t>
        </w:r>
      </w:hyperlink>
      <w:r>
        <w:t xml:space="preserve"> настоящего Порядка рассчитывает размер субсидии муниципальным образованиям.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4.10. Комитет направляет предложения о распределении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B3446" w:rsidRDefault="00CB3446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4.12. Основаниями для внесения изменений в утвержденное распределение субсидии являются: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б) изменение утвержденного для муниципального образования объема субсидии;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г) отказ муниципального образования от заключения соглашения.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4.13. В случаях, указанных в </w:t>
      </w:r>
      <w:hyperlink w:anchor="P133" w:history="1">
        <w:r>
          <w:rPr>
            <w:color w:val="0000FF"/>
          </w:rPr>
          <w:t>пункте 4.12</w:t>
        </w:r>
      </w:hyperlink>
      <w: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101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110" w:history="1">
        <w:r>
          <w:rPr>
            <w:color w:val="0000FF"/>
          </w:rPr>
          <w:t>4.5</w:t>
        </w:r>
      </w:hyperlink>
      <w:r>
        <w:t xml:space="preserve"> настоящего Порядка.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Комитет не позднее 10 рабочих дней со дня принятия решения, указанного в </w:t>
      </w:r>
      <w:hyperlink w:anchor="P110" w:history="1">
        <w:r>
          <w:rPr>
            <w:color w:val="0000FF"/>
          </w:rPr>
          <w:t>пункте 4.5</w:t>
        </w:r>
      </w:hyperlink>
      <w: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CB3446" w:rsidRDefault="00CB3446">
      <w:pPr>
        <w:pStyle w:val="ConsPlusNormal"/>
        <w:jc w:val="center"/>
      </w:pPr>
    </w:p>
    <w:p w:rsidR="00CB3446" w:rsidRDefault="00CB3446">
      <w:pPr>
        <w:pStyle w:val="ConsPlusTitle"/>
        <w:jc w:val="center"/>
        <w:outlineLvl w:val="2"/>
      </w:pPr>
      <w:r>
        <w:t>5. Порядок предоставления и расходования субсидии</w:t>
      </w:r>
    </w:p>
    <w:p w:rsidR="00CB3446" w:rsidRDefault="00CB3446">
      <w:pPr>
        <w:pStyle w:val="ConsPlusNormal"/>
        <w:ind w:firstLine="540"/>
        <w:jc w:val="both"/>
      </w:pPr>
    </w:p>
    <w:p w:rsidR="00CB3446" w:rsidRDefault="00CB3446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53" w:history="1">
        <w:r>
          <w:rPr>
            <w:color w:val="0000FF"/>
          </w:rPr>
          <w:t>пункта 4.3</w:t>
        </w:r>
      </w:hyperlink>
      <w:r>
        <w:t xml:space="preserve"> Правил в срок, установленный </w:t>
      </w:r>
      <w:hyperlink r:id="rId54" w:history="1">
        <w:r>
          <w:rPr>
            <w:color w:val="0000FF"/>
          </w:rPr>
          <w:t>пунктом 4.2</w:t>
        </w:r>
      </w:hyperlink>
      <w:r>
        <w:t xml:space="preserve"> Правил (далее - соглашение).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Соглашение заключается на основании утвержденного распределения субсидии между муниципальными образованиями.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5.3. Субсидия перечисляется исходя из потребности в осуществлении расходов.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Муниципальное образование при заключении соглашения представляет документы в соответствии с </w:t>
      </w:r>
      <w:hyperlink r:id="rId55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5.4.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5.5. Комитет в течение трех рабочих дней со дня предоставления документов, указанных в пункте 5.4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При отсутствии замечаний по представленным документам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цели предоставления субсидии, принимается Комитетом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  <w:proofErr w:type="gramEnd"/>
    </w:p>
    <w:p w:rsidR="00CB3446" w:rsidRDefault="00CB3446">
      <w:pPr>
        <w:pStyle w:val="ConsPlusNormal"/>
        <w:spacing w:before="220"/>
        <w:ind w:firstLine="540"/>
        <w:jc w:val="both"/>
      </w:pPr>
      <w:r>
        <w:t>5.6.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B3446" w:rsidRDefault="00CB344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CB3446" w:rsidRDefault="00CB3446">
      <w:pPr>
        <w:pStyle w:val="ConsPlusNormal"/>
        <w:spacing w:before="220"/>
        <w:ind w:firstLine="540"/>
        <w:jc w:val="both"/>
      </w:pPr>
      <w:r>
        <w:t xml:space="preserve">5.12.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56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CB3446" w:rsidRDefault="00CB3446">
      <w:pPr>
        <w:pStyle w:val="ConsPlusNormal"/>
      </w:pPr>
    </w:p>
    <w:p w:rsidR="00CB3446" w:rsidRDefault="00CB3446">
      <w:pPr>
        <w:pStyle w:val="ConsPlusNormal"/>
      </w:pPr>
    </w:p>
    <w:p w:rsidR="00CB3446" w:rsidRDefault="00CB3446">
      <w:pPr>
        <w:pStyle w:val="ConsPlusNormal"/>
      </w:pPr>
    </w:p>
    <w:p w:rsidR="00CB3446" w:rsidRDefault="00CB3446">
      <w:pPr>
        <w:pStyle w:val="ConsPlusNormal"/>
      </w:pPr>
    </w:p>
    <w:p w:rsidR="00CB3446" w:rsidRDefault="00CB3446">
      <w:pPr>
        <w:pStyle w:val="ConsPlusNormal"/>
      </w:pPr>
    </w:p>
    <w:p w:rsidR="00CB3446" w:rsidRDefault="00CB3446">
      <w:pPr>
        <w:pStyle w:val="ConsPlusNormal"/>
        <w:jc w:val="right"/>
        <w:outlineLvl w:val="2"/>
      </w:pPr>
      <w:r>
        <w:t>Приложение</w:t>
      </w:r>
    </w:p>
    <w:p w:rsidR="00CB3446" w:rsidRDefault="00CB3446">
      <w:pPr>
        <w:pStyle w:val="ConsPlusNormal"/>
        <w:jc w:val="right"/>
      </w:pPr>
      <w:r>
        <w:t>к Порядку...</w:t>
      </w:r>
    </w:p>
    <w:p w:rsidR="00CB3446" w:rsidRDefault="00CB3446">
      <w:pPr>
        <w:pStyle w:val="ConsPlusNormal"/>
      </w:pPr>
    </w:p>
    <w:p w:rsidR="00CB3446" w:rsidRDefault="00CB3446">
      <w:pPr>
        <w:pStyle w:val="ConsPlusNormal"/>
      </w:pPr>
      <w:r>
        <w:t>(Форма)</w:t>
      </w:r>
    </w:p>
    <w:p w:rsidR="00CB3446" w:rsidRDefault="00CB344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CB344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</w:pPr>
            <w:r>
              <w:t>Председателю комитета</w:t>
            </w:r>
          </w:p>
          <w:p w:rsidR="00CB3446" w:rsidRDefault="00CB3446">
            <w:pPr>
              <w:pStyle w:val="ConsPlusNormal"/>
            </w:pPr>
            <w:r>
              <w:t>по развитию малого, среднего</w:t>
            </w:r>
          </w:p>
          <w:p w:rsidR="00CB3446" w:rsidRDefault="00CB3446">
            <w:pPr>
              <w:pStyle w:val="ConsPlusNormal"/>
            </w:pPr>
            <w:r>
              <w:t>бизнеса и потребительского рынка</w:t>
            </w:r>
          </w:p>
          <w:p w:rsidR="00CB3446" w:rsidRDefault="00CB3446">
            <w:pPr>
              <w:pStyle w:val="ConsPlusNormal"/>
            </w:pPr>
            <w:r>
              <w:t>Ленинградской области</w:t>
            </w:r>
          </w:p>
        </w:tc>
      </w:tr>
      <w:tr w:rsidR="00CB34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both"/>
            </w:pPr>
          </w:p>
        </w:tc>
      </w:tr>
      <w:tr w:rsidR="00CB344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center"/>
            </w:pPr>
            <w:bookmarkStart w:id="8" w:name="P176"/>
            <w:bookmarkEnd w:id="8"/>
            <w:r>
              <w:t>ЗАЯВКА</w:t>
            </w:r>
          </w:p>
          <w:p w:rsidR="00CB3446" w:rsidRDefault="00CB3446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</w:tbl>
    <w:p w:rsidR="00CB3446" w:rsidRDefault="00CB344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200"/>
        <w:gridCol w:w="1339"/>
      </w:tblGrid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  <w:jc w:val="center"/>
            </w:pPr>
            <w:r>
              <w:t>Наименование участника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</w:pPr>
            <w:r>
              <w:t>Место нахождения участника отбора и банковские реквизиты участника отбора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</w:pPr>
            <w:r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</w:pPr>
            <w:r>
              <w:t>Ответственный сотрудник участника отбора и его контактные данные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</w:pPr>
            <w:r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</w:pPr>
            <w:r>
              <w:t xml:space="preserve">Средства бюджета муниципального района (городского округа), предусмотренные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мероприятия муниципальной программы на очередной финансовый год, тыс. рублей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  <w:tr w:rsidR="00CB3446">
        <w:tc>
          <w:tcPr>
            <w:tcW w:w="509" w:type="dxa"/>
          </w:tcPr>
          <w:p w:rsidR="00CB3446" w:rsidRDefault="00CB3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CB3446" w:rsidRDefault="00CB3446">
            <w:pPr>
              <w:pStyle w:val="ConsPlusNormal"/>
            </w:pPr>
            <w:r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339" w:type="dxa"/>
          </w:tcPr>
          <w:p w:rsidR="00CB3446" w:rsidRDefault="00CB3446">
            <w:pPr>
              <w:pStyle w:val="ConsPlusNormal"/>
              <w:jc w:val="center"/>
            </w:pPr>
          </w:p>
        </w:tc>
      </w:tr>
    </w:tbl>
    <w:p w:rsidR="00CB3446" w:rsidRDefault="00CB3446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5078"/>
      </w:tblGrid>
      <w:tr w:rsidR="00CB344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</w:pPr>
            <w:r>
              <w:t>Перечень прилагаемых документов:</w:t>
            </w:r>
          </w:p>
        </w:tc>
        <w:tc>
          <w:tcPr>
            <w:tcW w:w="5078" w:type="dxa"/>
            <w:tcBorders>
              <w:top w:val="nil"/>
              <w:left w:val="nil"/>
              <w:right w:val="nil"/>
            </w:tcBorders>
          </w:tcPr>
          <w:p w:rsidR="00CB3446" w:rsidRDefault="00CB3446">
            <w:pPr>
              <w:pStyle w:val="ConsPlusNormal"/>
              <w:jc w:val="both"/>
            </w:pPr>
          </w:p>
        </w:tc>
      </w:tr>
      <w:tr w:rsidR="00CB3446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CB3446" w:rsidRDefault="00CB3446">
            <w:pPr>
              <w:pStyle w:val="ConsPlusNormal"/>
            </w:pPr>
          </w:p>
        </w:tc>
      </w:tr>
      <w:tr w:rsidR="00CB3446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</w:pPr>
            <w:r>
              <w:t xml:space="preserve">С условиями и требованиями отбора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CB3446" w:rsidRDefault="00CB3446">
            <w:pPr>
              <w:pStyle w:val="ConsPlusNormal"/>
            </w:pPr>
            <w:r>
              <w:t>Достоверность предоставленной в составе заявки информации гарантирую.</w:t>
            </w:r>
          </w:p>
        </w:tc>
      </w:tr>
    </w:tbl>
    <w:p w:rsidR="00CB3446" w:rsidRDefault="00CB344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340"/>
        <w:gridCol w:w="2948"/>
      </w:tblGrid>
      <w:tr w:rsidR="00CB344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</w:pPr>
            <w:r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46" w:rsidRDefault="00CB344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46" w:rsidRDefault="00CB3446">
            <w:pPr>
              <w:pStyle w:val="ConsPlusNormal"/>
              <w:jc w:val="both"/>
            </w:pPr>
          </w:p>
        </w:tc>
      </w:tr>
      <w:tr w:rsidR="00CB344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CB344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</w:pPr>
            <w:r>
              <w:t>Место печати</w:t>
            </w:r>
          </w:p>
        </w:tc>
      </w:tr>
      <w:tr w:rsidR="00CB3446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446" w:rsidRDefault="00CB3446">
            <w:pPr>
              <w:pStyle w:val="ConsPlusNormal"/>
            </w:pPr>
            <w:r>
              <w:t>"__" ______ 20__ года</w:t>
            </w:r>
          </w:p>
        </w:tc>
      </w:tr>
    </w:tbl>
    <w:p w:rsidR="00CB3446" w:rsidRDefault="00CB3446">
      <w:pPr>
        <w:pStyle w:val="ConsPlusNormal"/>
      </w:pPr>
    </w:p>
    <w:p w:rsidR="00CB3446" w:rsidRDefault="00CB3446">
      <w:pPr>
        <w:pStyle w:val="ConsPlusNormal"/>
      </w:pPr>
      <w:hyperlink r:id="rId57" w:history="1">
        <w:r>
          <w:rPr>
            <w:i/>
            <w:color w:val="0000FF"/>
          </w:rPr>
          <w:br/>
          <w:t>Постановление Правительства Ленинградской области от 14.11.2013 N 394 (ред. от 22.06.2020) "Об утверждении государственной программы Ленинградской области "Стимулирование экономической активности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F67B4A" w:rsidRDefault="00F67B4A"/>
    <w:sectPr w:rsidR="00F67B4A" w:rsidSect="005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6"/>
    <w:rsid w:val="00CB3446"/>
    <w:rsid w:val="00F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A44AE6E8BDC81730AFADEB55CFBC3AF571B2784D34DD58AA2273B31911287B69A0CBA042BE97FDF251ABFD42C1D16CAC00A9CAFE910DB6I2kEN" TargetMode="External"/><Relationship Id="rId18" Type="http://schemas.openxmlformats.org/officeDocument/2006/relationships/hyperlink" Target="consultantplus://offline/ref=73A44AE6E8BDC81730AFADEB55CFBC3AF57FB8724A34DD58AA2273B31911287B69A0CBA042BE97FDF251ABFD42C1D16CAC00A9CAFE910DB6I2kEN" TargetMode="External"/><Relationship Id="rId26" Type="http://schemas.openxmlformats.org/officeDocument/2006/relationships/hyperlink" Target="consultantplus://offline/ref=73A44AE6E8BDC81730AFADEB55CFBC3AF677B27A4A34DD58AA2273B31911287B69A0CBA042BE97FDF251ABFD42C1D16CAC00A9CAFE910DB6I2kEN" TargetMode="External"/><Relationship Id="rId39" Type="http://schemas.openxmlformats.org/officeDocument/2006/relationships/hyperlink" Target="consultantplus://offline/ref=73A44AE6E8BDC81730AFB2FA40CFBC3AF772B9794E33DD58AA2273B31911287B69A0CBA042BF94F5FF51ABFD42C1D16CAC00A9CAFE910DB6I2kEN" TargetMode="External"/><Relationship Id="rId21" Type="http://schemas.openxmlformats.org/officeDocument/2006/relationships/hyperlink" Target="consultantplus://offline/ref=73A44AE6E8BDC81730AFADEB55CFBC3AF57EBF794D35DD58AA2273B31911287B69A0CBA042BE97FDF251ABFD42C1D16CAC00A9CAFE910DB6I2kEN" TargetMode="External"/><Relationship Id="rId34" Type="http://schemas.openxmlformats.org/officeDocument/2006/relationships/hyperlink" Target="consultantplus://offline/ref=73A44AE6E8BDC81730AFADEB55CFBC3AF675BD7D4235DD58AA2273B31911287B69A0CBA042BE97FDF251ABFD42C1D16CAC00A9CAFE910DB6I2kEN" TargetMode="External"/><Relationship Id="rId42" Type="http://schemas.openxmlformats.org/officeDocument/2006/relationships/hyperlink" Target="consultantplus://offline/ref=73A44AE6E8BDC81730AFADEB55CFBC3AF675BD7D4235DD58AA2273B31911287B69A0CBA042BE97FCFF51ABFD42C1D16CAC00A9CAFE910DB6I2kEN" TargetMode="External"/><Relationship Id="rId47" Type="http://schemas.openxmlformats.org/officeDocument/2006/relationships/hyperlink" Target="consultantplus://offline/ref=73A44AE6E8BDC81730AFADEB55CFBC3AF675BD7D4235DD58AA2273B31911287B69A0CBA042BE97FFF551ABFD42C1D16CAC00A9CAFE910DB6I2kEN" TargetMode="External"/><Relationship Id="rId50" Type="http://schemas.openxmlformats.org/officeDocument/2006/relationships/hyperlink" Target="consultantplus://offline/ref=73A44AE6E8BDC81730AFADEB55CFBC3AF675BD7D4235DD58AA2273B31911287B69A0CBA042BE97FFF451ABFD42C1D16CAC00A9CAFE910DB6I2kEN" TargetMode="External"/><Relationship Id="rId55" Type="http://schemas.openxmlformats.org/officeDocument/2006/relationships/hyperlink" Target="consultantplus://offline/ref=73A44AE6E8BDC81730AFADEB55CFBC3AF675BA7A4936DD58AA2273B31911287B69A0CBA042BE92FEFF51ABFD42C1D16CAC00A9CAFE910DB6I2kEN" TargetMode="External"/><Relationship Id="rId7" Type="http://schemas.openxmlformats.org/officeDocument/2006/relationships/hyperlink" Target="consultantplus://offline/ref=73A44AE6E8BDC81730AFADEB55CFBC3AF572B9794935DD58AA2273B31911287B69A0CBA042BE97FDF251ABFD42C1D16CAC00A9CAFE910DB6I2k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44AE6E8BDC81730AFADEB55CFBC3AF570BF7D4D3ADD58AA2273B31911287B69A0CBA042BE97FDF251ABFD42C1D16CAC00A9CAFE910DB6I2kEN" TargetMode="External"/><Relationship Id="rId29" Type="http://schemas.openxmlformats.org/officeDocument/2006/relationships/hyperlink" Target="consultantplus://offline/ref=73A44AE6E8BDC81730AFADEB55CFBC3AF676B27D4D32DD58AA2273B31911287B69A0CBA042BE97FDF251ABFD42C1D16CAC00A9CAFE910DB6I2kEN" TargetMode="External"/><Relationship Id="rId11" Type="http://schemas.openxmlformats.org/officeDocument/2006/relationships/hyperlink" Target="consultantplus://offline/ref=73A44AE6E8BDC81730AFADEB55CFBC3AF571BF7F4E34DD58AA2273B31911287B69A0CBA042BE97FDF251ABFD42C1D16CAC00A9CAFE910DB6I2kEN" TargetMode="External"/><Relationship Id="rId24" Type="http://schemas.openxmlformats.org/officeDocument/2006/relationships/hyperlink" Target="consultantplus://offline/ref=73A44AE6E8BDC81730AFADEB55CFBC3AF677B97E433BDD58AA2273B31911287B69A0CBA042BE97FDF251ABFD42C1D16CAC00A9CAFE910DB6I2kEN" TargetMode="External"/><Relationship Id="rId32" Type="http://schemas.openxmlformats.org/officeDocument/2006/relationships/hyperlink" Target="consultantplus://offline/ref=73A44AE6E8BDC81730AFADEB55CFBC3AF675BF794A34DD58AA2273B31911287B69A0CBA042BE97FDF251ABFD42C1D16CAC00A9CAFE910DB6I2kEN" TargetMode="External"/><Relationship Id="rId37" Type="http://schemas.openxmlformats.org/officeDocument/2006/relationships/hyperlink" Target="consultantplus://offline/ref=73A44AE6E8BDC81730AFADEB55CFBC3AF675BD7D4235DD58AA2273B31911287B69A0CBA042BE97FCF251ABFD42C1D16CAC00A9CAFE910DB6I2kEN" TargetMode="External"/><Relationship Id="rId40" Type="http://schemas.openxmlformats.org/officeDocument/2006/relationships/hyperlink" Target="consultantplus://offline/ref=73A44AE6E8BDC81730AFB2FA40CFBC3AF772BE7E4E3ADD58AA2273B31911287B7BA093AC40BD89FDF044FDAC04I9k4N" TargetMode="External"/><Relationship Id="rId45" Type="http://schemas.openxmlformats.org/officeDocument/2006/relationships/hyperlink" Target="consultantplus://offline/ref=73A44AE6E8BDC81730AFADEB55CFBC3AF675BA7A4936DD58AA2273B31911287B69A0CBA042BE93F9FE51ABFD42C1D16CAC00A9CAFE910DB6I2kEN" TargetMode="External"/><Relationship Id="rId53" Type="http://schemas.openxmlformats.org/officeDocument/2006/relationships/hyperlink" Target="consultantplus://offline/ref=73A44AE6E8BDC81730AFADEB55CFBC3AF675BA7A4936DD58AA2273B31911287B69A0CBA042BE92FEF151ABFD42C1D16CAC00A9CAFE910DB6I2kE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3A44AE6E8BDC81730AFADEB55CFBC3AF573B37B4F37DD58AA2273B31911287B69A0CBA042BE97FDF251ABFD42C1D16CAC00A9CAFE910DB6I2kEN" TargetMode="External"/><Relationship Id="rId19" Type="http://schemas.openxmlformats.org/officeDocument/2006/relationships/hyperlink" Target="consultantplus://offline/ref=73A44AE6E8BDC81730AFADEB55CFBC3AF57FBC7B4D35DD58AA2273B31911287B69A0CBA042BE97FDF251ABFD42C1D16CAC00A9CAFE910DB6I2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44AE6E8BDC81730AFADEB55CFBC3AF571BB7A4B34DD58AA2273B31911287B69A0CBA042BE97FDF251ABFD42C1D16CAC00A9CAFE910DB6I2kEN" TargetMode="External"/><Relationship Id="rId14" Type="http://schemas.openxmlformats.org/officeDocument/2006/relationships/hyperlink" Target="consultantplus://offline/ref=73A44AE6E8BDC81730AFADEB55CFBC3AF571B2784D37DD58AA2273B31911287B69A0CBA042BE97FDF251ABFD42C1D16CAC00A9CAFE910DB6I2kEN" TargetMode="External"/><Relationship Id="rId22" Type="http://schemas.openxmlformats.org/officeDocument/2006/relationships/hyperlink" Target="consultantplus://offline/ref=73A44AE6E8BDC81730AFADEB55CFBC3AF57EBF794D34DD58AA2273B31911287B69A0CBA042BE97FDF251ABFD42C1D16CAC00A9CAFE910DB6I2kEN" TargetMode="External"/><Relationship Id="rId27" Type="http://schemas.openxmlformats.org/officeDocument/2006/relationships/hyperlink" Target="consultantplus://offline/ref=73A44AE6E8BDC81730AFADEB55CFBC3AF677B3794B3BDD58AA2273B31911287B69A0CBA042BE97FDF251ABFD42C1D16CAC00A9CAFE910DB6I2kEN" TargetMode="External"/><Relationship Id="rId30" Type="http://schemas.openxmlformats.org/officeDocument/2006/relationships/hyperlink" Target="consultantplus://offline/ref=73A44AE6E8BDC81730AFADEB55CFBC3AF675BB7D483ADD58AA2273B31911287B69A0CBA042BE97FDF251ABFD42C1D16CAC00A9CAFE910DB6I2kEN" TargetMode="External"/><Relationship Id="rId35" Type="http://schemas.openxmlformats.org/officeDocument/2006/relationships/hyperlink" Target="consultantplus://offline/ref=73A44AE6E8BDC81730AFADEB55CFBC3AF675BE794834DD58AA2273B31911287B69A0CBA042BE9EF8F351ABFD42C1D16CAC00A9CAFE910DB6I2kEN" TargetMode="External"/><Relationship Id="rId43" Type="http://schemas.openxmlformats.org/officeDocument/2006/relationships/hyperlink" Target="consultantplus://offline/ref=73A44AE6E8BDC81730AFADEB55CFBC3AF675B27C4D33DD58AA2273B31911287B69A0CBA041B994FFF551ABFD42C1D16CAC00A9CAFE910DB6I2kEN" TargetMode="External"/><Relationship Id="rId48" Type="http://schemas.openxmlformats.org/officeDocument/2006/relationships/hyperlink" Target="consultantplus://offline/ref=73A44AE6E8BDC81730AFB2FA40CFBC3AF772BE7E4E3ADD58AA2273B31911287B69A0CBA042BE96FEFF51ABFD42C1D16CAC00A9CAFE910DB6I2kEN" TargetMode="External"/><Relationship Id="rId56" Type="http://schemas.openxmlformats.org/officeDocument/2006/relationships/hyperlink" Target="consultantplus://offline/ref=73A44AE6E8BDC81730AFADEB55CFBC3AF675BA7A4936DD58AA2273B31911287B69A0CBA042BE92F9F051ABFD42C1D16CAC00A9CAFE910DB6I2kEN" TargetMode="External"/><Relationship Id="rId8" Type="http://schemas.openxmlformats.org/officeDocument/2006/relationships/hyperlink" Target="consultantplus://offline/ref=73A44AE6E8BDC81730AFADEB55CFBC3AF572BC794330DD58AA2273B31911287B69A0CBA042BE97FDF251ABFD42C1D16CAC00A9CAFE910DB6I2kEN" TargetMode="External"/><Relationship Id="rId51" Type="http://schemas.openxmlformats.org/officeDocument/2006/relationships/hyperlink" Target="consultantplus://offline/ref=73A44AE6E8BDC81730AFB2FA40CFBC3AF773BE724335DD58AA2273B31911287B69A0CBA042BD94F4F251ABFD42C1D16CAC00A9CAFE910DB6I2k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A44AE6E8BDC81730AFADEB55CFBC3AF571BD7E4332DD58AA2273B31911287B69A0CBA042BE97FDF251ABFD42C1D16CAC00A9CAFE910DB6I2kEN" TargetMode="External"/><Relationship Id="rId17" Type="http://schemas.openxmlformats.org/officeDocument/2006/relationships/hyperlink" Target="consultantplus://offline/ref=73A44AE6E8BDC81730AFADEB55CFBC3AF57FBA7A4933DD58AA2273B31911287B69A0CBA042BE97FDF251ABFD42C1D16CAC00A9CAFE910DB6I2kEN" TargetMode="External"/><Relationship Id="rId25" Type="http://schemas.openxmlformats.org/officeDocument/2006/relationships/hyperlink" Target="consultantplus://offline/ref=73A44AE6E8BDC81730AFADEB55CFBC3AF677BD7A4B3BDD58AA2273B31911287B69A0CBA042BE97FDF251ABFD42C1D16CAC00A9CAFE910DB6I2kEN" TargetMode="External"/><Relationship Id="rId33" Type="http://schemas.openxmlformats.org/officeDocument/2006/relationships/hyperlink" Target="consultantplus://offline/ref=73A44AE6E8BDC81730AFADEB55CFBC3AF675BD7D4C37DD58AA2273B31911287B69A0CBA042BE97FDF251ABFD42C1D16CAC00A9CAFE910DB6I2kEN" TargetMode="External"/><Relationship Id="rId38" Type="http://schemas.openxmlformats.org/officeDocument/2006/relationships/hyperlink" Target="consultantplus://offline/ref=73A44AE6E8BDC81730AFB2FA40CFBC3AF772B9794E33DD58AA2273B31911287B69A0CBA943BA9CA9A61EAAA10497C26EA800ABCDE2I9k3N" TargetMode="External"/><Relationship Id="rId46" Type="http://schemas.openxmlformats.org/officeDocument/2006/relationships/hyperlink" Target="consultantplus://offline/ref=73A44AE6E8BDC81730AFADEB55CFBC3AF675BD7D4235DD58AA2273B31911287B69A0CBA042BE97FFF651ABFD42C1D16CAC00A9CAFE910DB6I2kEN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3A44AE6E8BDC81730AFADEB55CFBC3AF57EBA734232DD58AA2273B31911287B69A0CBA042BE97FDF251ABFD42C1D16CAC00A9CAFE910DB6I2kEN" TargetMode="External"/><Relationship Id="rId41" Type="http://schemas.openxmlformats.org/officeDocument/2006/relationships/hyperlink" Target="consultantplus://offline/ref=73A44AE6E8BDC81730AFADEB55CFBC3AF675BD7D4235DD58AA2273B31911287B69A0CBA042BE97FCF051ABFD42C1D16CAC00A9CAFE910DB6I2kEN" TargetMode="External"/><Relationship Id="rId54" Type="http://schemas.openxmlformats.org/officeDocument/2006/relationships/hyperlink" Target="consultantplus://offline/ref=73A44AE6E8BDC81730AFADEB55CFBC3AF675BA7A4936DD58AA2273B31911287B69A0CBA042BE92FFF451ABFD42C1D16CAC00A9CAFE910DB6I2k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44AE6E8BDC81730AFADEB55CFBC3AF572BA784A30DD58AA2273B31911287B69A0CBA042BE97FDF251ABFD42C1D16CAC00A9CAFE910DB6I2kEN" TargetMode="External"/><Relationship Id="rId15" Type="http://schemas.openxmlformats.org/officeDocument/2006/relationships/hyperlink" Target="consultantplus://offline/ref=73A44AE6E8BDC81730AFADEB55CFBC3AF570BB72493ADD58AA2273B31911287B69A0CBA042BE97FDF251ABFD42C1D16CAC00A9CAFE910DB6I2kEN" TargetMode="External"/><Relationship Id="rId23" Type="http://schemas.openxmlformats.org/officeDocument/2006/relationships/hyperlink" Target="consultantplus://offline/ref=73A44AE6E8BDC81730AFADEB55CFBC3AF57EBC7A4E36DD58AA2273B31911287B69A0CBA042BE97FDF251ABFD42C1D16CAC00A9CAFE910DB6I2kEN" TargetMode="External"/><Relationship Id="rId28" Type="http://schemas.openxmlformats.org/officeDocument/2006/relationships/hyperlink" Target="consultantplus://offline/ref=73A44AE6E8BDC81730AFADEB55CFBC3AF676B97B4935DD58AA2273B31911287B69A0CBA042BE97FDF251ABFD42C1D16CAC00A9CAFE910DB6I2kEN" TargetMode="External"/><Relationship Id="rId36" Type="http://schemas.openxmlformats.org/officeDocument/2006/relationships/hyperlink" Target="consultantplus://offline/ref=73A44AE6E8BDC81730AFADEB55CFBC3AF675BD7D4235DD58AA2273B31911287B69A0CBA042BE97FCF551ABFD42C1D16CAC00A9CAFE910DB6I2kEN" TargetMode="External"/><Relationship Id="rId49" Type="http://schemas.openxmlformats.org/officeDocument/2006/relationships/hyperlink" Target="consultantplus://offline/ref=73A44AE6E8BDC81730AFB2FA40CFBC3AF772BE7E4E3ADD58AA2273B31911287B69A0CBA042BE95F8FF51ABFD42C1D16CAC00A9CAFE910DB6I2kEN" TargetMode="External"/><Relationship Id="rId57" Type="http://schemas.openxmlformats.org/officeDocument/2006/relationships/hyperlink" Target="consultantplus://offline/ref=73A44AE6E8BDC81730AFADEB55CFBC3AF675B27C4D33DD58AA2273B31911287B69A0CBA047BD93FCF251ABFD42C1D16CAC00A9CAFE910DB6I2kEN" TargetMode="External"/><Relationship Id="rId10" Type="http://schemas.openxmlformats.org/officeDocument/2006/relationships/hyperlink" Target="consultantplus://offline/ref=73A44AE6E8BDC81730AFADEB55CFBC3AF571B97A4B35DD58AA2273B31911287B69A0CBA042BE97FDF251ABFD42C1D16CAC00A9CAFE910DB6I2kEN" TargetMode="External"/><Relationship Id="rId31" Type="http://schemas.openxmlformats.org/officeDocument/2006/relationships/hyperlink" Target="consultantplus://offline/ref=73A44AE6E8BDC81730AFADEB55CFBC3AF675BE794834DD58AA2273B31911287B69A0CBA042BE97FDF251ABFD42C1D16CAC00A9CAFE910DB6I2kEN" TargetMode="External"/><Relationship Id="rId44" Type="http://schemas.openxmlformats.org/officeDocument/2006/relationships/hyperlink" Target="consultantplus://offline/ref=73A44AE6E8BDC81730AFADEB55CFBC3AF675BD7D4235DD58AA2273B31911287B69A0CBA042BE97FCFE51ABFD42C1D16CAC00A9CAFE910DB6I2kEN" TargetMode="External"/><Relationship Id="rId52" Type="http://schemas.openxmlformats.org/officeDocument/2006/relationships/hyperlink" Target="consultantplus://offline/ref=73A44AE6E8BDC81730AFADEB55CFBC3AF675BA7A4936DD58AA2273B31911287B69A0CBA042BE91FFF651ABFD42C1D16CAC00A9CAFE910DB6I2k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Рогачева</dc:creator>
  <cp:keywords/>
  <dc:description/>
  <cp:lastModifiedBy/>
  <cp:revision>1</cp:revision>
  <dcterms:created xsi:type="dcterms:W3CDTF">2020-07-23T13:36:00Z</dcterms:created>
</cp:coreProperties>
</file>