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4E" w:rsidRDefault="00BC1A4E" w:rsidP="00BC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4E">
        <w:rPr>
          <w:rFonts w:ascii="Times New Roman" w:hAnsi="Times New Roman" w:cs="Times New Roman"/>
          <w:b/>
          <w:sz w:val="28"/>
          <w:szCs w:val="28"/>
        </w:rPr>
        <w:t xml:space="preserve">Перечень заказчиков, подлежащих мониторингу соответствия </w:t>
      </w:r>
    </w:p>
    <w:p w:rsidR="00BC1A4E" w:rsidRDefault="00BC1A4E" w:rsidP="00BC1A4E">
      <w:pPr>
        <w:spacing w:after="0"/>
        <w:jc w:val="center"/>
      </w:pPr>
      <w:r w:rsidRPr="00BC1A4E">
        <w:rPr>
          <w:rFonts w:ascii="Times New Roman" w:hAnsi="Times New Roman" w:cs="Times New Roman"/>
          <w:b/>
          <w:sz w:val="28"/>
          <w:szCs w:val="28"/>
        </w:rPr>
        <w:t>закупок по 223-ФЗ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316"/>
        <w:gridCol w:w="7665"/>
      </w:tblGrid>
      <w:tr w:rsidR="00BC1A4E" w:rsidRPr="00291A9A" w:rsidTr="00164A71">
        <w:trPr>
          <w:trHeight w:val="300"/>
        </w:trPr>
        <w:tc>
          <w:tcPr>
            <w:tcW w:w="0" w:type="auto"/>
            <w:vMerge w:val="restart"/>
            <w:shd w:val="clear" w:color="auto" w:fill="EAF1DD" w:themeFill="accent3" w:themeFillTint="33"/>
            <w:vAlign w:val="center"/>
            <w:hideMark/>
          </w:tcPr>
          <w:p w:rsidR="00BC1A4E" w:rsidRPr="00261A5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61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61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EAF1DD" w:themeFill="accent3" w:themeFillTint="33"/>
            <w:vAlign w:val="center"/>
            <w:hideMark/>
          </w:tcPr>
          <w:p w:rsidR="00BC1A4E" w:rsidRPr="00261A5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shd w:val="clear" w:color="auto" w:fill="EAF1DD" w:themeFill="accent3" w:themeFillTint="33"/>
            <w:vAlign w:val="center"/>
            <w:hideMark/>
          </w:tcPr>
          <w:p w:rsidR="00BC1A4E" w:rsidRPr="00261A58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1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полное</w:t>
            </w:r>
          </w:p>
        </w:tc>
      </w:tr>
      <w:tr w:rsidR="00BC1A4E" w:rsidRPr="00291A9A" w:rsidTr="00164A71">
        <w:trPr>
          <w:trHeight w:val="650"/>
        </w:trPr>
        <w:tc>
          <w:tcPr>
            <w:tcW w:w="0" w:type="auto"/>
            <w:vMerge/>
            <w:shd w:val="clear" w:color="auto" w:fill="EAF1DD" w:themeFill="accent3" w:themeFillTint="33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AF1DD" w:themeFill="accent3" w:themeFillTint="33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A4E" w:rsidRPr="00291A9A" w:rsidTr="00C70D32">
        <w:trPr>
          <w:trHeight w:val="69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4706013320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"Кировский комплексный центр социального обслуживания населения"</w:t>
            </w:r>
          </w:p>
        </w:tc>
      </w:tr>
      <w:tr w:rsidR="00BC1A4E" w:rsidRPr="00291A9A" w:rsidTr="00164A71">
        <w:trPr>
          <w:trHeight w:val="93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4707018673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"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социального обслуживания граждан пожилого возраста и инвалидов"</w:t>
            </w:r>
          </w:p>
        </w:tc>
      </w:tr>
      <w:tr w:rsidR="00BC1A4E" w:rsidRPr="00291A9A" w:rsidTr="00C70D32">
        <w:trPr>
          <w:trHeight w:val="67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4710025367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"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 центр социального обслуживания населения"</w:t>
            </w:r>
          </w:p>
        </w:tc>
      </w:tr>
      <w:tr w:rsidR="00BC1A4E" w:rsidRPr="00291A9A" w:rsidTr="00C70D32">
        <w:trPr>
          <w:trHeight w:val="7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4726003721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"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 центр социального обслуживания населения"</w:t>
            </w:r>
          </w:p>
        </w:tc>
      </w:tr>
      <w:tr w:rsidR="00BC1A4E" w:rsidRPr="00291A9A" w:rsidTr="00164A71">
        <w:trPr>
          <w:trHeight w:val="69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4703058280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"Всеволожский комплексный центр социального обслуживания населения"</w:t>
            </w:r>
          </w:p>
        </w:tc>
      </w:tr>
      <w:tr w:rsidR="00BC1A4E" w:rsidRPr="00291A9A" w:rsidTr="00164A71">
        <w:trPr>
          <w:trHeight w:val="9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4701004642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"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 центр социального обслуживания населения"</w:t>
            </w:r>
          </w:p>
        </w:tc>
      </w:tr>
      <w:tr w:rsidR="00BC1A4E" w:rsidRPr="00291A9A" w:rsidTr="00C70D32">
        <w:trPr>
          <w:trHeight w:val="67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4700000395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учреждение  "Управление государственной экспертизы  Ленинградской области"</w:t>
            </w:r>
          </w:p>
        </w:tc>
      </w:tr>
      <w:tr w:rsidR="00BC1A4E" w:rsidRPr="00291A9A" w:rsidTr="00C70D32">
        <w:trPr>
          <w:trHeight w:val="93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4703151152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учреждение здравоохранения Ленинградской области  "</w:t>
            </w:r>
            <w:proofErr w:type="gram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</w:t>
            </w:r>
            <w:proofErr w:type="gram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хостип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соборе Святого Архистратига Божия Михаила поселка Токсово Всеволожского района"</w:t>
            </w:r>
          </w:p>
        </w:tc>
      </w:tr>
      <w:tr w:rsidR="00BC1A4E" w:rsidRPr="00291A9A" w:rsidTr="00C70D32">
        <w:trPr>
          <w:trHeight w:val="94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7805145996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образовательное учреждение дополнительного образования Ленинградской 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областни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"Центр опережающей профессиональной подготовки  "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Профстандарт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BC1A4E" w:rsidRPr="00291A9A" w:rsidTr="00C70D32">
        <w:trPr>
          <w:trHeight w:val="4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4705011714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"Ленинградская областная телекомпания"</w:t>
            </w:r>
          </w:p>
        </w:tc>
      </w:tr>
      <w:tr w:rsidR="00BC1A4E" w:rsidRPr="00291A9A" w:rsidTr="00C70D32">
        <w:trPr>
          <w:trHeight w:val="7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4705078910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учреждение Ленинградской области  "Спортивная школа "Ленинградец"</w:t>
            </w:r>
          </w:p>
        </w:tc>
      </w:tr>
      <w:tr w:rsidR="00BC1A4E" w:rsidRPr="00291A9A" w:rsidTr="00C70D32">
        <w:trPr>
          <w:trHeight w:val="66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4703021812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учреждение Ленинградской области "Спортивно-тренировочный центр Ленинградской области"</w:t>
            </w:r>
          </w:p>
        </w:tc>
      </w:tr>
      <w:tr w:rsidR="00BC1A4E" w:rsidRPr="00291A9A" w:rsidTr="00C70D32">
        <w:trPr>
          <w:trHeight w:val="8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4712041477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Ленинградской области "Центр подготовки спортивного резерва по 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горнолюжному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спорту, фристайлу"</w:t>
            </w:r>
          </w:p>
        </w:tc>
      </w:tr>
      <w:tr w:rsidR="00BC1A4E" w:rsidRPr="00291A9A" w:rsidTr="00C70D32">
        <w:trPr>
          <w:trHeight w:val="80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7817042480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учреждение Ленинградской области "Центр спортивной подготовки сборных команд Ленинградской области"</w:t>
            </w:r>
          </w:p>
        </w:tc>
      </w:tr>
      <w:tr w:rsidR="00BC1A4E" w:rsidRPr="00291A9A" w:rsidTr="00C70D32">
        <w:trPr>
          <w:trHeight w:val="7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4701002194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"Борский агропромышленный техникум"</w:t>
            </w:r>
          </w:p>
        </w:tc>
      </w:tr>
      <w:tr w:rsidR="00BC1A4E" w:rsidRPr="00291A9A" w:rsidTr="00164A71">
        <w:trPr>
          <w:trHeight w:val="9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4703010419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 "Всеволожский агропромышленный техникум"</w:t>
            </w:r>
          </w:p>
        </w:tc>
      </w:tr>
      <w:tr w:rsidR="00BC1A4E" w:rsidRPr="00291A9A" w:rsidTr="00C70D32">
        <w:trPr>
          <w:trHeight w:val="99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4703142743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нетиповое профессиональное образовательное учреждение Ленинградской области  "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Мультицентр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социальной и трудовой интеграции"</w:t>
            </w:r>
          </w:p>
        </w:tc>
      </w:tr>
      <w:tr w:rsidR="00BC1A4E" w:rsidRPr="00291A9A" w:rsidTr="00C70D32">
        <w:trPr>
          <w:trHeight w:val="9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4704021438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"Выборгский техникум агропромышленного и лесного комплекса"</w:t>
            </w:r>
          </w:p>
        </w:tc>
      </w:tr>
      <w:tr w:rsidR="00BC1A4E" w:rsidRPr="00291A9A" w:rsidTr="00C70D32">
        <w:trPr>
          <w:trHeight w:val="97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4704022992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"Выборгский политехнический колледж "Александровский"</w:t>
            </w:r>
          </w:p>
        </w:tc>
      </w:tr>
      <w:tr w:rsidR="00BC1A4E" w:rsidRPr="00291A9A" w:rsidTr="00C70D32">
        <w:trPr>
          <w:trHeight w:val="70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4710005628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 "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агропромышленный техникум"</w:t>
            </w:r>
          </w:p>
        </w:tc>
      </w:tr>
      <w:tr w:rsidR="00BC1A4E" w:rsidRPr="00291A9A" w:rsidTr="00164A71">
        <w:trPr>
          <w:trHeight w:val="106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4715007604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профессиональное образовательное учреждение Ленинградской области  "Тихвинский промышленно-технологический техникум им. 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Е.М.Лебедева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BC1A4E" w:rsidRPr="00291A9A" w:rsidTr="00C70D32">
        <w:trPr>
          <w:trHeight w:val="81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4714005058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колледж"</w:t>
            </w:r>
          </w:p>
        </w:tc>
      </w:tr>
      <w:tr w:rsidR="00BC1A4E" w:rsidRPr="00291A9A" w:rsidTr="00C70D32">
        <w:trPr>
          <w:trHeight w:val="83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4712006730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колледж"</w:t>
            </w:r>
          </w:p>
        </w:tc>
      </w:tr>
      <w:tr w:rsidR="00BC1A4E" w:rsidRPr="00291A9A" w:rsidTr="00164A71">
        <w:trPr>
          <w:trHeight w:val="97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4706020366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"Кировский политехнический техникум"</w:t>
            </w:r>
          </w:p>
        </w:tc>
      </w:tr>
      <w:tr w:rsidR="00BC1A4E" w:rsidRPr="00291A9A" w:rsidTr="00C70D32">
        <w:trPr>
          <w:trHeight w:val="8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4705015324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      </w:r>
          </w:p>
        </w:tc>
      </w:tr>
      <w:tr w:rsidR="00BC1A4E" w:rsidRPr="00291A9A" w:rsidTr="00164A71">
        <w:trPr>
          <w:trHeight w:val="84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4708005846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Ленинградской области «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техникум»</w:t>
            </w:r>
          </w:p>
        </w:tc>
      </w:tr>
      <w:tr w:rsidR="00BC1A4E" w:rsidRPr="00291A9A" w:rsidTr="00164A71">
        <w:trPr>
          <w:trHeight w:val="98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4705016800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</w:tc>
      </w:tr>
      <w:tr w:rsidR="00BC1A4E" w:rsidRPr="00291A9A" w:rsidTr="00C70D32">
        <w:trPr>
          <w:trHeight w:val="71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4703076314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"ИННОВАЦИОННОЕ АГЕНТСТВО ЛЕНИНГРАДСКОЙ ОБЛАСТИ"</w:t>
            </w:r>
          </w:p>
        </w:tc>
      </w:tr>
      <w:tr w:rsidR="00BC1A4E" w:rsidRPr="00291A9A" w:rsidTr="00C70D32">
        <w:trPr>
          <w:trHeight w:val="55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4716033082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 "ТОСНЕНСКОЕ ДОРОЖНОЕ РЕМОНТНО-СТРОИТЕЛЬНОЕ УПРАВЛЕНИЕ"</w:t>
            </w:r>
          </w:p>
        </w:tc>
      </w:tr>
      <w:tr w:rsidR="00BC1A4E" w:rsidRPr="00291A9A" w:rsidTr="00164A71">
        <w:trPr>
          <w:trHeight w:val="6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4707022630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 "ЛЕНИНГРАДСКОЕ ОБЛАСТНОЕ АГЕНТСТВО ИПОТЕЧНОГО ЖИЛИЩНОГО КРЕДИТОВАНИЯ"</w:t>
            </w:r>
          </w:p>
        </w:tc>
      </w:tr>
      <w:tr w:rsidR="00BC1A4E" w:rsidRPr="00291A9A" w:rsidTr="00164A71">
        <w:trPr>
          <w:trHeight w:val="68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4710012304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"ЛЕНИНГРАДСКАЯ ОБЛАСТНАЯ ЭКОЛОГИЧЕСКАЯ КОМПАНИЯ"</w:t>
            </w:r>
          </w:p>
        </w:tc>
      </w:tr>
      <w:tr w:rsidR="00BC1A4E" w:rsidRPr="00291A9A" w:rsidTr="00C70D32">
        <w:trPr>
          <w:trHeight w:val="64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4703125360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"ТЕПЛОВЫЕ СЕТИ И КОТЕЛЬНЫЕ"</w:t>
            </w:r>
          </w:p>
        </w:tc>
      </w:tr>
      <w:tr w:rsidR="00BC1A4E" w:rsidRPr="00291A9A" w:rsidTr="00164A71">
        <w:trPr>
          <w:trHeight w:val="12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4703172650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"РОМАНОВСКИЙ ВОДОКАНАЛ" МУНИЦИПАЛЬНОГО ОБРАЗОВАНИЯ "РОМАНОВСКОЕ СЕЛЬСКОЕ ПОСЕЛЕНИЕ" ВСЕВОЛОЖСКОГО МУНИЦИПАЛЬНОГО РАЙОНА ЛЕНИНГРАДСКОЙ ОБЛАСТИ</w:t>
            </w:r>
          </w:p>
        </w:tc>
      </w:tr>
      <w:tr w:rsidR="00BC1A4E" w:rsidRPr="00291A9A" w:rsidTr="00164A71">
        <w:trPr>
          <w:trHeight w:val="55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4710013234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"ФАРМАЦИЯ"</w:t>
            </w:r>
          </w:p>
        </w:tc>
      </w:tr>
      <w:tr w:rsidR="00BC1A4E" w:rsidRPr="00291A9A" w:rsidTr="00164A71">
        <w:trPr>
          <w:trHeight w:val="6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4714014006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СОСНОВОБОРСКОЕ МУНИЦИПАЛЬНОЕ УНИТАРНОЕ ПРЕДПРИЯТИЕ "ТЕПЛОСНАБЖАЮЩЕЕ ПРЕДПРИЯТИЕ"</w:t>
            </w:r>
          </w:p>
        </w:tc>
      </w:tr>
      <w:tr w:rsidR="00BC1A4E" w:rsidRPr="00291A9A" w:rsidTr="00164A71">
        <w:trPr>
          <w:trHeight w:val="7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4715014471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"УПРАВЛЕНИЕ ЖИЛИЩНО-КОММУНАЛЬНЫМ ХОЗЯЙСТВОМ ТИХВИНСКОГО РАЙОНА"</w:t>
            </w:r>
          </w:p>
        </w:tc>
      </w:tr>
      <w:tr w:rsidR="00BC1A4E" w:rsidRPr="00291A9A" w:rsidTr="00C70D32">
        <w:trPr>
          <w:trHeight w:val="35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4715030160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 "ПИКАЛЕВСКИЕ ТЕПЛОВЫЕ СЕТИ"</w:t>
            </w:r>
          </w:p>
        </w:tc>
      </w:tr>
      <w:tr w:rsidR="00BC1A4E" w:rsidRPr="00291A9A" w:rsidTr="00C70D32">
        <w:trPr>
          <w:trHeight w:val="4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4703087267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"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Агалатово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-сервис"</w:t>
            </w:r>
          </w:p>
        </w:tc>
      </w:tr>
      <w:tr w:rsidR="00BC1A4E" w:rsidRPr="00291A9A" w:rsidTr="00C70D32">
        <w:trPr>
          <w:trHeight w:val="64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4705060937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'ЦЕНТРАЛЬНЫЙ'</w:t>
            </w:r>
          </w:p>
        </w:tc>
      </w:tr>
      <w:tr w:rsidR="00BC1A4E" w:rsidRPr="00291A9A" w:rsidTr="00C70D32">
        <w:trPr>
          <w:trHeight w:val="35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4705060800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'КНИГИ'</w:t>
            </w:r>
          </w:p>
        </w:tc>
      </w:tr>
      <w:tr w:rsidR="00BC1A4E" w:rsidRPr="00291A9A" w:rsidTr="00C70D32">
        <w:trPr>
          <w:trHeight w:val="35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4704085199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"РЫНОК"</w:t>
            </w:r>
          </w:p>
        </w:tc>
      </w:tr>
      <w:tr w:rsidR="00BC1A4E" w:rsidRPr="00291A9A" w:rsidTr="00164A71">
        <w:trPr>
          <w:trHeight w:val="55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4704088584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"ГОСТИНИЧНЫЙ КОМПЛЕКС "ВЫБОРГ"</w:t>
            </w:r>
          </w:p>
        </w:tc>
      </w:tr>
      <w:tr w:rsidR="00BC1A4E" w:rsidRPr="00291A9A" w:rsidTr="00164A71">
        <w:trPr>
          <w:trHeight w:val="5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4704099145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"ГОСТИНИЧНЫЙ КОМПЛЕКС "ЧАЙКА"</w:t>
            </w:r>
          </w:p>
        </w:tc>
      </w:tr>
      <w:tr w:rsidR="00BC1A4E" w:rsidRPr="00291A9A" w:rsidTr="00164A71">
        <w:trPr>
          <w:trHeight w:val="68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4705014458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"ГОРОДСКАЯ ЭЛЕКТРОСЕТЬ" Г.ГАТЧИНА</w:t>
            </w:r>
          </w:p>
        </w:tc>
      </w:tr>
      <w:tr w:rsidR="00BC1A4E" w:rsidRPr="00291A9A" w:rsidTr="00164A71">
        <w:trPr>
          <w:trHeight w:val="69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4705014708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"ВОДОКАНАЛ" Г.ГАТЧИНА</w:t>
            </w:r>
          </w:p>
        </w:tc>
      </w:tr>
      <w:tr w:rsidR="00BC1A4E" w:rsidRPr="00291A9A" w:rsidTr="00C70D32">
        <w:trPr>
          <w:trHeight w:val="10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4706041648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"МГИНСКИЕ ТЕПЛОВЫЕ СЕТИ"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BC1A4E" w:rsidRPr="00291A9A" w:rsidTr="00164A71">
        <w:trPr>
          <w:trHeight w:val="41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4707044730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"КОМПЛЕКСНЫЕ ТЕПЛОВЫЕ СИСТЕМЫ"</w:t>
            </w:r>
          </w:p>
        </w:tc>
      </w:tr>
      <w:tr w:rsidR="00BC1A4E" w:rsidRPr="00291A9A" w:rsidTr="00C70D32">
        <w:trPr>
          <w:trHeight w:val="56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4714017631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СОСНОВОБОРСКОЕ МУНИЦИПАЛЬНОЕ УНИТАРНОЕ ПРЕДПРИЯТИЕ "ВОДОКАНАЛ"</w:t>
            </w:r>
          </w:p>
        </w:tc>
      </w:tr>
      <w:tr w:rsidR="00BC1A4E" w:rsidRPr="00291A9A" w:rsidTr="00C70D32">
        <w:trPr>
          <w:trHeight w:val="3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4715014584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"ЧИСТЫЙ ГОРОД"</w:t>
            </w:r>
          </w:p>
        </w:tc>
      </w:tr>
      <w:tr w:rsidR="00BC1A4E" w:rsidRPr="00291A9A" w:rsidTr="00164A71">
        <w:trPr>
          <w:trHeight w:val="3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4715030240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"ВОДОКАНАЛ"</w:t>
            </w:r>
          </w:p>
        </w:tc>
      </w:tr>
      <w:tr w:rsidR="00BC1A4E" w:rsidRPr="00291A9A" w:rsidTr="00C70D3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4716042182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"ЖКХ Г.НИКОЛЬСКОЕ"</w:t>
            </w:r>
          </w:p>
        </w:tc>
      </w:tr>
      <w:tr w:rsidR="00BC1A4E" w:rsidRPr="00291A9A" w:rsidTr="00164A71">
        <w:trPr>
          <w:trHeight w:val="4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4703165123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"ВОДНО-КОММУНАЛЬНОЕ ХОЗЯЙСТВО"</w:t>
            </w:r>
          </w:p>
        </w:tc>
      </w:tr>
      <w:tr w:rsidR="00BC1A4E" w:rsidRPr="00291A9A" w:rsidTr="00C70D32">
        <w:trPr>
          <w:trHeight w:val="12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4704109925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"ТЕПЛОГАРАНТ"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BC1A4E" w:rsidRPr="00291A9A" w:rsidTr="00C70D32">
        <w:trPr>
          <w:trHeight w:val="112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4712025919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"ТЕПЛОРЕСУРС"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BC1A4E" w:rsidRPr="00291A9A" w:rsidTr="00164A71">
        <w:trPr>
          <w:trHeight w:val="9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4712123465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предприятие муниципального образования 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 Ленинградской области 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Приозерское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агентство социально-бытовых услуг</w:t>
            </w:r>
          </w:p>
        </w:tc>
      </w:tr>
      <w:tr w:rsidR="00BC1A4E" w:rsidRPr="00291A9A" w:rsidTr="00164A71">
        <w:trPr>
          <w:trHeight w:val="6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4703122850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"СЕРТОЛОВСКИЙ ВОДОКАНАЛ"</w:t>
            </w:r>
          </w:p>
        </w:tc>
      </w:tr>
      <w:tr w:rsidR="00BC1A4E" w:rsidRPr="00291A9A" w:rsidTr="00C70D32">
        <w:trPr>
          <w:trHeight w:val="56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4703103575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"БУГРОВСКИЕ ТЕПЛОВЫЕ СЕТИ"</w:t>
            </w:r>
          </w:p>
        </w:tc>
      </w:tr>
      <w:tr w:rsidR="00BC1A4E" w:rsidRPr="00291A9A" w:rsidTr="00C70D32">
        <w:trPr>
          <w:trHeight w:val="11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4703145938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"ВСЕВОЛОЖСКИЕ ТЕПЛОВЫЕ СЕТИ" МУНИЦИПАЛЬНОГО ОБРАЗОВАНИЯ "ГОРОД ВСЕВОЛОЖСК" ВСЕВОЛОЖСКОГО МУНИЦИПАЛЬНОГО РАЙОНА ЛЕНИНГРАДСКОЙ ОБЛАСТИ</w:t>
            </w:r>
          </w:p>
        </w:tc>
      </w:tr>
      <w:tr w:rsidR="00BC1A4E" w:rsidRPr="00291A9A" w:rsidTr="00C70D32">
        <w:trPr>
          <w:trHeight w:val="69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4705074954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'ЦЕНТР ПОТРЕБИТЕЛЬСКОГО РЫНКА ГОРОДА ГАТЧИНА'</w:t>
            </w:r>
          </w:p>
        </w:tc>
      </w:tr>
      <w:tr w:rsidR="00BC1A4E" w:rsidRPr="00291A9A" w:rsidTr="00164A71">
        <w:trPr>
          <w:trHeight w:val="41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4705006873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'ГАТЧИНАГАЗ'</w:t>
            </w:r>
          </w:p>
        </w:tc>
      </w:tr>
      <w:tr w:rsidR="00BC1A4E" w:rsidRPr="00291A9A" w:rsidTr="00164A71">
        <w:trPr>
          <w:trHeight w:val="4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4705071760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'АПТЕКА №52'</w:t>
            </w:r>
          </w:p>
        </w:tc>
      </w:tr>
      <w:tr w:rsidR="00BC1A4E" w:rsidRPr="00291A9A" w:rsidTr="00C70D32">
        <w:trPr>
          <w:trHeight w:val="57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4705034158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'КОММУНАРСКИЕ ЭЛЕКТРИЧЕСКИЕ СЕТИ'</w:t>
            </w:r>
          </w:p>
        </w:tc>
      </w:tr>
      <w:tr w:rsidR="00BC1A4E" w:rsidRPr="00291A9A" w:rsidTr="00164A71">
        <w:trPr>
          <w:trHeight w:val="83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4703147050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предприятие "Управление коммунальными системами" муниципального образования "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Новодевяткинское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селькое</w:t>
            </w:r>
            <w:proofErr w:type="spellEnd"/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поселение" Всеволожского муниципального района Ленинградской области</w:t>
            </w:r>
          </w:p>
        </w:tc>
      </w:tr>
      <w:tr w:rsidR="00BC1A4E" w:rsidRPr="00291A9A" w:rsidTr="00C70D32">
        <w:trPr>
          <w:trHeight w:val="11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4703128682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BC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казённое 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«Свердловские коммунальные системы»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BC1A4E" w:rsidRPr="00291A9A" w:rsidTr="00053F62">
        <w:trPr>
          <w:trHeight w:val="55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4705060870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'АПТЕКА №125'</w:t>
            </w:r>
          </w:p>
        </w:tc>
      </w:tr>
      <w:tr w:rsidR="00BC1A4E" w:rsidRPr="00291A9A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C1A4E" w:rsidRPr="00291A9A" w:rsidRDefault="00BC1A4E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4705060373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C1A4E" w:rsidRPr="00291A9A" w:rsidRDefault="00BC1A4E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'АПТЕКА № 51'</w:t>
            </w:r>
          </w:p>
        </w:tc>
      </w:tr>
      <w:tr w:rsidR="00053F62" w:rsidRPr="00291A9A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:rsidR="00053F62" w:rsidRPr="00291A9A" w:rsidRDefault="00053F62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4704061991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НЕПУБЛИЧНОЕ АКЦИОНЕРНОЕ ОБЩЕСТВО "ВЫБОРГСКИЙ ВОДОКАНАЛ"</w:t>
            </w:r>
          </w:p>
        </w:tc>
      </w:tr>
      <w:tr w:rsidR="00053F62" w:rsidRPr="00291A9A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:rsidR="00053F62" w:rsidRPr="00291A9A" w:rsidRDefault="00053F62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4702016200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 "</w:t>
            </w:r>
            <w:proofErr w:type="spellStart"/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</w:t>
            </w:r>
            <w:proofErr w:type="spellEnd"/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-ТВ"</w:t>
            </w:r>
          </w:p>
        </w:tc>
      </w:tr>
      <w:tr w:rsidR="00053F62" w:rsidRPr="00291A9A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:rsidR="00053F62" w:rsidRPr="00291A9A" w:rsidRDefault="00053F62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4708000044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предприятие "Городские электрические сети МО </w:t>
            </w:r>
            <w:proofErr w:type="spellStart"/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Киришское</w:t>
            </w:r>
            <w:proofErr w:type="spellEnd"/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  <w:proofErr w:type="spellStart"/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Киришского</w:t>
            </w:r>
            <w:proofErr w:type="spellEnd"/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 Ленинградской области"</w:t>
            </w:r>
          </w:p>
        </w:tc>
      </w:tr>
      <w:tr w:rsidR="00053F62" w:rsidRPr="00291A9A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:rsidR="00053F62" w:rsidRPr="00291A9A" w:rsidRDefault="00053F62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4704084974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"Оптика-Выборг"</w:t>
            </w:r>
          </w:p>
        </w:tc>
      </w:tr>
      <w:tr w:rsidR="00053F62" w:rsidRPr="00291A9A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:rsidR="00053F62" w:rsidRPr="00291A9A" w:rsidRDefault="00053F62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4707039610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"АПТЕКА № 186"</w:t>
            </w:r>
          </w:p>
        </w:tc>
      </w:tr>
      <w:tr w:rsidR="00053F62" w:rsidRPr="00291A9A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:rsidR="00053F62" w:rsidRPr="00291A9A" w:rsidRDefault="00053F62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4705080186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"Управление проектами"</w:t>
            </w:r>
          </w:p>
        </w:tc>
      </w:tr>
      <w:tr w:rsidR="00053F62" w:rsidRPr="00291A9A" w:rsidTr="00053F62">
        <w:trPr>
          <w:trHeight w:val="479"/>
        </w:trPr>
        <w:tc>
          <w:tcPr>
            <w:tcW w:w="0" w:type="auto"/>
            <w:shd w:val="clear" w:color="auto" w:fill="auto"/>
            <w:noWrap/>
            <w:vAlign w:val="center"/>
          </w:tcPr>
          <w:p w:rsidR="00053F62" w:rsidRPr="00291A9A" w:rsidRDefault="00053F62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4703118652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"УПРАВЛЯЮЩАЯ КОМПАНИЯ "СЕВЕРНАЯ ФЕРМА"</w:t>
            </w:r>
          </w:p>
        </w:tc>
      </w:tr>
      <w:tr w:rsidR="00053F62" w:rsidRPr="00291A9A" w:rsidTr="00053F62">
        <w:trPr>
          <w:trHeight w:val="547"/>
        </w:trPr>
        <w:tc>
          <w:tcPr>
            <w:tcW w:w="0" w:type="auto"/>
            <w:shd w:val="clear" w:color="auto" w:fill="auto"/>
            <w:noWrap/>
            <w:vAlign w:val="center"/>
          </w:tcPr>
          <w:p w:rsidR="00053F62" w:rsidRPr="00291A9A" w:rsidRDefault="00053F62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4705056296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 'ТЕХНОПАРК 'ЗАСТРОЙЩИК ВОЛОСОВО'</w:t>
            </w:r>
            <w:bookmarkStart w:id="0" w:name="_GoBack"/>
            <w:bookmarkEnd w:id="0"/>
          </w:p>
        </w:tc>
      </w:tr>
      <w:tr w:rsidR="00053F62" w:rsidRPr="00291A9A" w:rsidTr="00053F62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:rsidR="00053F62" w:rsidRPr="00291A9A" w:rsidRDefault="00053F62" w:rsidP="0005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4707042919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 w:rsidP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 "ПРОЕКТНАЯ КОМПАНИЯ ЛЕНИНГРАДСКОЙ ОБЛАСТИ"</w:t>
            </w:r>
          </w:p>
        </w:tc>
      </w:tr>
      <w:tr w:rsidR="00053F62" w:rsidRPr="00291A9A" w:rsidTr="00164A71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</w:tcPr>
          <w:p w:rsidR="00053F62" w:rsidRPr="00291A9A" w:rsidRDefault="00053F62" w:rsidP="0016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Pr="00053F62" w:rsidRDefault="00053F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4712024697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53F62" w:rsidRDefault="00053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Акционерное общество "РЕГИОНАЛЬНАЯ РЕСУРСНАЯ КОМПАНИЯ" </w:t>
            </w:r>
          </w:p>
        </w:tc>
      </w:tr>
    </w:tbl>
    <w:p w:rsidR="00BC1A4E" w:rsidRDefault="00BC1A4E"/>
    <w:sectPr w:rsidR="00BC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11" w:rsidRDefault="00123011" w:rsidP="00BC1A4E">
      <w:pPr>
        <w:spacing w:after="0" w:line="240" w:lineRule="auto"/>
      </w:pPr>
      <w:r>
        <w:separator/>
      </w:r>
    </w:p>
  </w:endnote>
  <w:endnote w:type="continuationSeparator" w:id="0">
    <w:p w:rsidR="00123011" w:rsidRDefault="00123011" w:rsidP="00BC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11" w:rsidRDefault="00123011" w:rsidP="00BC1A4E">
      <w:pPr>
        <w:spacing w:after="0" w:line="240" w:lineRule="auto"/>
      </w:pPr>
      <w:r>
        <w:separator/>
      </w:r>
    </w:p>
  </w:footnote>
  <w:footnote w:type="continuationSeparator" w:id="0">
    <w:p w:rsidR="00123011" w:rsidRDefault="00123011" w:rsidP="00BC1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72"/>
    <w:rsid w:val="00053F62"/>
    <w:rsid w:val="000D4E61"/>
    <w:rsid w:val="00123011"/>
    <w:rsid w:val="002903B3"/>
    <w:rsid w:val="00291A9A"/>
    <w:rsid w:val="00A21972"/>
    <w:rsid w:val="00BC1A4E"/>
    <w:rsid w:val="00C70D32"/>
    <w:rsid w:val="00CD0558"/>
    <w:rsid w:val="00E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A4E"/>
  </w:style>
  <w:style w:type="paragraph" w:styleId="a5">
    <w:name w:val="footer"/>
    <w:basedOn w:val="a"/>
    <w:link w:val="a6"/>
    <w:uiPriority w:val="99"/>
    <w:unhideWhenUsed/>
    <w:rsid w:val="00BC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A4E"/>
  </w:style>
  <w:style w:type="paragraph" w:styleId="a5">
    <w:name w:val="footer"/>
    <w:basedOn w:val="a"/>
    <w:link w:val="a6"/>
    <w:uiPriority w:val="99"/>
    <w:unhideWhenUsed/>
    <w:rsid w:val="00BC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99FE-412B-4524-ABE3-A534538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Гайфуловна Орлова</dc:creator>
  <cp:keywords/>
  <dc:description/>
  <cp:lastModifiedBy>Алеся Гайфуловна Орлова</cp:lastModifiedBy>
  <cp:revision>4</cp:revision>
  <dcterms:created xsi:type="dcterms:W3CDTF">2022-07-06T09:06:00Z</dcterms:created>
  <dcterms:modified xsi:type="dcterms:W3CDTF">2022-07-18T16:14:00Z</dcterms:modified>
</cp:coreProperties>
</file>