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30DB" w14:textId="77777777" w:rsidR="004821C0" w:rsidRPr="00A365F0" w:rsidRDefault="00936230" w:rsidP="00CC6D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65F0">
        <w:rPr>
          <w:b/>
          <w:sz w:val="28"/>
          <w:szCs w:val="28"/>
        </w:rPr>
        <w:t xml:space="preserve">Объявление о проведении отбора </w:t>
      </w:r>
      <w:r w:rsidR="004821C0" w:rsidRPr="00A365F0">
        <w:rPr>
          <w:b/>
          <w:sz w:val="28"/>
          <w:szCs w:val="28"/>
        </w:rPr>
        <w:t>на предоставление субсидий</w:t>
      </w:r>
    </w:p>
    <w:p w14:paraId="2AB203A6" w14:textId="77777777" w:rsidR="00C506D5" w:rsidRPr="00A365F0" w:rsidRDefault="004C3957" w:rsidP="000838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5F0">
        <w:rPr>
          <w:b/>
          <w:sz w:val="28"/>
          <w:szCs w:val="28"/>
        </w:rPr>
        <w:t>для возмещения части затрат субъектам малого и среднего предпринимательства, признанным социальными предприятиями</w:t>
      </w:r>
    </w:p>
    <w:p w14:paraId="0A42B2BA" w14:textId="77777777" w:rsidR="004C3957" w:rsidRPr="00A365F0" w:rsidRDefault="004C3957" w:rsidP="000838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BCF3E9F" w14:textId="77777777" w:rsidR="00557685" w:rsidRPr="00A365F0" w:rsidRDefault="00346CDB" w:rsidP="005576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Cs w:val="28"/>
        </w:rPr>
        <w:t>1.</w:t>
      </w:r>
      <w:r w:rsidR="0066242D" w:rsidRPr="00A365F0">
        <w:rPr>
          <w:szCs w:val="28"/>
        </w:rPr>
        <w:t xml:space="preserve"> </w:t>
      </w:r>
      <w:r w:rsidR="00AE4B1A" w:rsidRPr="00A365F0">
        <w:rPr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F248D1" w:rsidRPr="00A365F0">
        <w:rPr>
          <w:szCs w:val="28"/>
        </w:rPr>
        <w:t>:</w:t>
      </w:r>
      <w:r w:rsidR="0005464C" w:rsidRPr="00A365F0">
        <w:rPr>
          <w:szCs w:val="28"/>
        </w:rPr>
        <w:t xml:space="preserve"> город</w:t>
      </w:r>
      <w:r w:rsidR="00AE4B1A" w:rsidRPr="00A365F0">
        <w:rPr>
          <w:szCs w:val="28"/>
        </w:rPr>
        <w:t xml:space="preserve"> Санкт-Петербург, ул. Смольного</w:t>
      </w:r>
      <w:r w:rsidR="009F39B4" w:rsidRPr="00A365F0">
        <w:rPr>
          <w:szCs w:val="28"/>
        </w:rPr>
        <w:t>,</w:t>
      </w:r>
      <w:r w:rsidR="00AE4B1A" w:rsidRPr="00A365F0">
        <w:rPr>
          <w:szCs w:val="28"/>
        </w:rPr>
        <w:t xml:space="preserve"> д.</w:t>
      </w:r>
      <w:r w:rsidR="009F39B4" w:rsidRPr="00A365F0">
        <w:rPr>
          <w:szCs w:val="28"/>
        </w:rPr>
        <w:t> </w:t>
      </w:r>
      <w:r w:rsidR="00AE4B1A" w:rsidRPr="00A365F0">
        <w:rPr>
          <w:szCs w:val="28"/>
        </w:rPr>
        <w:t xml:space="preserve">3 (почтовый адрес 191311, </w:t>
      </w:r>
      <w:r w:rsidR="009F39B4" w:rsidRPr="00A365F0">
        <w:rPr>
          <w:szCs w:val="28"/>
        </w:rPr>
        <w:t>город Санкт-Петербург, пр. </w:t>
      </w:r>
      <w:r w:rsidR="00AE4B1A" w:rsidRPr="00A365F0">
        <w:rPr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C1794D" w:rsidRPr="00A365F0">
        <w:rPr>
          <w:szCs w:val="28"/>
        </w:rPr>
        <w:t xml:space="preserve">на предоставление субсидий </w:t>
      </w:r>
      <w:r w:rsidR="004C3957" w:rsidRPr="00A365F0">
        <w:rPr>
          <w:szCs w:val="28"/>
        </w:rPr>
        <w:t>для возмещения части затрат субъектам малого и среднего предпринимательства, признанным социальными предприятиями</w:t>
      </w:r>
      <w:r w:rsidR="00CC4BEB" w:rsidRPr="00A365F0">
        <w:rPr>
          <w:szCs w:val="28"/>
        </w:rPr>
        <w:t xml:space="preserve">, </w:t>
      </w:r>
      <w:r w:rsidR="00746EC0" w:rsidRPr="00A365F0">
        <w:rPr>
          <w:szCs w:val="28"/>
        </w:rPr>
        <w:t xml:space="preserve">в соответствии с </w:t>
      </w:r>
      <w:r w:rsidR="00D029B7" w:rsidRPr="00A365F0">
        <w:rPr>
          <w:szCs w:val="28"/>
        </w:rPr>
        <w:t xml:space="preserve">Порядком </w:t>
      </w:r>
      <w:r w:rsidR="004C3957" w:rsidRPr="00A365F0">
        <w:t xml:space="preserve">предоставления субсидий в рамках государственной программы Ленинградской области </w:t>
      </w:r>
      <w:r w:rsidR="0007540D" w:rsidRPr="00A365F0">
        <w:t>«</w:t>
      </w:r>
      <w:r w:rsidR="004C3957" w:rsidRPr="00A365F0">
        <w:t>Стимулирование экономической активности Ленинградской области</w:t>
      </w:r>
      <w:r w:rsidR="0007540D" w:rsidRPr="00A365F0">
        <w:t>»</w:t>
      </w:r>
      <w:r w:rsidR="004C3957" w:rsidRPr="00A365F0">
        <w:t xml:space="preserve"> для возмещения части затрат субъектам малого и среднего предпринимательства, признанным социальными предприятиями</w:t>
      </w:r>
      <w:r w:rsidR="00D029B7" w:rsidRPr="00A365F0">
        <w:rPr>
          <w:szCs w:val="28"/>
        </w:rPr>
        <w:t>, утвержденным постановлением Правительства Ленинградской области</w:t>
      </w:r>
      <w:r w:rsidR="004C3957" w:rsidRPr="00A365F0">
        <w:rPr>
          <w:szCs w:val="28"/>
        </w:rPr>
        <w:t xml:space="preserve"> </w:t>
      </w:r>
      <w:r w:rsidR="00D029B7" w:rsidRPr="00A365F0">
        <w:rPr>
          <w:szCs w:val="28"/>
        </w:rPr>
        <w:t xml:space="preserve">от </w:t>
      </w:r>
      <w:r w:rsidR="00855FA9" w:rsidRPr="00A365F0">
        <w:rPr>
          <w:szCs w:val="28"/>
        </w:rPr>
        <w:t>1</w:t>
      </w:r>
      <w:r w:rsidR="004C3957" w:rsidRPr="00A365F0">
        <w:rPr>
          <w:szCs w:val="28"/>
        </w:rPr>
        <w:t>7</w:t>
      </w:r>
      <w:r w:rsidR="00D029B7" w:rsidRPr="00A365F0">
        <w:rPr>
          <w:szCs w:val="28"/>
        </w:rPr>
        <w:t>.</w:t>
      </w:r>
      <w:r w:rsidR="004C3957" w:rsidRPr="00A365F0">
        <w:rPr>
          <w:szCs w:val="28"/>
        </w:rPr>
        <w:t>07</w:t>
      </w:r>
      <w:r w:rsidR="00D029B7" w:rsidRPr="00A365F0">
        <w:rPr>
          <w:szCs w:val="28"/>
        </w:rPr>
        <w:t>.201</w:t>
      </w:r>
      <w:r w:rsidR="004C3957" w:rsidRPr="00A365F0">
        <w:rPr>
          <w:szCs w:val="28"/>
        </w:rPr>
        <w:t>8</w:t>
      </w:r>
      <w:r w:rsidR="00D029B7" w:rsidRPr="00A365F0">
        <w:rPr>
          <w:szCs w:val="28"/>
        </w:rPr>
        <w:t xml:space="preserve"> </w:t>
      </w:r>
      <w:r w:rsidR="007C79BC">
        <w:rPr>
          <w:szCs w:val="28"/>
        </w:rPr>
        <w:t>№</w:t>
      </w:r>
      <w:r w:rsidR="00D029B7" w:rsidRPr="00A365F0">
        <w:rPr>
          <w:szCs w:val="28"/>
        </w:rPr>
        <w:t xml:space="preserve"> </w:t>
      </w:r>
      <w:r w:rsidR="004C3957" w:rsidRPr="00A365F0">
        <w:rPr>
          <w:szCs w:val="28"/>
        </w:rPr>
        <w:t>2</w:t>
      </w:r>
      <w:r w:rsidR="00CC4BEB" w:rsidRPr="00A365F0">
        <w:rPr>
          <w:szCs w:val="28"/>
        </w:rPr>
        <w:t>52</w:t>
      </w:r>
      <w:r w:rsidR="00D029B7" w:rsidRPr="00A365F0">
        <w:rPr>
          <w:szCs w:val="28"/>
        </w:rPr>
        <w:t xml:space="preserve"> </w:t>
      </w:r>
      <w:r w:rsidR="00B84510" w:rsidRPr="00A365F0">
        <w:rPr>
          <w:szCs w:val="28"/>
        </w:rPr>
        <w:t>(далее – Порядок)</w:t>
      </w:r>
      <w:r w:rsidR="00557685" w:rsidRPr="00A365F0">
        <w:rPr>
          <w:sz w:val="28"/>
          <w:szCs w:val="28"/>
        </w:rPr>
        <w:t xml:space="preserve">. </w:t>
      </w:r>
    </w:p>
    <w:p w14:paraId="18A22451" w14:textId="77777777" w:rsidR="00AE4B1A" w:rsidRPr="00A365F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580700" w14:textId="77777777" w:rsidR="000402CE" w:rsidRPr="00A365F0" w:rsidRDefault="000402CE" w:rsidP="005C32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3D7434" w:rsidRPr="00A365F0" w14:paraId="741A0984" w14:textId="77777777" w:rsidTr="00603AFF">
        <w:tc>
          <w:tcPr>
            <w:tcW w:w="1242" w:type="dxa"/>
          </w:tcPr>
          <w:p w14:paraId="0F116119" w14:textId="77777777" w:rsidR="000402CE" w:rsidRPr="00A365F0" w:rsidRDefault="0070336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0402CE" w:rsidRPr="00A365F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14:paraId="28C6A43F" w14:textId="77777777" w:rsidR="0079268A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Наименование </w:t>
            </w:r>
          </w:p>
          <w:p w14:paraId="6797C626" w14:textId="77777777"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14:paraId="449981A9" w14:textId="77777777"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Срок приема заявок (включительно)</w:t>
            </w:r>
          </w:p>
          <w:p w14:paraId="501012C6" w14:textId="77777777" w:rsidR="0079268A" w:rsidRPr="00A365F0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13AD22BB" w14:textId="77777777"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Дата и время проведения комисси</w:t>
            </w:r>
            <w:r w:rsidR="0079268A" w:rsidRPr="00A365F0">
              <w:rPr>
                <w:sz w:val="28"/>
                <w:szCs w:val="28"/>
              </w:rPr>
              <w:t>и</w:t>
            </w:r>
          </w:p>
        </w:tc>
      </w:tr>
      <w:tr w:rsidR="00B84510" w:rsidRPr="00A365F0" w14:paraId="4FF48799" w14:textId="77777777" w:rsidTr="00603AFF">
        <w:tc>
          <w:tcPr>
            <w:tcW w:w="1242" w:type="dxa"/>
          </w:tcPr>
          <w:p w14:paraId="25EC05E4" w14:textId="77777777"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AAAB5E5" w14:textId="77777777" w:rsidR="004C3957" w:rsidRPr="00A365F0" w:rsidRDefault="000402CE" w:rsidP="002200BC">
            <w:pPr>
              <w:pStyle w:val="ConsPlusNormal"/>
              <w:jc w:val="both"/>
            </w:pPr>
            <w:r w:rsidRPr="00A365F0">
              <w:rPr>
                <w:szCs w:val="28"/>
              </w:rPr>
              <w:t xml:space="preserve">Предоставление </w:t>
            </w:r>
            <w:r w:rsidR="00175C8A" w:rsidRPr="00A365F0">
              <w:rPr>
                <w:szCs w:val="28"/>
              </w:rPr>
              <w:t xml:space="preserve">субсидий </w:t>
            </w:r>
            <w:r w:rsidR="004C3957" w:rsidRPr="00A365F0">
              <w:t xml:space="preserve">в рамках государственной программы Ленинградской области </w:t>
            </w:r>
            <w:r w:rsidR="0007540D" w:rsidRPr="00A365F0">
              <w:t>«</w:t>
            </w:r>
            <w:r w:rsidR="004C3957" w:rsidRPr="00A365F0">
              <w:t>Стимулирование экономической активности Ленинградской области</w:t>
            </w:r>
            <w:r w:rsidR="0007540D" w:rsidRPr="00A365F0">
              <w:t>»</w:t>
            </w:r>
            <w:r w:rsidR="004C3957" w:rsidRPr="00A365F0">
              <w:t xml:space="preserve"> для возмещения части затрат субъектам малого и среднего предпринимательства, признанным социальными предприятиями.</w:t>
            </w:r>
          </w:p>
          <w:p w14:paraId="321109A1" w14:textId="77777777" w:rsidR="000402CE" w:rsidRPr="00A365F0" w:rsidRDefault="000402CE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52AB2D7E" w14:textId="421DA76C" w:rsidR="00CC4BEB" w:rsidRPr="00A365F0" w:rsidRDefault="00DD6F21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3957" w:rsidRPr="00A365F0">
              <w:rPr>
                <w:sz w:val="28"/>
                <w:szCs w:val="28"/>
              </w:rPr>
              <w:t xml:space="preserve"> </w:t>
            </w:r>
            <w:r w:rsidR="005C4D0F">
              <w:rPr>
                <w:sz w:val="28"/>
                <w:szCs w:val="28"/>
              </w:rPr>
              <w:t>24</w:t>
            </w:r>
            <w:r w:rsidR="0059598A" w:rsidRPr="00A365F0">
              <w:rPr>
                <w:sz w:val="28"/>
                <w:szCs w:val="28"/>
              </w:rPr>
              <w:t>.</w:t>
            </w:r>
            <w:r w:rsidR="00576EED" w:rsidRPr="00A365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0402CE" w:rsidRPr="00A365F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0402CE" w:rsidRPr="00A365F0">
              <w:rPr>
                <w:sz w:val="28"/>
                <w:szCs w:val="28"/>
              </w:rPr>
              <w:t xml:space="preserve"> </w:t>
            </w:r>
          </w:p>
          <w:p w14:paraId="0BFD29F8" w14:textId="77777777"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A3FD7DA" w14:textId="73637B80" w:rsidR="000402CE" w:rsidRPr="00A365F0" w:rsidRDefault="005959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по </w:t>
            </w:r>
            <w:r w:rsidR="005C4D0F">
              <w:rPr>
                <w:sz w:val="28"/>
                <w:szCs w:val="28"/>
              </w:rPr>
              <w:t>10</w:t>
            </w:r>
            <w:r w:rsidRPr="00A365F0">
              <w:rPr>
                <w:sz w:val="28"/>
                <w:szCs w:val="28"/>
              </w:rPr>
              <w:t>.</w:t>
            </w:r>
            <w:r w:rsidR="00576EED" w:rsidRPr="00A365F0">
              <w:rPr>
                <w:sz w:val="28"/>
                <w:szCs w:val="28"/>
              </w:rPr>
              <w:t>0</w:t>
            </w:r>
            <w:r w:rsidR="00DD6F21">
              <w:rPr>
                <w:sz w:val="28"/>
                <w:szCs w:val="28"/>
              </w:rPr>
              <w:t>5</w:t>
            </w:r>
            <w:r w:rsidR="000402CE" w:rsidRPr="00A365F0">
              <w:rPr>
                <w:sz w:val="28"/>
                <w:szCs w:val="28"/>
              </w:rPr>
              <w:t>.202</w:t>
            </w:r>
            <w:r w:rsidR="00DD6F21">
              <w:rPr>
                <w:sz w:val="28"/>
                <w:szCs w:val="28"/>
              </w:rPr>
              <w:t>3</w:t>
            </w:r>
          </w:p>
          <w:p w14:paraId="4E4887FB" w14:textId="77777777" w:rsidR="00DC468A" w:rsidRPr="00A365F0" w:rsidRDefault="00DC4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F959474" w14:textId="77777777" w:rsidR="0057122E" w:rsidRPr="00A365F0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386D120A" w14:textId="77777777" w:rsidR="002508FC" w:rsidRDefault="00DD6F21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  <w:p w14:paraId="4B59D2B0" w14:textId="77777777" w:rsidR="00DD6F21" w:rsidRPr="00A365F0" w:rsidRDefault="00DD6F21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</w:tr>
    </w:tbl>
    <w:p w14:paraId="7302D45E" w14:textId="77777777" w:rsidR="005C3280" w:rsidRPr="00A365F0" w:rsidRDefault="005C3280" w:rsidP="00F04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9A078B" w14:textId="77777777" w:rsidR="00EC693F" w:rsidRPr="00A365F0" w:rsidRDefault="00EC693F" w:rsidP="00011A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Заседание комиссии по проведению отбора состоится по адресу:</w:t>
      </w:r>
      <w:r w:rsidR="005E4C16">
        <w:rPr>
          <w:sz w:val="28"/>
          <w:szCs w:val="28"/>
        </w:rPr>
        <w:br/>
      </w:r>
      <w:r w:rsidRPr="00A365F0">
        <w:rPr>
          <w:sz w:val="28"/>
          <w:szCs w:val="28"/>
        </w:rPr>
        <w:t xml:space="preserve">г. Санкт-Петербург, просп. Энергетиков, дом 3 А, БЦ </w:t>
      </w:r>
      <w:r w:rsidR="0007540D" w:rsidRPr="00A365F0">
        <w:rPr>
          <w:sz w:val="28"/>
          <w:szCs w:val="28"/>
        </w:rPr>
        <w:t>«</w:t>
      </w:r>
      <w:r w:rsidRPr="00A365F0">
        <w:rPr>
          <w:sz w:val="28"/>
          <w:szCs w:val="28"/>
        </w:rPr>
        <w:t>Лада</w:t>
      </w:r>
      <w:r w:rsidR="0007540D" w:rsidRPr="00A365F0">
        <w:rPr>
          <w:sz w:val="28"/>
          <w:szCs w:val="28"/>
        </w:rPr>
        <w:t>»</w:t>
      </w:r>
      <w:r w:rsidRPr="00A365F0">
        <w:rPr>
          <w:sz w:val="28"/>
          <w:szCs w:val="28"/>
        </w:rPr>
        <w:t xml:space="preserve"> (9 этаж).</w:t>
      </w:r>
    </w:p>
    <w:p w14:paraId="062040D5" w14:textId="77777777" w:rsidR="004B7956" w:rsidRPr="00A365F0" w:rsidRDefault="004B7956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Заявки соискателями </w:t>
      </w:r>
      <w:r w:rsidR="00D507A4" w:rsidRPr="00D507A4">
        <w:rPr>
          <w:sz w:val="28"/>
          <w:szCs w:val="28"/>
        </w:rPr>
        <w:t>подаются в электронном виде посредством государственной информационной</w:t>
      </w:r>
      <w:r w:rsidR="00D507A4">
        <w:rPr>
          <w:sz w:val="28"/>
          <w:szCs w:val="28"/>
        </w:rPr>
        <w:t xml:space="preserve"> системы Ленинградской области «</w:t>
      </w:r>
      <w:r w:rsidR="00D507A4" w:rsidRPr="00D507A4">
        <w:rPr>
          <w:sz w:val="28"/>
          <w:szCs w:val="28"/>
        </w:rPr>
        <w:t>Прием конкурсных заявок от субъектов малого и среднего предприниматель</w:t>
      </w:r>
      <w:r w:rsidR="00D507A4">
        <w:rPr>
          <w:sz w:val="28"/>
          <w:szCs w:val="28"/>
        </w:rPr>
        <w:t>ства на предоставление субсидий»</w:t>
      </w:r>
      <w:r w:rsidR="00D507A4" w:rsidRPr="00D507A4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  <w:r w:rsidRPr="00A365F0">
        <w:rPr>
          <w:sz w:val="28"/>
          <w:szCs w:val="28"/>
        </w:rPr>
        <w:t xml:space="preserve"> </w:t>
      </w:r>
    </w:p>
    <w:p w14:paraId="1E63DCFC" w14:textId="77777777" w:rsidR="001136C9" w:rsidRPr="00A365F0" w:rsidRDefault="00B63376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3. </w:t>
      </w:r>
      <w:r w:rsidR="00DD6F21" w:rsidRPr="00DD6F21">
        <w:rPr>
          <w:sz w:val="28"/>
          <w:szCs w:val="28"/>
        </w:rPr>
        <w:t>Получатели субсидии определяются по итогам отбора. Способом отбора является запрос заявок, направленных соискателями для участия в отборе</w:t>
      </w:r>
      <w:r w:rsidR="00D507A4">
        <w:rPr>
          <w:sz w:val="28"/>
          <w:szCs w:val="28"/>
        </w:rPr>
        <w:t xml:space="preserve"> </w:t>
      </w:r>
      <w:r w:rsidR="00DD6F21" w:rsidRPr="00DD6F21">
        <w:rPr>
          <w:sz w:val="28"/>
          <w:szCs w:val="28"/>
        </w:rPr>
        <w:t>(далее - заявка), исходя из соответствия соискателя категориям и(или) критериям отбора и очередности поступления заявок на участие в отборе.</w:t>
      </w:r>
    </w:p>
    <w:p w14:paraId="78216C76" w14:textId="77777777" w:rsidR="00DD6F21" w:rsidRDefault="00B63376" w:rsidP="00DD6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4.</w:t>
      </w:r>
      <w:r w:rsidR="00E5640F" w:rsidRPr="00A365F0">
        <w:rPr>
          <w:sz w:val="28"/>
          <w:szCs w:val="28"/>
        </w:rPr>
        <w:t xml:space="preserve"> </w:t>
      </w:r>
      <w:r w:rsidR="00DD6F21" w:rsidRPr="00DD6F21">
        <w:rPr>
          <w:sz w:val="28"/>
          <w:szCs w:val="28"/>
        </w:rPr>
        <w:t xml:space="preserve">Достигнутым результатом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осуществлению деятельности в сфере социального предпринимательства. </w:t>
      </w:r>
    </w:p>
    <w:p w14:paraId="354ADE8F" w14:textId="77777777" w:rsidR="00DD6F21" w:rsidRPr="00DD6F21" w:rsidRDefault="00DD6F21" w:rsidP="00DD6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6F21">
        <w:rPr>
          <w:sz w:val="28"/>
          <w:szCs w:val="28"/>
        </w:rPr>
        <w:lastRenderedPageBreak/>
        <w:t>Характеристиками (показателями, необходимыми для достижения результата предоставления субсидии) (далее - показатели) являются:</w:t>
      </w:r>
    </w:p>
    <w:p w14:paraId="1448D8D0" w14:textId="77777777" w:rsidR="00DD6F21" w:rsidRPr="00DD6F21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 тыс. рублей;</w:t>
      </w:r>
    </w:p>
    <w:p w14:paraId="49B25444" w14:textId="77777777" w:rsidR="00DD6F21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</w:t>
      </w:r>
    </w:p>
    <w:p w14:paraId="59579117" w14:textId="77777777" w:rsidR="004C3957" w:rsidRPr="00A365F0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договоре</w:t>
      </w:r>
      <w:r w:rsidR="004C3957" w:rsidRPr="00A365F0">
        <w:rPr>
          <w:szCs w:val="28"/>
        </w:rPr>
        <w:t>.</w:t>
      </w:r>
    </w:p>
    <w:p w14:paraId="0F65F7C6" w14:textId="77777777" w:rsidR="004C3957" w:rsidRPr="00A365F0" w:rsidRDefault="004C05AB" w:rsidP="004C3957">
      <w:pPr>
        <w:pStyle w:val="ConsPlusNormal"/>
        <w:spacing w:before="220"/>
        <w:ind w:firstLine="540"/>
        <w:jc w:val="both"/>
        <w:rPr>
          <w:szCs w:val="28"/>
        </w:rPr>
      </w:pPr>
      <w:r w:rsidRPr="00D507A4">
        <w:rPr>
          <w:szCs w:val="28"/>
        </w:rPr>
        <w:t xml:space="preserve">5. </w:t>
      </w:r>
      <w:r w:rsidR="004C3957" w:rsidRPr="00D507A4">
        <w:rPr>
          <w:szCs w:val="28"/>
        </w:rPr>
        <w:t>Субсидии предоставляются субъектам малого и среднего предпринимательства, признанными социальными предприятиями, для возмещения следующих затрат:</w:t>
      </w:r>
    </w:p>
    <w:p w14:paraId="55DF274B" w14:textId="4A85CA25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bookmarkStart w:id="1" w:name="P68"/>
      <w:bookmarkStart w:id="2" w:name="P69"/>
      <w:bookmarkEnd w:id="1"/>
      <w:bookmarkEnd w:id="2"/>
      <w:r w:rsidRPr="00DD6F21">
        <w:rPr>
          <w:szCs w:val="28"/>
        </w:rPr>
        <w:t xml:space="preserve">а) аренда помещения, текущий ремонт помещения, благоустройство территорий, покупка </w:t>
      </w:r>
      <w:proofErr w:type="gramStart"/>
      <w:r w:rsidRPr="00DD6F21">
        <w:rPr>
          <w:szCs w:val="28"/>
        </w:rPr>
        <w:t>и(</w:t>
      </w:r>
      <w:proofErr w:type="gramEnd"/>
      <w:r w:rsidRPr="00DD6F21">
        <w:rPr>
          <w:szCs w:val="28"/>
        </w:rPr>
        <w:t xml:space="preserve"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в сфере социального предпринимательства. </w:t>
      </w:r>
    </w:p>
    <w:p w14:paraId="6CF34335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proofErr w:type="gramStart"/>
      <w:r w:rsidRPr="00DD6F21">
        <w:rPr>
          <w:szCs w:val="28"/>
        </w:rPr>
        <w:t>Не принимаются к возмещению затраты субъектов малого и среднего предпринимательства, указанные в настоящем подпункте, предъявляемые в текущем финансовом году субъектами малого и среднего предпринимательства, получившими поддержку в соответствии с Порядком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</w:t>
      </w:r>
      <w:proofErr w:type="gramEnd"/>
      <w:r w:rsidRPr="00DD6F21">
        <w:rPr>
          <w:szCs w:val="28"/>
        </w:rPr>
        <w:t xml:space="preserve"> и уходу за детьми, в рамках государственной п</w:t>
      </w:r>
      <w:r>
        <w:rPr>
          <w:szCs w:val="28"/>
        </w:rPr>
        <w:t>рограммы Ленинградской области «</w:t>
      </w:r>
      <w:r w:rsidRPr="00DD6F21">
        <w:rPr>
          <w:szCs w:val="28"/>
        </w:rPr>
        <w:t>Стимулирование экономической а</w:t>
      </w:r>
      <w:r>
        <w:rPr>
          <w:szCs w:val="28"/>
        </w:rPr>
        <w:t>ктивности Ленинградской области»</w:t>
      </w:r>
      <w:r w:rsidRPr="00DD6F21">
        <w:rPr>
          <w:szCs w:val="28"/>
        </w:rPr>
        <w:t>, утвержденным постановлением Правительства Ленинградской области о</w:t>
      </w:r>
      <w:r w:rsidR="0070336A">
        <w:rPr>
          <w:szCs w:val="28"/>
        </w:rPr>
        <w:t>т 3 июля 2019 года №</w:t>
      </w:r>
      <w:r w:rsidRPr="00DD6F21">
        <w:rPr>
          <w:szCs w:val="28"/>
        </w:rPr>
        <w:t xml:space="preserve"> 314.</w:t>
      </w:r>
    </w:p>
    <w:p w14:paraId="4B6635B9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Не подлежат возмещению затраты по аренде (при наличии одного</w:t>
      </w:r>
      <w:r w:rsidR="0070336A">
        <w:rPr>
          <w:szCs w:val="28"/>
        </w:rPr>
        <w:br/>
      </w:r>
      <w:r w:rsidRPr="00DD6F21">
        <w:rPr>
          <w:szCs w:val="28"/>
        </w:rPr>
        <w:t>из следующих условий):</w:t>
      </w:r>
    </w:p>
    <w:p w14:paraId="2B27E295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1) если со стороны арендодателя выступает:</w:t>
      </w:r>
    </w:p>
    <w:p w14:paraId="342C48F1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21F72516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2156872C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0F8C7615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lastRenderedPageBreak/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14:paraId="1A9AC7F7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б) капитальный ремонт (реконструкция) помещений,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14:paraId="3EF61B62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14:paraId="0285517A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г) изготовление и(или)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14:paraId="4F9364C0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д) приобретение компьютерного и периферийного оборудования, программного обеспечения, аренда или закупка съемочного и студийного оборудования, оплата услуг по съемке и монтажу, дизайн и верстка учебных материалов, оплата услуг разработчиков, создание сайта или приобретение подписки для проведения обучения в дистанционном формате, затраты на повышение квалификации преподавателей и сотрудников учебного центра</w:t>
      </w:r>
      <w:r w:rsidR="0070336A">
        <w:rPr>
          <w:szCs w:val="28"/>
        </w:rPr>
        <w:br/>
      </w:r>
      <w:r w:rsidRPr="00DD6F21">
        <w:rPr>
          <w:szCs w:val="28"/>
        </w:rPr>
        <w:t>в области организации обучения в дистанционном формате;</w:t>
      </w:r>
    </w:p>
    <w:p w14:paraId="648CF2C4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е) выплата по передаче прав на франшизу (паушальный платеж) при условии, что франчайзер - субъект малого и среднего предпринимательства, зарегистрированный и осуществляющий деятельность на территории Ленинградской области;</w:t>
      </w:r>
    </w:p>
    <w:p w14:paraId="0E4A31F5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ж) приобретение транспортного средства, оборудованного подъемниками, аппарелями, механизмами фиксации для перевозки пожилых людей и инвалидов,</w:t>
      </w:r>
      <w:r w:rsidR="0070336A">
        <w:rPr>
          <w:szCs w:val="28"/>
        </w:rPr>
        <w:br/>
      </w:r>
      <w:r w:rsidRPr="00DD6F21">
        <w:rPr>
          <w:szCs w:val="28"/>
        </w:rPr>
        <w:t>в том числе лежачих (медицинское такси);</w:t>
      </w:r>
    </w:p>
    <w:p w14:paraId="4F6B34EE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з) затраты, связанные с оборудованием объектов для беспрепятственного доступа к ним инвалидов и других маломобильных групп населения:</w:t>
      </w:r>
    </w:p>
    <w:p w14:paraId="5EDA7FC0" w14:textId="77777777"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на приобретение и установку подъемника (подъемной платформы) внутри или снаружи объекта, используемого для осуществления деятельности в сфере социального предпринимательства, и(или)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14:paraId="7F63DB29" w14:textId="77777777" w:rsidR="00D507A4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 xml:space="preserve">на приобретение и установку технических средств информации и(или) связи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объекта, используемого для осуществления деятельности в сфере социального предпринимательства, в соответствии с паспортом доступности объекта, содержащим решения о мероприятиях, направленных на обеспечение доступности такого объекта и оказываемых на нем услуг для </w:t>
      </w:r>
      <w:r w:rsidRPr="00DD6F21">
        <w:rPr>
          <w:szCs w:val="28"/>
        </w:rPr>
        <w:lastRenderedPageBreak/>
        <w:t>инвалидов и маломобильных групп населения.</w:t>
      </w:r>
    </w:p>
    <w:p w14:paraId="47394D85" w14:textId="79D864D6" w:rsidR="005C4D0F" w:rsidRDefault="000B5799" w:rsidP="005C4D0F">
      <w:pPr>
        <w:pStyle w:val="ConsPlusNormal"/>
        <w:ind w:firstLine="539"/>
        <w:jc w:val="both"/>
        <w:rPr>
          <w:szCs w:val="28"/>
        </w:rPr>
      </w:pPr>
      <w:r w:rsidRPr="00D507A4">
        <w:t xml:space="preserve">5.1. </w:t>
      </w:r>
      <w:proofErr w:type="gramStart"/>
      <w:r w:rsidR="005C4D0F" w:rsidRPr="000822F7">
        <w:rPr>
          <w:szCs w:val="28"/>
        </w:rPr>
        <w:t>Субсидия предоставляется соискателям, признанным победителями отбора, для возмещения части затрат, связанных</w:t>
      </w:r>
      <w:r w:rsidR="005C4D0F">
        <w:rPr>
          <w:szCs w:val="28"/>
        </w:rPr>
        <w:t xml:space="preserve"> </w:t>
      </w:r>
      <w:r w:rsidR="005C4D0F" w:rsidRPr="000822F7">
        <w:rPr>
          <w:szCs w:val="28"/>
        </w:rPr>
        <w:t xml:space="preserve">с осуществлением деятельности в сфере социального предпринимательства, произведенных соискателем не ранее года, предшествующего году подачи заявки, в размере не более </w:t>
      </w:r>
      <w:r w:rsidR="005C4D0F">
        <w:rPr>
          <w:szCs w:val="28"/>
        </w:rPr>
        <w:t>75</w:t>
      </w:r>
      <w:r w:rsidR="005C4D0F" w:rsidRPr="000822F7">
        <w:rPr>
          <w:szCs w:val="28"/>
        </w:rPr>
        <w:t xml:space="preserve"> процентов документально подтвержденных затрат</w:t>
      </w:r>
      <w:r w:rsidR="005C4D0F">
        <w:rPr>
          <w:szCs w:val="28"/>
        </w:rPr>
        <w:t>, при этом</w:t>
      </w:r>
      <w:r w:rsidR="005C4D0F" w:rsidRPr="000822F7">
        <w:rPr>
          <w:szCs w:val="28"/>
        </w:rPr>
        <w:t xml:space="preserve"> </w:t>
      </w:r>
      <w:r w:rsidR="005C4D0F">
        <w:rPr>
          <w:szCs w:val="28"/>
        </w:rPr>
        <w:t xml:space="preserve">размер возмещения на </w:t>
      </w:r>
      <w:r w:rsidR="005C4D0F" w:rsidRPr="000822F7">
        <w:rPr>
          <w:szCs w:val="28"/>
        </w:rPr>
        <w:t xml:space="preserve">аренду помещения </w:t>
      </w:r>
      <w:r w:rsidR="005C4D0F">
        <w:rPr>
          <w:szCs w:val="28"/>
        </w:rPr>
        <w:t xml:space="preserve">– не более </w:t>
      </w:r>
      <w:r w:rsidR="005C4D0F" w:rsidRPr="000822F7">
        <w:rPr>
          <w:szCs w:val="28"/>
        </w:rPr>
        <w:t>500 тыс. рублей</w:t>
      </w:r>
      <w:r w:rsidR="005C4D0F">
        <w:rPr>
          <w:szCs w:val="28"/>
        </w:rPr>
        <w:t>.</w:t>
      </w:r>
      <w:proofErr w:type="gramEnd"/>
      <w:r w:rsidR="005C4D0F">
        <w:rPr>
          <w:szCs w:val="28"/>
        </w:rPr>
        <w:t xml:space="preserve"> О</w:t>
      </w:r>
      <w:r w:rsidR="005C4D0F" w:rsidRPr="000822F7">
        <w:rPr>
          <w:szCs w:val="28"/>
        </w:rPr>
        <w:t>бщий размер субсидии не может превышать 1000 тыс. рублей.</w:t>
      </w:r>
    </w:p>
    <w:p w14:paraId="6DB27CB8" w14:textId="7C5FB551" w:rsidR="004C3957" w:rsidRPr="00A365F0" w:rsidRDefault="004C05AB" w:rsidP="005C4D0F">
      <w:pPr>
        <w:pStyle w:val="ConsPlusNormal"/>
        <w:ind w:firstLine="539"/>
        <w:jc w:val="both"/>
      </w:pPr>
      <w:r w:rsidRPr="00A365F0">
        <w:t>6</w:t>
      </w:r>
      <w:r w:rsidR="00B63376" w:rsidRPr="00A365F0">
        <w:t xml:space="preserve">. </w:t>
      </w:r>
      <w:r w:rsidR="004C3957" w:rsidRPr="00A365F0">
        <w:t xml:space="preserve"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history="1">
        <w:r w:rsidR="004C3957" w:rsidRPr="00A365F0">
          <w:t>частях 3</w:t>
        </w:r>
      </w:hyperlink>
      <w:r w:rsidR="004C3957" w:rsidRPr="00A365F0">
        <w:t>-5</w:t>
      </w:r>
      <w:hyperlink r:id="rId10" w:history="1">
        <w:r w:rsidR="004C3957" w:rsidRPr="00A365F0">
          <w:t xml:space="preserve"> статьи 14</w:t>
        </w:r>
      </w:hyperlink>
      <w:r w:rsidR="004C3957" w:rsidRPr="00A365F0">
        <w:t xml:space="preserve"> Федерального закона от 24 июля 2007 года N 209-ФЗ </w:t>
      </w:r>
      <w:r w:rsidR="0007540D" w:rsidRPr="00A365F0">
        <w:t>«</w:t>
      </w:r>
      <w:r w:rsidR="004C3957" w:rsidRPr="00A365F0">
        <w:t xml:space="preserve">О развитии малого и среднего предпринимательства </w:t>
      </w:r>
      <w:r w:rsidR="000B5799" w:rsidRPr="00A365F0">
        <w:br/>
      </w:r>
      <w:r w:rsidR="004C3957" w:rsidRPr="00A365F0">
        <w:t>в Российской Федерации</w:t>
      </w:r>
      <w:r w:rsidR="0007540D" w:rsidRPr="00A365F0">
        <w:t>»</w:t>
      </w:r>
      <w:r w:rsidR="004C3957" w:rsidRPr="00A365F0">
        <w:t>, соответствующие одновременно следующим критериям:</w:t>
      </w:r>
    </w:p>
    <w:p w14:paraId="736782CC" w14:textId="77777777" w:rsidR="004C3957" w:rsidRPr="00A365F0" w:rsidRDefault="004C3957" w:rsidP="004C3957">
      <w:pPr>
        <w:shd w:val="clear" w:color="auto" w:fill="FFFFFF" w:themeFill="background1"/>
        <w:ind w:firstLine="539"/>
        <w:jc w:val="both"/>
        <w:rPr>
          <w:sz w:val="28"/>
          <w:szCs w:val="20"/>
        </w:rPr>
      </w:pPr>
      <w:r w:rsidRPr="00A365F0">
        <w:rPr>
          <w:sz w:val="28"/>
          <w:szCs w:val="20"/>
        </w:rPr>
        <w:t xml:space="preserve">- признанные социальными предприятиями в порядке, установленном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в соответствии с </w:t>
      </w:r>
      <w:hyperlink r:id="rId11" w:history="1">
        <w:r w:rsidRPr="00A365F0">
          <w:rPr>
            <w:sz w:val="28"/>
            <w:szCs w:val="20"/>
          </w:rPr>
          <w:t>частью 3 статьи 24.1</w:t>
        </w:r>
      </w:hyperlink>
      <w:r w:rsidRPr="00A365F0">
        <w:rPr>
          <w:sz w:val="28"/>
          <w:szCs w:val="20"/>
        </w:rPr>
        <w:t xml:space="preserve"> Федерального закона от 24 июля 2007 года  N 209-ФЗ </w:t>
      </w:r>
      <w:r w:rsidR="0007540D" w:rsidRPr="00A365F0">
        <w:rPr>
          <w:sz w:val="28"/>
          <w:szCs w:val="20"/>
        </w:rPr>
        <w:t>«</w:t>
      </w:r>
      <w:r w:rsidRPr="00A365F0">
        <w:rPr>
          <w:sz w:val="28"/>
          <w:szCs w:val="20"/>
        </w:rPr>
        <w:t>О развитии малого и среднего предпринимательства в Российской Федерации</w:t>
      </w:r>
      <w:r w:rsidR="0007540D" w:rsidRPr="00A365F0">
        <w:rPr>
          <w:sz w:val="28"/>
          <w:szCs w:val="20"/>
        </w:rPr>
        <w:t>»</w:t>
      </w:r>
      <w:r w:rsidRPr="00A365F0">
        <w:rPr>
          <w:sz w:val="28"/>
          <w:szCs w:val="20"/>
        </w:rPr>
        <w:t xml:space="preserve">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в соответствии с </w:t>
      </w:r>
      <w:hyperlink r:id="rId12" w:history="1">
        <w:r w:rsidRPr="00A365F0">
          <w:rPr>
            <w:sz w:val="28"/>
            <w:szCs w:val="20"/>
          </w:rPr>
          <w:t>частью 2 статьи 24.1</w:t>
        </w:r>
      </w:hyperlink>
      <w:r w:rsidRPr="00A365F0">
        <w:rPr>
          <w:sz w:val="28"/>
          <w:szCs w:val="20"/>
        </w:rPr>
        <w:t xml:space="preserve"> Федерального закона от 2</w:t>
      </w:r>
      <w:r w:rsidR="0007540D" w:rsidRPr="00A365F0">
        <w:rPr>
          <w:sz w:val="28"/>
          <w:szCs w:val="20"/>
        </w:rPr>
        <w:t>4</w:t>
      </w:r>
      <w:r w:rsidRPr="00A365F0">
        <w:rPr>
          <w:sz w:val="28"/>
          <w:szCs w:val="20"/>
        </w:rPr>
        <w:t xml:space="preserve"> июля 2007 года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N 209-ФЗ </w:t>
      </w:r>
      <w:r w:rsidR="0007540D" w:rsidRPr="00A365F0">
        <w:rPr>
          <w:sz w:val="28"/>
          <w:szCs w:val="20"/>
        </w:rPr>
        <w:t>«</w:t>
      </w:r>
      <w:r w:rsidRPr="00A365F0">
        <w:rPr>
          <w:sz w:val="28"/>
          <w:szCs w:val="20"/>
        </w:rPr>
        <w:t>О развитии малого и среднего предпринимательства в Российской Федерации</w:t>
      </w:r>
      <w:r w:rsidR="0007540D" w:rsidRPr="00A365F0">
        <w:rPr>
          <w:sz w:val="28"/>
          <w:szCs w:val="20"/>
        </w:rPr>
        <w:t>»</w:t>
      </w:r>
      <w:r w:rsidRPr="00A365F0">
        <w:rPr>
          <w:sz w:val="28"/>
          <w:szCs w:val="20"/>
        </w:rPr>
        <w:t xml:space="preserve">, </w:t>
      </w:r>
    </w:p>
    <w:p w14:paraId="6511B1EF" w14:textId="77777777" w:rsidR="004C3957" w:rsidRPr="00A365F0" w:rsidRDefault="004C3957" w:rsidP="004C3957">
      <w:pPr>
        <w:pStyle w:val="ConsPlusNormal"/>
        <w:ind w:firstLine="539"/>
        <w:jc w:val="both"/>
      </w:pPr>
      <w:r w:rsidRPr="00A365F0">
        <w:t xml:space="preserve">- осуществляющие деятельность на территории Ленинградской области </w:t>
      </w:r>
      <w:r w:rsidR="000B5799" w:rsidRPr="00A365F0">
        <w:br/>
      </w:r>
      <w:r w:rsidRPr="00A365F0">
        <w:t>и состоящие на налоговом учете в территориальных налоговых органах Ленинградской области.</w:t>
      </w:r>
    </w:p>
    <w:p w14:paraId="72E41854" w14:textId="77777777" w:rsidR="00AA231E" w:rsidRPr="00A365F0" w:rsidRDefault="004C05AB" w:rsidP="004C39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0"/>
        </w:rPr>
        <w:t>6</w:t>
      </w:r>
      <w:r w:rsidR="00393F09" w:rsidRPr="00A365F0">
        <w:rPr>
          <w:sz w:val="28"/>
          <w:szCs w:val="20"/>
        </w:rPr>
        <w:t>.</w:t>
      </w:r>
      <w:r w:rsidR="00D507A4">
        <w:rPr>
          <w:sz w:val="28"/>
          <w:szCs w:val="20"/>
        </w:rPr>
        <w:t>1</w:t>
      </w:r>
      <w:r w:rsidR="00393F09" w:rsidRPr="00A365F0">
        <w:rPr>
          <w:sz w:val="28"/>
          <w:szCs w:val="20"/>
        </w:rPr>
        <w:t>.</w:t>
      </w:r>
      <w:r w:rsidR="00B63376" w:rsidRPr="00A365F0">
        <w:rPr>
          <w:sz w:val="28"/>
          <w:szCs w:val="20"/>
        </w:rPr>
        <w:t> </w:t>
      </w:r>
      <w:r w:rsidR="00AA231E" w:rsidRPr="00A365F0">
        <w:rPr>
          <w:sz w:val="28"/>
          <w:szCs w:val="20"/>
        </w:rPr>
        <w:t>Требования, которым должен соответствовать</w:t>
      </w:r>
      <w:r w:rsidR="00AA231E" w:rsidRPr="00A365F0">
        <w:rPr>
          <w:sz w:val="28"/>
          <w:szCs w:val="28"/>
        </w:rPr>
        <w:t xml:space="preserve"> соискатель на дату подачи  заявки на получение субсидии:</w:t>
      </w:r>
    </w:p>
    <w:p w14:paraId="33864E0B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у соискателя должна отсутствовать просроченная задолженность по возврату</w:t>
      </w:r>
      <w:r>
        <w:rPr>
          <w:sz w:val="28"/>
          <w:szCs w:val="20"/>
        </w:rPr>
        <w:br/>
      </w:r>
      <w:r w:rsidRPr="00D507A4">
        <w:rPr>
          <w:sz w:val="28"/>
          <w:szCs w:val="20"/>
        </w:rPr>
        <w:t>в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14:paraId="426CDBD4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14:paraId="653A3A11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 xml:space="preserve">соискатели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</w:t>
      </w:r>
      <w:r w:rsidRPr="00D507A4">
        <w:rPr>
          <w:sz w:val="28"/>
          <w:szCs w:val="20"/>
        </w:rPr>
        <w:lastRenderedPageBreak/>
        <w:t>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5D28727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соискатели не должны получать средства из бюджета Ленинградской области на основании иных нормативных правовых актов Ленинградской области на цели, установленные Порядком;</w:t>
      </w:r>
    </w:p>
    <w:p w14:paraId="7897A8FF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отсутствие сведений о соискателе в реестре недобросовестных поставщиков;</w:t>
      </w:r>
    </w:p>
    <w:p w14:paraId="6D3B49ED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деятельности;</w:t>
      </w:r>
    </w:p>
    <w:p w14:paraId="168FFCB7" w14:textId="77777777"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наличие у соискателя субсидии лицензии в случае осуществления соискателем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14:paraId="2CDEB673" w14:textId="77777777" w:rsid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6.1.1.</w:t>
      </w:r>
      <w:r w:rsidRPr="00D507A4">
        <w:rPr>
          <w:sz w:val="28"/>
          <w:szCs w:val="20"/>
        </w:rPr>
        <w:t xml:space="preserve"> 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пунктом 2.9 Порядка.</w:t>
      </w:r>
    </w:p>
    <w:p w14:paraId="770A1591" w14:textId="77777777" w:rsidR="00D507A4" w:rsidRDefault="00D507A4" w:rsidP="00835480">
      <w:pPr>
        <w:ind w:firstLine="539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</w:t>
      </w:r>
      <w:r>
        <w:rPr>
          <w:sz w:val="28"/>
          <w:szCs w:val="20"/>
        </w:rPr>
        <w:br/>
      </w:r>
      <w:r w:rsidRPr="00D507A4">
        <w:rPr>
          <w:sz w:val="28"/>
          <w:szCs w:val="20"/>
        </w:rPr>
        <w:t>к документам, предусмотренным пунктом 2.6 Порядка, представить до проведения заседания комиссии или на заседание комиссии копии документов, подтверждающих уплату указанной задолженности или отсутствие задолженности, и(или) копию договора о реструктуризации задолженности, заверенные подписью и печатью (при наличии) соискателя.</w:t>
      </w:r>
    </w:p>
    <w:p w14:paraId="58EA59EE" w14:textId="77777777" w:rsidR="00DB3594" w:rsidRPr="00A365F0" w:rsidRDefault="004C05AB" w:rsidP="00835480">
      <w:pPr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7</w:t>
      </w:r>
      <w:r w:rsidR="00B63376" w:rsidRPr="00A365F0">
        <w:rPr>
          <w:sz w:val="28"/>
          <w:szCs w:val="28"/>
        </w:rPr>
        <w:t>.</w:t>
      </w:r>
      <w:r w:rsidRPr="00A365F0">
        <w:rPr>
          <w:sz w:val="28"/>
          <w:szCs w:val="28"/>
        </w:rPr>
        <w:t xml:space="preserve"> </w:t>
      </w:r>
      <w:r w:rsidR="00DB3594" w:rsidRPr="00A365F0">
        <w:rPr>
          <w:sz w:val="28"/>
          <w:szCs w:val="28"/>
        </w:rPr>
        <w:t xml:space="preserve">Для участия в отборе соискатели представляют в </w:t>
      </w:r>
      <w:r w:rsidR="00855FA9" w:rsidRPr="00A365F0">
        <w:rPr>
          <w:sz w:val="28"/>
          <w:szCs w:val="28"/>
        </w:rPr>
        <w:t xml:space="preserve">комитет </w:t>
      </w:r>
      <w:r w:rsidR="00DB3594" w:rsidRPr="00A365F0">
        <w:rPr>
          <w:sz w:val="28"/>
          <w:szCs w:val="28"/>
        </w:rPr>
        <w:t>заявку, в состав которой входят следующие документы:</w:t>
      </w:r>
    </w:p>
    <w:p w14:paraId="3188DBD9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а) заявление о предоставлении субсидии по форме согласно приложению 1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к Порядку (далее - заявление), содержащее информацию о соискателе на дату подач</w:t>
      </w:r>
      <w:r>
        <w:rPr>
          <w:sz w:val="28"/>
          <w:szCs w:val="28"/>
        </w:rPr>
        <w:t>и заявления, План мероприятий («дорожную карту»</w:t>
      </w:r>
      <w:r w:rsidRPr="003D5509">
        <w:rPr>
          <w:sz w:val="28"/>
          <w:szCs w:val="28"/>
        </w:rPr>
        <w:t>) по достижению показателей, необходимых для достижения результата предоставления субсидии,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а также согласие на публикацию (размещение) в информационно-телекоммуник</w:t>
      </w:r>
      <w:r>
        <w:rPr>
          <w:sz w:val="28"/>
          <w:szCs w:val="28"/>
        </w:rPr>
        <w:t>ационной сети «Интернет»</w:t>
      </w:r>
      <w:r w:rsidRPr="003D5509">
        <w:rPr>
          <w:sz w:val="28"/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14:paraId="6A66EC3F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б) 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14:paraId="0982139E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в) для получения субсидии в целях возмещения затрат, указанных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«а» и «б»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5E3748FF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lastRenderedPageBreak/>
        <w:t>смета затрат по форме согласно приложению 2 к Порядку с приложением копий договоров, актов выполненных работ (оказанных услуг), платежных поручений с отметкой банка, подтверждающих произведенные расходы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на осуществление деятельности в сфере социального предпринимательства, заверенные подписью и печатью (при наличии) соискателя;</w:t>
      </w:r>
    </w:p>
    <w:p w14:paraId="09F84C1C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договор аренды помещения и(или) документ, подтверждающий право собственности на помещение, и(или) документ, подтверждающий право пользования помещением, в котором осуществляется деятельность в сфере социального предпринимательства (представляются копии, заверенные подписью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и печатью (при наличии) соискателя). 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регистрации;</w:t>
      </w:r>
    </w:p>
    <w:p w14:paraId="158C901D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г)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«в»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4C815604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18CDBB1C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участие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278FEAFA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фотоотчет соискателя с места проведения чемпионата, конкурса, соревнования;</w:t>
      </w:r>
    </w:p>
    <w:p w14:paraId="57364F70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«г»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599254A0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14:paraId="5DC56F44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проведение массовых мероприятий в области дворового спорта и физкультурно-оздоровительной работы с населением,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соискателя;</w:t>
      </w:r>
    </w:p>
    <w:p w14:paraId="7A4A682E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е)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«д»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138B9CCF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 xml:space="preserve">копии платежных поручений, заверенные соискателем,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</w:t>
      </w:r>
      <w:r w:rsidRPr="003D5509">
        <w:rPr>
          <w:sz w:val="28"/>
          <w:szCs w:val="28"/>
        </w:rPr>
        <w:lastRenderedPageBreak/>
        <w:t>(при наличии) соискателя, подтверждающих затраты, связанные с ведением образовательной деятельности в дистанционном формате;</w:t>
      </w:r>
    </w:p>
    <w:p w14:paraId="6E0B5A7B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ведение образовательной деятельности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дистанционном формате, в том числе учебные материалы, видеоматериалы, фотоотчет;</w:t>
      </w:r>
    </w:p>
    <w:p w14:paraId="449B241C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ж)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«е»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0EC510BB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документа, подтверждающего государственную регистрацию права использования исключительных прав по договору коммерческой концессии в федеральном органе исполнительной власти по интеллектуальной собственности, заверенная подписью и печатью (при наличии) соискателя;</w:t>
      </w:r>
    </w:p>
    <w:p w14:paraId="391F7F25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банка, подтверждающих выплату по передаче прав на франшизу (паушальный платеж), заверенные подписью и печатью (при наличии) соискателя;</w:t>
      </w:r>
    </w:p>
    <w:p w14:paraId="085D848A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з)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«ж»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14:paraId="06B24A4C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договора, акта приема-передачи транспортного средства специально оборудованного подъемниками, аппарелями, механизмами фиксации для перевозки пожилых людей и инвалидов, в том числе лежачих (медицинское такси), заверенные подписью и печатью (при наличии) соискателя;</w:t>
      </w:r>
    </w:p>
    <w:p w14:paraId="00D906E0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паспорта транспортного средства и(или) свидетельства о регистрации транспортного средства, заверенные подписью и печатью (при наличии) соискателя.</w:t>
      </w:r>
    </w:p>
    <w:p w14:paraId="20E97ADF" w14:textId="77777777" w:rsidR="003D5509" w:rsidRDefault="003D5509" w:rsidP="003D55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D5509">
        <w:rPr>
          <w:sz w:val="28"/>
          <w:szCs w:val="28"/>
        </w:rPr>
        <w:t>В случае подачи заявления в целях возмещения</w:t>
      </w:r>
      <w:r>
        <w:rPr>
          <w:sz w:val="28"/>
          <w:szCs w:val="28"/>
        </w:rPr>
        <w:t xml:space="preserve"> затрат, указанных</w:t>
      </w:r>
      <w:r>
        <w:rPr>
          <w:sz w:val="28"/>
          <w:szCs w:val="28"/>
        </w:rPr>
        <w:br/>
        <w:t>в подпункте «</w:t>
      </w:r>
      <w:r w:rsidRPr="003D5509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3D5509">
        <w:rPr>
          <w:sz w:val="28"/>
          <w:szCs w:val="28"/>
        </w:rPr>
        <w:t xml:space="preserve"> пункта 1.4 Порядка, соискатель вправе представить копию разрешения на осуществление деятельности по перевозке пассажиров и багажа легковым такси, заверенную подписью и печатью (при наличии) соискателя.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случае непредставления соискателем копии разрешения секретарь комиссии запрашивает информацию о выданном разрешении в органе исполнительной власти, уполномоченном на выдачу разрешений на осуществление деятельности по перевозке пассажиров и багажа легковым такси.</w:t>
      </w:r>
    </w:p>
    <w:p w14:paraId="381B7908" w14:textId="77777777" w:rsidR="003D5509" w:rsidRPr="003D5509" w:rsidRDefault="00D07EDB" w:rsidP="003D5509">
      <w:pPr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8</w:t>
      </w:r>
      <w:r w:rsidR="003B3D8D" w:rsidRPr="00A365F0">
        <w:rPr>
          <w:sz w:val="28"/>
          <w:szCs w:val="28"/>
        </w:rPr>
        <w:t xml:space="preserve">. </w:t>
      </w:r>
      <w:r w:rsidR="003D5509" w:rsidRPr="003D5509">
        <w:rPr>
          <w:sz w:val="28"/>
          <w:szCs w:val="28"/>
        </w:rPr>
        <w:t>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10FEF9D8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справка о среднесписочной численности инвалидов в среднесписочной численности работников за три месяца, предшествующих дате подачи заявки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(при наличии работников-инвалидов в штате предприятия, работников-инвалидов - внешних совместителей, работников-инвалидов, выполнявших работы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по договорам гражданско-правового характера), заверенная подписью и печатью (при наличии) соискателя;</w:t>
      </w:r>
    </w:p>
    <w:p w14:paraId="20C38BAB" w14:textId="77777777"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энергетического паспорта соискателя,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14:paraId="08D1DB71" w14:textId="77777777" w:rsid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паспорта доступности объекта</w:t>
      </w:r>
      <w:r>
        <w:rPr>
          <w:sz w:val="28"/>
          <w:szCs w:val="28"/>
        </w:rPr>
        <w:t>.</w:t>
      </w:r>
    </w:p>
    <w:p w14:paraId="75DC39FE" w14:textId="77777777" w:rsidR="00D07EDB" w:rsidRPr="00A365F0" w:rsidRDefault="004C05AB" w:rsidP="003D5509">
      <w:pPr>
        <w:ind w:firstLine="539"/>
        <w:jc w:val="both"/>
        <w:rPr>
          <w:bCs/>
          <w:sz w:val="28"/>
          <w:szCs w:val="28"/>
        </w:rPr>
      </w:pPr>
      <w:r w:rsidRPr="00A365F0">
        <w:rPr>
          <w:bCs/>
          <w:sz w:val="28"/>
          <w:szCs w:val="28"/>
        </w:rPr>
        <w:t>9</w:t>
      </w:r>
      <w:r w:rsidR="00D07EDB" w:rsidRPr="00A365F0">
        <w:rPr>
          <w:bCs/>
          <w:sz w:val="28"/>
          <w:szCs w:val="28"/>
        </w:rPr>
        <w:t xml:space="preserve">. </w:t>
      </w:r>
      <w:r w:rsidR="003D5509" w:rsidRPr="003D5509">
        <w:rPr>
          <w:bCs/>
          <w:sz w:val="28"/>
          <w:szCs w:val="28"/>
        </w:rPr>
        <w:t xml:space="preserve">Заявка на участие в отборе может быть отозвана соискателем до окончания срока приема заявок, указанного в Объявлении, путем направления в Комитет </w:t>
      </w:r>
      <w:r w:rsidR="003D5509" w:rsidRPr="003D5509">
        <w:rPr>
          <w:bCs/>
          <w:sz w:val="28"/>
          <w:szCs w:val="28"/>
        </w:rPr>
        <w:lastRenderedPageBreak/>
        <w:t>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1CA9AB1A" w14:textId="77777777" w:rsidR="00724738" w:rsidRPr="00A365F0" w:rsidRDefault="00BF1573" w:rsidP="0083548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365F0">
        <w:rPr>
          <w:bCs/>
          <w:sz w:val="28"/>
          <w:szCs w:val="28"/>
        </w:rPr>
        <w:t>10</w:t>
      </w:r>
      <w:r w:rsidR="00B63376" w:rsidRPr="00A365F0">
        <w:rPr>
          <w:bCs/>
          <w:sz w:val="28"/>
          <w:szCs w:val="28"/>
        </w:rPr>
        <w:t>. </w:t>
      </w:r>
      <w:r w:rsidR="00724738" w:rsidRPr="00A365F0">
        <w:rPr>
          <w:bCs/>
          <w:sz w:val="28"/>
          <w:szCs w:val="28"/>
        </w:rPr>
        <w:t xml:space="preserve">Основания для отклонения заявки соискателя на стадии рассмотрения </w:t>
      </w:r>
      <w:r w:rsidR="00CC4226" w:rsidRPr="00A365F0">
        <w:rPr>
          <w:bCs/>
          <w:sz w:val="28"/>
          <w:szCs w:val="28"/>
        </w:rPr>
        <w:br/>
      </w:r>
      <w:r w:rsidR="00724738" w:rsidRPr="00A365F0">
        <w:rPr>
          <w:bCs/>
          <w:sz w:val="28"/>
          <w:szCs w:val="28"/>
        </w:rPr>
        <w:t>и оценки заявок:</w:t>
      </w:r>
    </w:p>
    <w:p w14:paraId="3415D897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соискателя требованиям, установленным в пунктах 2.4 и 2.5 Порядка;</w:t>
      </w:r>
    </w:p>
    <w:p w14:paraId="4522F205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представленных соискателем заявок и документов требованиям к заявкам соискателя, установленным в Объявлении, пункте 2.6 Порядка;</w:t>
      </w:r>
    </w:p>
    <w:p w14:paraId="68AB897F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7C6CB9E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407E3741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соискателя категориям получателей субсидий, имеющих право на получение субсидий, установленным в пункте 1.6 Порядка;</w:t>
      </w:r>
    </w:p>
    <w:p w14:paraId="451A7DB2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14:paraId="245501A3" w14:textId="77777777"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14:paraId="6C2C9A3C" w14:textId="77777777" w:rsid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 xml:space="preserve">подача соискателем более одной заявки на участие в отборе в текущем финансовом году с учетом пункта 3.2 Порядка. </w:t>
      </w:r>
    </w:p>
    <w:p w14:paraId="0625EFB4" w14:textId="77777777" w:rsidR="00B63376" w:rsidRPr="003D7434" w:rsidRDefault="00BF1573" w:rsidP="003D55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7434">
        <w:rPr>
          <w:bCs/>
          <w:sz w:val="28"/>
          <w:szCs w:val="28"/>
        </w:rPr>
        <w:t>11</w:t>
      </w:r>
      <w:r w:rsidR="00B63376" w:rsidRPr="003D7434">
        <w:rPr>
          <w:bCs/>
          <w:sz w:val="28"/>
          <w:szCs w:val="28"/>
        </w:rPr>
        <w:t>. Основаниями для отказа</w:t>
      </w:r>
      <w:r w:rsidR="00B63376" w:rsidRPr="003D7434">
        <w:rPr>
          <w:sz w:val="28"/>
          <w:szCs w:val="28"/>
        </w:rPr>
        <w:t xml:space="preserve"> получателю субсидии в предоставлении субсидии являются:</w:t>
      </w:r>
    </w:p>
    <w:p w14:paraId="78698243" w14:textId="77777777" w:rsidR="003D5509" w:rsidRPr="003D5509" w:rsidRDefault="003D5509" w:rsidP="003D55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3D5509">
        <w:rPr>
          <w:sz w:val="28"/>
          <w:szCs w:val="20"/>
        </w:rPr>
        <w:t>несоответствие представленных получателем субсидии документов требованиям, определенным в Объявлении, пунктах 2.6 и 2.7 Порядка,</w:t>
      </w:r>
      <w:r>
        <w:rPr>
          <w:sz w:val="28"/>
          <w:szCs w:val="20"/>
        </w:rPr>
        <w:br/>
      </w:r>
      <w:r w:rsidRPr="003D5509">
        <w:rPr>
          <w:sz w:val="28"/>
          <w:szCs w:val="20"/>
        </w:rPr>
        <w:t>или непредставление (представление не в полном объеме) указанных документов;</w:t>
      </w:r>
    </w:p>
    <w:p w14:paraId="02B73530" w14:textId="77777777" w:rsidR="003D5509" w:rsidRDefault="003D5509" w:rsidP="003D55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3D5509">
        <w:rPr>
          <w:sz w:val="28"/>
          <w:szCs w:val="20"/>
        </w:rPr>
        <w:t>установление факта недостоверности представленной получателем субсидии информации.</w:t>
      </w:r>
    </w:p>
    <w:p w14:paraId="498014D4" w14:textId="77777777" w:rsidR="00B63376" w:rsidRPr="003D7434" w:rsidRDefault="00BF1573" w:rsidP="003D550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>12</w:t>
      </w:r>
      <w:r w:rsidR="004375D6" w:rsidRPr="003D7434">
        <w:rPr>
          <w:sz w:val="28"/>
          <w:szCs w:val="28"/>
        </w:rPr>
        <w:t xml:space="preserve">. </w:t>
      </w:r>
      <w:r w:rsidR="00793596" w:rsidRPr="003D7434">
        <w:rPr>
          <w:sz w:val="28"/>
          <w:szCs w:val="28"/>
        </w:rPr>
        <w:t>Правила рассмотрения и оценки заявок соискателей:</w:t>
      </w:r>
    </w:p>
    <w:p w14:paraId="51ABF12B" w14:textId="77777777" w:rsidR="003D5509" w:rsidRPr="003D5509" w:rsidRDefault="00BF1573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12.1. </w:t>
      </w:r>
      <w:r w:rsidR="00793596" w:rsidRPr="003D7434">
        <w:rPr>
          <w:sz w:val="28"/>
          <w:szCs w:val="28"/>
        </w:rPr>
        <w:t> </w:t>
      </w:r>
      <w:r w:rsidR="003A38C8" w:rsidRPr="003D7434">
        <w:rPr>
          <w:sz w:val="28"/>
          <w:szCs w:val="28"/>
        </w:rPr>
        <w:t xml:space="preserve">Заявки рассматриваются и оцениваются комиссией </w:t>
      </w:r>
      <w:r w:rsidR="003D5509" w:rsidRPr="003D5509">
        <w:rPr>
          <w:sz w:val="28"/>
          <w:szCs w:val="28"/>
        </w:rPr>
        <w:t>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14:paraId="4C4FDB88" w14:textId="77777777" w:rsidR="003D5509" w:rsidRDefault="003D5509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2.15 и 3.6, с учетом пунктов 3.2 - 3.5 Порядка.</w:t>
      </w:r>
    </w:p>
    <w:p w14:paraId="2EA5D33D" w14:textId="77777777" w:rsidR="003D5509" w:rsidRDefault="003D5509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Победителями признаются соискатели, в отношении которых отсутствуют указанные основания.</w:t>
      </w:r>
    </w:p>
    <w:p w14:paraId="2AA5950B" w14:textId="77777777" w:rsidR="005255C4" w:rsidRPr="005255C4" w:rsidRDefault="00BF1573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lastRenderedPageBreak/>
        <w:t xml:space="preserve">12.2. </w:t>
      </w:r>
      <w:r w:rsidR="005255C4" w:rsidRPr="005255C4">
        <w:rPr>
          <w:sz w:val="28"/>
          <w:szCs w:val="28"/>
        </w:rPr>
        <w:t>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2D537E38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а)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771DFF29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б) процентное соотношение среднесписочной численности инвалидов</w:t>
      </w:r>
      <w:r>
        <w:rPr>
          <w:sz w:val="28"/>
          <w:szCs w:val="28"/>
        </w:rPr>
        <w:br/>
      </w:r>
      <w:r w:rsidRPr="005255C4">
        <w:rPr>
          <w:sz w:val="28"/>
          <w:szCs w:val="28"/>
        </w:rPr>
        <w:t>к среднесписочной численности работников соискателя:</w:t>
      </w:r>
    </w:p>
    <w:p w14:paraId="54D2B969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1-10 процентов - 20 баллов,</w:t>
      </w:r>
    </w:p>
    <w:p w14:paraId="331FD22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11-20 процентов - 30 баллов,</w:t>
      </w:r>
    </w:p>
    <w:p w14:paraId="66CEEACD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21-30 процентов - 40 баллов,</w:t>
      </w:r>
    </w:p>
    <w:p w14:paraId="2B12AE3D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31-40 процентов - 50 баллов,</w:t>
      </w:r>
    </w:p>
    <w:p w14:paraId="06B325F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41-50 процентов - 60 баллов,</w:t>
      </w:r>
    </w:p>
    <w:p w14:paraId="21C52DDC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51-60 процентов - 70 баллов,</w:t>
      </w:r>
    </w:p>
    <w:p w14:paraId="247D0752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61-70 процентов - 80 баллов,</w:t>
      </w:r>
    </w:p>
    <w:p w14:paraId="6B8EA9A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71-80 процентов - 90 баллов,</w:t>
      </w:r>
    </w:p>
    <w:p w14:paraId="5B1070B2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более 80 процентов - 100 баллов;</w:t>
      </w:r>
    </w:p>
    <w:p w14:paraId="20C03981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в) проведение мероприятий по снижению энергетических издержек - 100 баллов;</w:t>
      </w:r>
    </w:p>
    <w:p w14:paraId="096ABF5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г) увеличение среднесписочной численности работников в соот</w:t>
      </w:r>
      <w:r>
        <w:rPr>
          <w:sz w:val="28"/>
          <w:szCs w:val="28"/>
        </w:rPr>
        <w:t>ветствии</w:t>
      </w:r>
      <w:r>
        <w:rPr>
          <w:sz w:val="28"/>
          <w:szCs w:val="28"/>
        </w:rPr>
        <w:br/>
        <w:t>с планом мероприятий («дорожной картой»</w:t>
      </w:r>
      <w:r w:rsidRPr="005255C4">
        <w:rPr>
          <w:sz w:val="28"/>
          <w:szCs w:val="28"/>
        </w:rPr>
        <w:t>) по достижению показателей - 50 баллов за каждую единицу, но не более 150 баллов;</w:t>
      </w:r>
    </w:p>
    <w:p w14:paraId="5F3C20C9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д) увеличение выручки от реализации товаров (работ, услуг) в соот</w:t>
      </w:r>
      <w:r>
        <w:rPr>
          <w:sz w:val="28"/>
          <w:szCs w:val="28"/>
        </w:rPr>
        <w:t>ветствии с планом мероприятий («дорожной картой»</w:t>
      </w:r>
      <w:r w:rsidRPr="005255C4">
        <w:rPr>
          <w:sz w:val="28"/>
          <w:szCs w:val="28"/>
        </w:rPr>
        <w:t>) по достижению показателей:</w:t>
      </w:r>
    </w:p>
    <w:p w14:paraId="20C29C3C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14:paraId="64F05BC6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14:paraId="73FD9AAF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е) увеличение среднемесячных выплат и иных вознаграждений, начисленных в пользу физического лица (работника):</w:t>
      </w:r>
    </w:p>
    <w:p w14:paraId="63243105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14:paraId="7E7979FC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10 до 19 процентов - 50 баллов,</w:t>
      </w:r>
    </w:p>
    <w:p w14:paraId="1549AB57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20 процентов - 100 баллов;</w:t>
      </w:r>
    </w:p>
    <w:p w14:paraId="463EE692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ж)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76205131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з) наличие личного кабинета соискателя на государственной платфо</w:t>
      </w:r>
      <w:r>
        <w:rPr>
          <w:sz w:val="28"/>
          <w:szCs w:val="28"/>
        </w:rPr>
        <w:t>рме поддержки предпринимателей «Цифровая платформа МСП»</w:t>
      </w:r>
      <w:r w:rsidRPr="005255C4">
        <w:rPr>
          <w:sz w:val="28"/>
          <w:szCs w:val="28"/>
        </w:rPr>
        <w:t xml:space="preserve"> (https://мсп.рф) - 50 баллов;</w:t>
      </w:r>
    </w:p>
    <w:p w14:paraId="50D7C30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и) наличие информации об объ</w:t>
      </w:r>
      <w:r>
        <w:rPr>
          <w:sz w:val="28"/>
          <w:szCs w:val="28"/>
        </w:rPr>
        <w:t>екте на информационном ресурсе «</w:t>
      </w:r>
      <w:r w:rsidRPr="005255C4">
        <w:rPr>
          <w:sz w:val="28"/>
          <w:szCs w:val="28"/>
        </w:rPr>
        <w:t>Карта доступности Ленинградск</w:t>
      </w:r>
      <w:r>
        <w:rPr>
          <w:sz w:val="28"/>
          <w:szCs w:val="28"/>
        </w:rPr>
        <w:t>ой области. Область без преград»</w:t>
      </w:r>
      <w:r w:rsidRPr="005255C4">
        <w:rPr>
          <w:sz w:val="28"/>
          <w:szCs w:val="28"/>
        </w:rPr>
        <w:t xml:space="preserve"> на базе государственной информационной</w:t>
      </w:r>
      <w:r>
        <w:rPr>
          <w:sz w:val="28"/>
          <w:szCs w:val="28"/>
        </w:rPr>
        <w:t xml:space="preserve"> системы Ленинградской области «</w:t>
      </w:r>
      <w:r w:rsidRPr="005255C4">
        <w:rPr>
          <w:sz w:val="28"/>
          <w:szCs w:val="28"/>
        </w:rPr>
        <w:t>Региона</w:t>
      </w:r>
      <w:r>
        <w:rPr>
          <w:sz w:val="28"/>
          <w:szCs w:val="28"/>
        </w:rPr>
        <w:t>льная геоинформационная система»</w:t>
      </w:r>
      <w:r w:rsidRPr="005255C4">
        <w:rPr>
          <w:sz w:val="28"/>
          <w:szCs w:val="28"/>
        </w:rPr>
        <w:t xml:space="preserve"> (краткое наименование - РГИС) - 100 баллов.</w:t>
      </w:r>
    </w:p>
    <w:p w14:paraId="0062CC7A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14:paraId="694B165F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0 до 49 баллов - 0,5,</w:t>
      </w:r>
    </w:p>
    <w:p w14:paraId="00A6213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lastRenderedPageBreak/>
        <w:t>от 50 до 249 баллов - 0,8,</w:t>
      </w:r>
    </w:p>
    <w:p w14:paraId="00560A83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250 до 349 баллов - 0,9,</w:t>
      </w:r>
    </w:p>
    <w:p w14:paraId="7FDE05E6" w14:textId="77777777" w:rsid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350 баллов - 1.</w:t>
      </w:r>
    </w:p>
    <w:p w14:paraId="03954ABF" w14:textId="77777777" w:rsidR="005255C4" w:rsidRPr="005255C4" w:rsidRDefault="00F0657E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12.3. </w:t>
      </w:r>
      <w:r w:rsidR="005255C4" w:rsidRPr="005255C4">
        <w:rPr>
          <w:sz w:val="28"/>
          <w:szCs w:val="28"/>
        </w:rPr>
        <w:t>Расчет размера субсидии для соискателей - плательщиков налога</w:t>
      </w:r>
      <w:r w:rsidR="005255C4">
        <w:rPr>
          <w:sz w:val="28"/>
          <w:szCs w:val="28"/>
        </w:rPr>
        <w:br/>
      </w:r>
      <w:r w:rsidR="005255C4" w:rsidRPr="005255C4">
        <w:rPr>
          <w:sz w:val="28"/>
          <w:szCs w:val="28"/>
        </w:rPr>
        <w:t>на добавленную стоимость (далее - НДС) осуществляется на основании документально подтвержденных затрат без учета НДС.</w:t>
      </w:r>
    </w:p>
    <w:p w14:paraId="116124AE" w14:textId="77777777"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14:paraId="56C8EFE4" w14:textId="77777777" w:rsidR="00F0657E" w:rsidRPr="003D743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14:paraId="75A7DF02" w14:textId="77777777" w:rsidR="000954BC" w:rsidRPr="003D7434" w:rsidRDefault="00BF1573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7434">
        <w:rPr>
          <w:sz w:val="28"/>
          <w:szCs w:val="28"/>
          <w:shd w:val="clear" w:color="auto" w:fill="FFFFFF"/>
        </w:rPr>
        <w:t>13</w:t>
      </w:r>
      <w:r w:rsidR="00793596" w:rsidRPr="003D7434">
        <w:rPr>
          <w:sz w:val="28"/>
          <w:szCs w:val="28"/>
          <w:shd w:val="clear" w:color="auto" w:fill="FFFFFF"/>
        </w:rPr>
        <w:t xml:space="preserve">. </w:t>
      </w:r>
      <w:r w:rsidR="00793596" w:rsidRPr="003D7434">
        <w:rPr>
          <w:bCs/>
          <w:sz w:val="28"/>
          <w:szCs w:val="28"/>
        </w:rPr>
        <w:t xml:space="preserve">Разъяснение </w:t>
      </w:r>
      <w:r w:rsidR="000954BC" w:rsidRPr="003D7434">
        <w:rPr>
          <w:bCs/>
          <w:sz w:val="28"/>
          <w:szCs w:val="28"/>
        </w:rPr>
        <w:t xml:space="preserve">положений Объявления может быть получено соискателем путем направления в </w:t>
      </w:r>
      <w:r w:rsidR="0007540D" w:rsidRPr="003D7434">
        <w:rPr>
          <w:bCs/>
          <w:sz w:val="28"/>
          <w:szCs w:val="28"/>
        </w:rPr>
        <w:t>к</w:t>
      </w:r>
      <w:r w:rsidR="000954BC" w:rsidRPr="003D7434">
        <w:rPr>
          <w:bCs/>
          <w:sz w:val="28"/>
          <w:szCs w:val="28"/>
        </w:rPr>
        <w:t>омитет соответствующего обращения.</w:t>
      </w:r>
    </w:p>
    <w:p w14:paraId="4423401E" w14:textId="5298AF40" w:rsidR="005A0209" w:rsidRPr="005171FA" w:rsidRDefault="00DD6F21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 положений </w:t>
      </w:r>
      <w:r w:rsidR="000954BC" w:rsidRPr="003D7434">
        <w:rPr>
          <w:bCs/>
          <w:sz w:val="28"/>
          <w:szCs w:val="28"/>
        </w:rPr>
        <w:t xml:space="preserve">Объявления осуществляется </w:t>
      </w:r>
      <w:r w:rsidR="00D636C1" w:rsidRPr="005171FA">
        <w:rPr>
          <w:bCs/>
          <w:sz w:val="28"/>
          <w:szCs w:val="28"/>
        </w:rPr>
        <w:t>секретарем комиссии</w:t>
      </w:r>
      <w:r w:rsidR="005171FA">
        <w:rPr>
          <w:bCs/>
          <w:sz w:val="28"/>
          <w:szCs w:val="28"/>
        </w:rPr>
        <w:br/>
      </w:r>
      <w:r w:rsidR="00D636C1" w:rsidRPr="005171FA">
        <w:rPr>
          <w:bCs/>
          <w:sz w:val="28"/>
          <w:szCs w:val="28"/>
        </w:rPr>
        <w:t>в</w:t>
      </w:r>
      <w:r w:rsidR="00D636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0954BC" w:rsidRPr="003D7434">
        <w:rPr>
          <w:bCs/>
          <w:sz w:val="28"/>
          <w:szCs w:val="28"/>
        </w:rPr>
        <w:t xml:space="preserve">ечение </w:t>
      </w:r>
      <w:r w:rsidR="00CC4226" w:rsidRPr="003D7434">
        <w:rPr>
          <w:bCs/>
          <w:sz w:val="28"/>
          <w:szCs w:val="28"/>
        </w:rPr>
        <w:t>пяти</w:t>
      </w:r>
      <w:r w:rsidR="000954BC" w:rsidRPr="003D7434">
        <w:rPr>
          <w:bCs/>
          <w:sz w:val="28"/>
          <w:szCs w:val="28"/>
        </w:rPr>
        <w:t xml:space="preserve"> рабочих </w:t>
      </w:r>
      <w:r w:rsidR="00EF2B4E" w:rsidRPr="003D7434">
        <w:rPr>
          <w:bCs/>
          <w:sz w:val="28"/>
          <w:szCs w:val="28"/>
        </w:rPr>
        <w:t>д</w:t>
      </w:r>
      <w:r w:rsidR="000954BC" w:rsidRPr="003D7434">
        <w:rPr>
          <w:bCs/>
          <w:sz w:val="28"/>
          <w:szCs w:val="28"/>
        </w:rPr>
        <w:t>ней со дня получения обращения. Обращение может быть направлено</w:t>
      </w:r>
      <w:r w:rsidR="005171FA">
        <w:rPr>
          <w:bCs/>
          <w:sz w:val="28"/>
          <w:szCs w:val="28"/>
        </w:rPr>
        <w:t xml:space="preserve"> </w:t>
      </w:r>
      <w:r w:rsidR="000954BC" w:rsidRPr="003D7434">
        <w:rPr>
          <w:bCs/>
          <w:sz w:val="28"/>
          <w:szCs w:val="28"/>
        </w:rPr>
        <w:t xml:space="preserve">не </w:t>
      </w:r>
      <w:proofErr w:type="gramStart"/>
      <w:r w:rsidR="000954BC" w:rsidRPr="003D7434">
        <w:rPr>
          <w:bCs/>
          <w:sz w:val="28"/>
          <w:szCs w:val="28"/>
        </w:rPr>
        <w:t>позднее</w:t>
      </w:r>
      <w:proofErr w:type="gramEnd"/>
      <w:r w:rsidR="000954BC" w:rsidRPr="003D7434">
        <w:rPr>
          <w:bCs/>
          <w:sz w:val="28"/>
          <w:szCs w:val="28"/>
        </w:rPr>
        <w:t xml:space="preserve"> чем </w:t>
      </w:r>
      <w:r w:rsidR="000954BC" w:rsidRPr="005171FA">
        <w:rPr>
          <w:bCs/>
          <w:sz w:val="28"/>
          <w:szCs w:val="28"/>
        </w:rPr>
        <w:t xml:space="preserve">за  </w:t>
      </w:r>
      <w:r w:rsidR="00D636C1" w:rsidRPr="005171FA">
        <w:rPr>
          <w:bCs/>
          <w:sz w:val="28"/>
          <w:szCs w:val="28"/>
        </w:rPr>
        <w:t>пять</w:t>
      </w:r>
      <w:r w:rsidR="00D636C1">
        <w:rPr>
          <w:bCs/>
          <w:sz w:val="28"/>
          <w:szCs w:val="28"/>
        </w:rPr>
        <w:t xml:space="preserve"> </w:t>
      </w:r>
      <w:r w:rsidR="000954BC" w:rsidRPr="003D7434">
        <w:rPr>
          <w:bCs/>
          <w:sz w:val="28"/>
          <w:szCs w:val="28"/>
        </w:rPr>
        <w:t xml:space="preserve">рабочих дней до дня окончания срока приема заявок, </w:t>
      </w:r>
      <w:r w:rsidR="000954BC" w:rsidRPr="005171FA">
        <w:rPr>
          <w:bCs/>
          <w:sz w:val="28"/>
          <w:szCs w:val="28"/>
        </w:rPr>
        <w:t>указанного в Объявлении.</w:t>
      </w:r>
    </w:p>
    <w:p w14:paraId="175FAA6C" w14:textId="14879569" w:rsidR="003C5A7A" w:rsidRPr="005171FA" w:rsidRDefault="00BF1573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71FA">
        <w:rPr>
          <w:sz w:val="28"/>
          <w:szCs w:val="28"/>
        </w:rPr>
        <w:t>14</w:t>
      </w:r>
      <w:r w:rsidR="004375D6" w:rsidRPr="005171FA">
        <w:rPr>
          <w:sz w:val="28"/>
          <w:szCs w:val="28"/>
        </w:rPr>
        <w:t>.</w:t>
      </w:r>
      <w:r w:rsidR="0055108C" w:rsidRPr="005171FA">
        <w:rPr>
          <w:sz w:val="28"/>
          <w:szCs w:val="28"/>
        </w:rPr>
        <w:t xml:space="preserve"> </w:t>
      </w:r>
      <w:r w:rsidR="003C5A7A" w:rsidRPr="005171FA">
        <w:rPr>
          <w:sz w:val="28"/>
          <w:szCs w:val="28"/>
        </w:rPr>
        <w:t>Договор должен быть заключен не позднее пят</w:t>
      </w:r>
      <w:r w:rsidR="00D636C1" w:rsidRPr="005171FA">
        <w:rPr>
          <w:sz w:val="28"/>
          <w:szCs w:val="28"/>
        </w:rPr>
        <w:t>и</w:t>
      </w:r>
      <w:r w:rsidR="003C5A7A" w:rsidRPr="005171FA">
        <w:rPr>
          <w:sz w:val="28"/>
          <w:szCs w:val="28"/>
        </w:rPr>
        <w:t xml:space="preserve"> рабоч</w:t>
      </w:r>
      <w:r w:rsidR="00D636C1" w:rsidRPr="005171FA">
        <w:rPr>
          <w:sz w:val="28"/>
          <w:szCs w:val="28"/>
        </w:rPr>
        <w:t>их</w:t>
      </w:r>
      <w:r w:rsidR="003C5A7A" w:rsidRPr="005171FA">
        <w:rPr>
          <w:sz w:val="28"/>
          <w:szCs w:val="28"/>
        </w:rPr>
        <w:t xml:space="preserve"> дн</w:t>
      </w:r>
      <w:r w:rsidR="00D636C1" w:rsidRPr="005171FA">
        <w:rPr>
          <w:sz w:val="28"/>
          <w:szCs w:val="28"/>
        </w:rPr>
        <w:t>ей</w:t>
      </w:r>
      <w:r w:rsidR="003C5A7A" w:rsidRPr="005171FA">
        <w:rPr>
          <w:sz w:val="28"/>
          <w:szCs w:val="28"/>
        </w:rPr>
        <w:t xml:space="preserve"> с</w:t>
      </w:r>
      <w:r w:rsidR="00D636C1" w:rsidRPr="005171FA">
        <w:rPr>
          <w:sz w:val="28"/>
          <w:szCs w:val="28"/>
        </w:rPr>
        <w:t>о</w:t>
      </w:r>
      <w:r w:rsidR="003C5A7A" w:rsidRPr="005171FA">
        <w:rPr>
          <w:sz w:val="28"/>
          <w:szCs w:val="28"/>
        </w:rPr>
        <w:t xml:space="preserve"> </w:t>
      </w:r>
      <w:r w:rsidR="00D636C1" w:rsidRPr="005171FA">
        <w:rPr>
          <w:sz w:val="28"/>
          <w:szCs w:val="28"/>
        </w:rPr>
        <w:t xml:space="preserve">дня </w:t>
      </w:r>
      <w:r w:rsidR="003C5A7A" w:rsidRPr="005171FA">
        <w:rPr>
          <w:sz w:val="28"/>
          <w:szCs w:val="28"/>
        </w:rPr>
        <w:t xml:space="preserve">издания </w:t>
      </w:r>
      <w:r w:rsidR="00D636C1" w:rsidRPr="005171FA">
        <w:rPr>
          <w:sz w:val="28"/>
          <w:szCs w:val="28"/>
        </w:rPr>
        <w:t>правового акта Комитета, указанного в пункте 2.16 Порядка</w:t>
      </w:r>
      <w:r w:rsidR="003C5A7A" w:rsidRPr="005171FA">
        <w:rPr>
          <w:sz w:val="28"/>
          <w:szCs w:val="28"/>
        </w:rPr>
        <w:t>.</w:t>
      </w:r>
    </w:p>
    <w:p w14:paraId="4C19BDD0" w14:textId="307BA5FA" w:rsidR="00C506D5" w:rsidRPr="003D7434" w:rsidRDefault="00C506D5" w:rsidP="00011ACD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71FA">
        <w:rPr>
          <w:sz w:val="28"/>
          <w:szCs w:val="28"/>
        </w:rPr>
        <w:t xml:space="preserve">В случае если в </w:t>
      </w:r>
      <w:r w:rsidR="00D636C1" w:rsidRPr="005171FA">
        <w:rPr>
          <w:bCs/>
          <w:sz w:val="28"/>
          <w:szCs w:val="28"/>
        </w:rPr>
        <w:t xml:space="preserve">установленный </w:t>
      </w:r>
      <w:r w:rsidRPr="005171FA">
        <w:rPr>
          <w:bCs/>
          <w:sz w:val="28"/>
          <w:szCs w:val="28"/>
        </w:rPr>
        <w:t>срок победителем отбора договор не подписан, победитель отбора считается уклонившимся от заключения договора</w:t>
      </w:r>
      <w:r w:rsidRPr="003D7434">
        <w:rPr>
          <w:bCs/>
          <w:sz w:val="28"/>
          <w:szCs w:val="28"/>
        </w:rPr>
        <w:t>.</w:t>
      </w:r>
    </w:p>
    <w:p w14:paraId="1293A078" w14:textId="77777777" w:rsidR="000B5799" w:rsidRPr="003D7434" w:rsidRDefault="00C506D5" w:rsidP="000B5799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 w:rsidRPr="003D7434" w:rsidDel="00C506D5">
        <w:rPr>
          <w:bCs/>
          <w:sz w:val="28"/>
          <w:szCs w:val="28"/>
        </w:rPr>
        <w:t xml:space="preserve"> </w:t>
      </w:r>
      <w:r w:rsidR="000B5799" w:rsidRPr="003D7434">
        <w:rPr>
          <w:bCs/>
          <w:sz w:val="28"/>
          <w:szCs w:val="28"/>
        </w:rPr>
        <w:t xml:space="preserve">Договор подлежит подписанию в электронном виде посредством государственной информационной системы Ленинградской области </w:t>
      </w:r>
      <w:r w:rsidR="0007540D" w:rsidRPr="003D7434">
        <w:rPr>
          <w:bCs/>
          <w:sz w:val="28"/>
          <w:szCs w:val="28"/>
        </w:rPr>
        <w:t>«</w:t>
      </w:r>
      <w:r w:rsidR="000B5799" w:rsidRPr="003D7434">
        <w:rPr>
          <w:bCs/>
          <w:sz w:val="28"/>
          <w:szCs w:val="28"/>
        </w:rPr>
        <w:t xml:space="preserve">Прием конкурсных заявок от субъектов малого и среднего предпринимательства </w:t>
      </w:r>
      <w:r w:rsidR="000B5799" w:rsidRPr="003D7434">
        <w:rPr>
          <w:bCs/>
          <w:sz w:val="28"/>
          <w:szCs w:val="28"/>
        </w:rPr>
        <w:br/>
        <w:t>на предоставление субсидий</w:t>
      </w:r>
      <w:r w:rsidR="0007540D" w:rsidRPr="003D7434">
        <w:rPr>
          <w:bCs/>
          <w:sz w:val="28"/>
          <w:szCs w:val="28"/>
        </w:rPr>
        <w:t>»</w:t>
      </w:r>
      <w:r w:rsidR="000B5799" w:rsidRPr="003D7434">
        <w:rPr>
          <w:bCs/>
          <w:sz w:val="28"/>
          <w:szCs w:val="28"/>
        </w:rPr>
        <w:t xml:space="preserve"> (https://ssmsp.lenreg.ru) с использованием усиленной квалифицированной электронной подписи. При отсутствии технической возможности договор может быть подписан сторонами собственноручно </w:t>
      </w:r>
      <w:r w:rsidR="000B5799" w:rsidRPr="003D7434">
        <w:rPr>
          <w:bCs/>
          <w:sz w:val="28"/>
          <w:szCs w:val="28"/>
        </w:rPr>
        <w:br/>
        <w:t>на бумажном носителе.</w:t>
      </w:r>
    </w:p>
    <w:p w14:paraId="447FCF25" w14:textId="77777777" w:rsidR="004375D6" w:rsidRPr="003D7434" w:rsidRDefault="005A0209" w:rsidP="000B5799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3D7434">
        <w:rPr>
          <w:bCs/>
          <w:sz w:val="28"/>
          <w:szCs w:val="28"/>
        </w:rPr>
        <w:t> </w:t>
      </w:r>
      <w:r w:rsidR="00476725" w:rsidRPr="003D7434">
        <w:rPr>
          <w:bCs/>
          <w:sz w:val="28"/>
          <w:szCs w:val="28"/>
        </w:rPr>
        <w:t>15</w:t>
      </w:r>
      <w:r w:rsidRPr="003D7434">
        <w:rPr>
          <w:bCs/>
          <w:sz w:val="28"/>
          <w:szCs w:val="28"/>
        </w:rPr>
        <w:t>.</w:t>
      </w:r>
      <w:r w:rsidR="004375D6" w:rsidRPr="003D7434">
        <w:rPr>
          <w:bCs/>
          <w:sz w:val="28"/>
          <w:szCs w:val="28"/>
        </w:rPr>
        <w:t xml:space="preserve"> Размещение результатов отбора</w:t>
      </w:r>
      <w:r w:rsidR="004375D6" w:rsidRPr="003D7434">
        <w:rPr>
          <w:sz w:val="28"/>
          <w:szCs w:val="28"/>
        </w:rPr>
        <w:t xml:space="preserve"> на официальном сайте </w:t>
      </w:r>
      <w:r w:rsidR="0007540D" w:rsidRPr="003D7434">
        <w:rPr>
          <w:sz w:val="28"/>
          <w:szCs w:val="28"/>
        </w:rPr>
        <w:t>к</w:t>
      </w:r>
      <w:r w:rsidR="004375D6" w:rsidRPr="003D7434">
        <w:rPr>
          <w:sz w:val="28"/>
          <w:szCs w:val="28"/>
        </w:rPr>
        <w:t>омитета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="004375D6"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="004375D6" w:rsidRPr="003D7434">
        <w:rPr>
          <w:sz w:val="28"/>
          <w:szCs w:val="28"/>
        </w:rPr>
        <w:t xml:space="preserve"> будет осуществлено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не позднее </w:t>
      </w:r>
      <w:r w:rsidR="005255C4">
        <w:rPr>
          <w:sz w:val="28"/>
          <w:szCs w:val="28"/>
        </w:rPr>
        <w:t>30</w:t>
      </w:r>
      <w:r w:rsidR="00011ACD" w:rsidRPr="003D7434">
        <w:rPr>
          <w:sz w:val="28"/>
          <w:szCs w:val="28"/>
        </w:rPr>
        <w:t xml:space="preserve"> </w:t>
      </w:r>
      <w:r w:rsidR="005255C4">
        <w:rPr>
          <w:sz w:val="28"/>
          <w:szCs w:val="28"/>
        </w:rPr>
        <w:t>мая</w:t>
      </w:r>
      <w:r w:rsidR="004375D6" w:rsidRPr="003D7434">
        <w:rPr>
          <w:sz w:val="28"/>
          <w:szCs w:val="28"/>
        </w:rPr>
        <w:t xml:space="preserve"> 202</w:t>
      </w:r>
      <w:r w:rsidR="005255C4">
        <w:rPr>
          <w:sz w:val="28"/>
          <w:szCs w:val="28"/>
        </w:rPr>
        <w:t>3</w:t>
      </w:r>
      <w:r w:rsidR="004375D6" w:rsidRPr="003D7434">
        <w:rPr>
          <w:sz w:val="28"/>
          <w:szCs w:val="28"/>
        </w:rPr>
        <w:t xml:space="preserve"> года.</w:t>
      </w:r>
    </w:p>
    <w:p w14:paraId="763A9714" w14:textId="77777777" w:rsidR="004375D6" w:rsidRPr="003D7434" w:rsidRDefault="004375D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Проведение отбора 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Pr="003D7434">
        <w:rPr>
          <w:sz w:val="28"/>
          <w:szCs w:val="28"/>
        </w:rPr>
        <w:t xml:space="preserve"> не обеспечивается.</w:t>
      </w:r>
    </w:p>
    <w:p w14:paraId="40C2D5E6" w14:textId="77777777" w:rsidR="00793596" w:rsidRPr="003D7434" w:rsidRDefault="0079359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94A74F" w14:textId="77777777" w:rsidR="00B70F82" w:rsidRPr="003D7434" w:rsidRDefault="00B70F82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Справки по тел. </w:t>
      </w:r>
      <w:r w:rsidR="00476725" w:rsidRPr="003D7434">
        <w:rPr>
          <w:sz w:val="28"/>
          <w:szCs w:val="28"/>
        </w:rPr>
        <w:t>8</w:t>
      </w:r>
      <w:r w:rsidR="001136C9" w:rsidRPr="003D7434">
        <w:rPr>
          <w:sz w:val="28"/>
          <w:szCs w:val="28"/>
        </w:rPr>
        <w:t xml:space="preserve"> </w:t>
      </w:r>
      <w:r w:rsidR="00476725" w:rsidRPr="003D7434">
        <w:rPr>
          <w:sz w:val="28"/>
          <w:szCs w:val="28"/>
        </w:rPr>
        <w:t xml:space="preserve">(812) </w:t>
      </w:r>
      <w:r w:rsidRPr="003D7434">
        <w:rPr>
          <w:sz w:val="28"/>
          <w:szCs w:val="28"/>
        </w:rPr>
        <w:t xml:space="preserve">576-64-06, </w:t>
      </w:r>
      <w:r w:rsidR="00476725" w:rsidRPr="003D7434">
        <w:rPr>
          <w:sz w:val="28"/>
          <w:szCs w:val="28"/>
        </w:rPr>
        <w:t xml:space="preserve">8 (812) </w:t>
      </w:r>
      <w:r w:rsidRPr="003D7434">
        <w:rPr>
          <w:sz w:val="28"/>
          <w:szCs w:val="28"/>
        </w:rPr>
        <w:t>539-41-58.</w:t>
      </w:r>
    </w:p>
    <w:sectPr w:rsidR="00B70F82" w:rsidRPr="003D7434" w:rsidSect="00112040">
      <w:headerReference w:type="even" r:id="rId13"/>
      <w:headerReference w:type="default" r:id="rId14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F8F48" w14:textId="77777777" w:rsidR="006B0A6D" w:rsidRDefault="006B0A6D">
      <w:r>
        <w:separator/>
      </w:r>
    </w:p>
  </w:endnote>
  <w:endnote w:type="continuationSeparator" w:id="0">
    <w:p w14:paraId="0E471C8E" w14:textId="77777777" w:rsidR="006B0A6D" w:rsidRDefault="006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899F" w14:textId="77777777" w:rsidR="006B0A6D" w:rsidRDefault="006B0A6D">
      <w:r>
        <w:separator/>
      </w:r>
    </w:p>
  </w:footnote>
  <w:footnote w:type="continuationSeparator" w:id="0">
    <w:p w14:paraId="6A7F9E4D" w14:textId="77777777" w:rsidR="006B0A6D" w:rsidRDefault="006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C7FE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CD2394F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D386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0BC">
      <w:rPr>
        <w:rStyle w:val="a5"/>
        <w:noProof/>
      </w:rPr>
      <w:t>10</w:t>
    </w:r>
    <w:r>
      <w:rPr>
        <w:rStyle w:val="a5"/>
      </w:rPr>
      <w:fldChar w:fldCharType="end"/>
    </w:r>
  </w:p>
  <w:p w14:paraId="4B5F7885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1ACD"/>
    <w:rsid w:val="00012AEC"/>
    <w:rsid w:val="0001498F"/>
    <w:rsid w:val="000237DE"/>
    <w:rsid w:val="00023D3C"/>
    <w:rsid w:val="0002417C"/>
    <w:rsid w:val="0003100B"/>
    <w:rsid w:val="00032078"/>
    <w:rsid w:val="00036556"/>
    <w:rsid w:val="000366CF"/>
    <w:rsid w:val="000402CE"/>
    <w:rsid w:val="00042D12"/>
    <w:rsid w:val="00045632"/>
    <w:rsid w:val="00051F11"/>
    <w:rsid w:val="0005464C"/>
    <w:rsid w:val="00054DF0"/>
    <w:rsid w:val="000641FD"/>
    <w:rsid w:val="00064F1C"/>
    <w:rsid w:val="000651D7"/>
    <w:rsid w:val="00070248"/>
    <w:rsid w:val="00072E58"/>
    <w:rsid w:val="0007540D"/>
    <w:rsid w:val="000838FD"/>
    <w:rsid w:val="00086E34"/>
    <w:rsid w:val="00091109"/>
    <w:rsid w:val="000913C8"/>
    <w:rsid w:val="00092334"/>
    <w:rsid w:val="000954BC"/>
    <w:rsid w:val="000A37AC"/>
    <w:rsid w:val="000A727F"/>
    <w:rsid w:val="000B5799"/>
    <w:rsid w:val="000C0A26"/>
    <w:rsid w:val="000C1396"/>
    <w:rsid w:val="000C715B"/>
    <w:rsid w:val="000D5E98"/>
    <w:rsid w:val="000F1E80"/>
    <w:rsid w:val="000F596F"/>
    <w:rsid w:val="000F7828"/>
    <w:rsid w:val="001071E2"/>
    <w:rsid w:val="00112040"/>
    <w:rsid w:val="001136C9"/>
    <w:rsid w:val="00113EAC"/>
    <w:rsid w:val="001260B0"/>
    <w:rsid w:val="001267AE"/>
    <w:rsid w:val="00127F53"/>
    <w:rsid w:val="00130C4E"/>
    <w:rsid w:val="001420E3"/>
    <w:rsid w:val="00143A42"/>
    <w:rsid w:val="001453A0"/>
    <w:rsid w:val="00152AEC"/>
    <w:rsid w:val="00153E36"/>
    <w:rsid w:val="001577A2"/>
    <w:rsid w:val="00157A95"/>
    <w:rsid w:val="00165AEE"/>
    <w:rsid w:val="0017014B"/>
    <w:rsid w:val="001709DF"/>
    <w:rsid w:val="00175C8A"/>
    <w:rsid w:val="00176F5D"/>
    <w:rsid w:val="00183E7F"/>
    <w:rsid w:val="001A51A5"/>
    <w:rsid w:val="001A6D06"/>
    <w:rsid w:val="001B0F84"/>
    <w:rsid w:val="001B1F20"/>
    <w:rsid w:val="001B3A30"/>
    <w:rsid w:val="001B55D0"/>
    <w:rsid w:val="001C1E3C"/>
    <w:rsid w:val="001C634C"/>
    <w:rsid w:val="001C6F46"/>
    <w:rsid w:val="001D1995"/>
    <w:rsid w:val="001D3FA3"/>
    <w:rsid w:val="001D6CF3"/>
    <w:rsid w:val="001E2693"/>
    <w:rsid w:val="001E3FA7"/>
    <w:rsid w:val="001E64FF"/>
    <w:rsid w:val="001F4A42"/>
    <w:rsid w:val="001F57FA"/>
    <w:rsid w:val="001F65E7"/>
    <w:rsid w:val="001F76D5"/>
    <w:rsid w:val="00200D24"/>
    <w:rsid w:val="00206AA2"/>
    <w:rsid w:val="002072D5"/>
    <w:rsid w:val="00211E68"/>
    <w:rsid w:val="00213302"/>
    <w:rsid w:val="00216364"/>
    <w:rsid w:val="002200BC"/>
    <w:rsid w:val="0022184C"/>
    <w:rsid w:val="00224E9C"/>
    <w:rsid w:val="002368C5"/>
    <w:rsid w:val="00243529"/>
    <w:rsid w:val="002508FC"/>
    <w:rsid w:val="00251A8A"/>
    <w:rsid w:val="00257AE4"/>
    <w:rsid w:val="00271266"/>
    <w:rsid w:val="00271C5E"/>
    <w:rsid w:val="00273888"/>
    <w:rsid w:val="002740A3"/>
    <w:rsid w:val="00276749"/>
    <w:rsid w:val="00276D7D"/>
    <w:rsid w:val="00282489"/>
    <w:rsid w:val="002863A7"/>
    <w:rsid w:val="00290D4A"/>
    <w:rsid w:val="002929C3"/>
    <w:rsid w:val="002A1189"/>
    <w:rsid w:val="002A1313"/>
    <w:rsid w:val="002A50FC"/>
    <w:rsid w:val="002A54A9"/>
    <w:rsid w:val="002B2A1D"/>
    <w:rsid w:val="002B4FA1"/>
    <w:rsid w:val="002B695D"/>
    <w:rsid w:val="002B7DCB"/>
    <w:rsid w:val="002C064A"/>
    <w:rsid w:val="002C352A"/>
    <w:rsid w:val="002C53C5"/>
    <w:rsid w:val="002C5DE8"/>
    <w:rsid w:val="002C64E0"/>
    <w:rsid w:val="002D3220"/>
    <w:rsid w:val="002D53FC"/>
    <w:rsid w:val="002D71F9"/>
    <w:rsid w:val="002E2B81"/>
    <w:rsid w:val="002E4BEE"/>
    <w:rsid w:val="002E57E0"/>
    <w:rsid w:val="003038BB"/>
    <w:rsid w:val="00303B6D"/>
    <w:rsid w:val="00303DFA"/>
    <w:rsid w:val="00310F54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1C3F"/>
    <w:rsid w:val="00332A29"/>
    <w:rsid w:val="0033524B"/>
    <w:rsid w:val="00343551"/>
    <w:rsid w:val="00343CD0"/>
    <w:rsid w:val="00346CDB"/>
    <w:rsid w:val="00347A96"/>
    <w:rsid w:val="00351B50"/>
    <w:rsid w:val="00352ABE"/>
    <w:rsid w:val="00354977"/>
    <w:rsid w:val="003560FF"/>
    <w:rsid w:val="00356BF6"/>
    <w:rsid w:val="00357FC1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716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3D8D"/>
    <w:rsid w:val="003B463F"/>
    <w:rsid w:val="003B75DA"/>
    <w:rsid w:val="003C5A7A"/>
    <w:rsid w:val="003C5FF4"/>
    <w:rsid w:val="003C6B71"/>
    <w:rsid w:val="003D0620"/>
    <w:rsid w:val="003D2CF2"/>
    <w:rsid w:val="003D330A"/>
    <w:rsid w:val="003D3BBE"/>
    <w:rsid w:val="003D43B0"/>
    <w:rsid w:val="003D5509"/>
    <w:rsid w:val="003D7434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27F03"/>
    <w:rsid w:val="0043199F"/>
    <w:rsid w:val="00432B52"/>
    <w:rsid w:val="004375D6"/>
    <w:rsid w:val="004401BD"/>
    <w:rsid w:val="004405E3"/>
    <w:rsid w:val="00442D98"/>
    <w:rsid w:val="004463E2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21C0"/>
    <w:rsid w:val="00492162"/>
    <w:rsid w:val="00492709"/>
    <w:rsid w:val="00495307"/>
    <w:rsid w:val="004A194A"/>
    <w:rsid w:val="004A29B2"/>
    <w:rsid w:val="004A5C06"/>
    <w:rsid w:val="004A63CC"/>
    <w:rsid w:val="004B1FA3"/>
    <w:rsid w:val="004B7956"/>
    <w:rsid w:val="004C05AB"/>
    <w:rsid w:val="004C1E73"/>
    <w:rsid w:val="004C2356"/>
    <w:rsid w:val="004C3957"/>
    <w:rsid w:val="004C3DF5"/>
    <w:rsid w:val="004C6810"/>
    <w:rsid w:val="004D1DDB"/>
    <w:rsid w:val="004D3D59"/>
    <w:rsid w:val="004E21C5"/>
    <w:rsid w:val="004E5326"/>
    <w:rsid w:val="004E76E4"/>
    <w:rsid w:val="004F32BD"/>
    <w:rsid w:val="00510523"/>
    <w:rsid w:val="005126C6"/>
    <w:rsid w:val="005171FA"/>
    <w:rsid w:val="005206EE"/>
    <w:rsid w:val="005255C4"/>
    <w:rsid w:val="00533A1A"/>
    <w:rsid w:val="005346DB"/>
    <w:rsid w:val="005413EF"/>
    <w:rsid w:val="0054280F"/>
    <w:rsid w:val="005435E4"/>
    <w:rsid w:val="0054562C"/>
    <w:rsid w:val="00546C7D"/>
    <w:rsid w:val="00547986"/>
    <w:rsid w:val="0055108C"/>
    <w:rsid w:val="005537C2"/>
    <w:rsid w:val="00557685"/>
    <w:rsid w:val="005622BA"/>
    <w:rsid w:val="005661B4"/>
    <w:rsid w:val="0057122E"/>
    <w:rsid w:val="0057381D"/>
    <w:rsid w:val="00576EED"/>
    <w:rsid w:val="0058306E"/>
    <w:rsid w:val="00584677"/>
    <w:rsid w:val="00585A8A"/>
    <w:rsid w:val="005867FA"/>
    <w:rsid w:val="00590DBD"/>
    <w:rsid w:val="00593AA6"/>
    <w:rsid w:val="0059512B"/>
    <w:rsid w:val="0059598A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4721"/>
    <w:rsid w:val="005B5CF4"/>
    <w:rsid w:val="005C1687"/>
    <w:rsid w:val="005C3266"/>
    <w:rsid w:val="005C3280"/>
    <w:rsid w:val="005C4D0F"/>
    <w:rsid w:val="005C51CA"/>
    <w:rsid w:val="005C59AE"/>
    <w:rsid w:val="005C622D"/>
    <w:rsid w:val="005C7BF5"/>
    <w:rsid w:val="005D5554"/>
    <w:rsid w:val="005D6898"/>
    <w:rsid w:val="005E0B30"/>
    <w:rsid w:val="005E199E"/>
    <w:rsid w:val="005E4C16"/>
    <w:rsid w:val="005F0441"/>
    <w:rsid w:val="005F666F"/>
    <w:rsid w:val="006001F5"/>
    <w:rsid w:val="0060228A"/>
    <w:rsid w:val="00603AFF"/>
    <w:rsid w:val="00605073"/>
    <w:rsid w:val="0061166F"/>
    <w:rsid w:val="00611BAD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53B5"/>
    <w:rsid w:val="00635AAA"/>
    <w:rsid w:val="0063669B"/>
    <w:rsid w:val="00636AF9"/>
    <w:rsid w:val="006464DD"/>
    <w:rsid w:val="0065161B"/>
    <w:rsid w:val="00652926"/>
    <w:rsid w:val="00653548"/>
    <w:rsid w:val="00654AE6"/>
    <w:rsid w:val="006610A2"/>
    <w:rsid w:val="0066242D"/>
    <w:rsid w:val="0066583F"/>
    <w:rsid w:val="006667C9"/>
    <w:rsid w:val="006675DA"/>
    <w:rsid w:val="006706CC"/>
    <w:rsid w:val="006718C6"/>
    <w:rsid w:val="006800AD"/>
    <w:rsid w:val="00683F1E"/>
    <w:rsid w:val="0068524E"/>
    <w:rsid w:val="0068696F"/>
    <w:rsid w:val="00691D3F"/>
    <w:rsid w:val="0069312D"/>
    <w:rsid w:val="00696F35"/>
    <w:rsid w:val="006A22AF"/>
    <w:rsid w:val="006A2DD5"/>
    <w:rsid w:val="006A2E2E"/>
    <w:rsid w:val="006A7A13"/>
    <w:rsid w:val="006B0916"/>
    <w:rsid w:val="006B0A6D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472F"/>
    <w:rsid w:val="006D5821"/>
    <w:rsid w:val="006D7528"/>
    <w:rsid w:val="006E2962"/>
    <w:rsid w:val="006F08B5"/>
    <w:rsid w:val="006F57F4"/>
    <w:rsid w:val="006F6F3A"/>
    <w:rsid w:val="007024FC"/>
    <w:rsid w:val="00702654"/>
    <w:rsid w:val="00702993"/>
    <w:rsid w:val="0070336A"/>
    <w:rsid w:val="007051EC"/>
    <w:rsid w:val="00705CC8"/>
    <w:rsid w:val="00710353"/>
    <w:rsid w:val="00710FA7"/>
    <w:rsid w:val="007121FB"/>
    <w:rsid w:val="00715E92"/>
    <w:rsid w:val="007177D1"/>
    <w:rsid w:val="00723619"/>
    <w:rsid w:val="00724738"/>
    <w:rsid w:val="00725166"/>
    <w:rsid w:val="0072585C"/>
    <w:rsid w:val="0073237E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74982"/>
    <w:rsid w:val="0077618A"/>
    <w:rsid w:val="00781AE9"/>
    <w:rsid w:val="0079268A"/>
    <w:rsid w:val="00793596"/>
    <w:rsid w:val="007A053A"/>
    <w:rsid w:val="007A64DC"/>
    <w:rsid w:val="007B7830"/>
    <w:rsid w:val="007C2FFA"/>
    <w:rsid w:val="007C5613"/>
    <w:rsid w:val="007C7906"/>
    <w:rsid w:val="007C79BC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3BE0"/>
    <w:rsid w:val="008046D5"/>
    <w:rsid w:val="0080687E"/>
    <w:rsid w:val="00807782"/>
    <w:rsid w:val="008130C4"/>
    <w:rsid w:val="0081798C"/>
    <w:rsid w:val="00823C03"/>
    <w:rsid w:val="00824A7D"/>
    <w:rsid w:val="00825AE3"/>
    <w:rsid w:val="00833740"/>
    <w:rsid w:val="00833F76"/>
    <w:rsid w:val="00833FC8"/>
    <w:rsid w:val="00834156"/>
    <w:rsid w:val="00834585"/>
    <w:rsid w:val="00835480"/>
    <w:rsid w:val="0084036A"/>
    <w:rsid w:val="008405BC"/>
    <w:rsid w:val="0084658C"/>
    <w:rsid w:val="00850CF4"/>
    <w:rsid w:val="00853651"/>
    <w:rsid w:val="00855FA9"/>
    <w:rsid w:val="00856BCA"/>
    <w:rsid w:val="008573E9"/>
    <w:rsid w:val="008574D3"/>
    <w:rsid w:val="0085761D"/>
    <w:rsid w:val="00866572"/>
    <w:rsid w:val="00873976"/>
    <w:rsid w:val="008758DE"/>
    <w:rsid w:val="00876095"/>
    <w:rsid w:val="00877ACE"/>
    <w:rsid w:val="00880051"/>
    <w:rsid w:val="00883964"/>
    <w:rsid w:val="00885F8F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0466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14BE3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73EFA"/>
    <w:rsid w:val="0098235D"/>
    <w:rsid w:val="009854AC"/>
    <w:rsid w:val="00994F8D"/>
    <w:rsid w:val="00995E7C"/>
    <w:rsid w:val="0099651D"/>
    <w:rsid w:val="00996587"/>
    <w:rsid w:val="009A048E"/>
    <w:rsid w:val="009A61A1"/>
    <w:rsid w:val="009B0BA5"/>
    <w:rsid w:val="009B310E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D3F67"/>
    <w:rsid w:val="009E055B"/>
    <w:rsid w:val="009E36CE"/>
    <w:rsid w:val="009E3CD2"/>
    <w:rsid w:val="009E5655"/>
    <w:rsid w:val="009F2116"/>
    <w:rsid w:val="009F39B4"/>
    <w:rsid w:val="009F4FBC"/>
    <w:rsid w:val="009F5719"/>
    <w:rsid w:val="00A00A06"/>
    <w:rsid w:val="00A03B9D"/>
    <w:rsid w:val="00A04E0A"/>
    <w:rsid w:val="00A05B81"/>
    <w:rsid w:val="00A13EE4"/>
    <w:rsid w:val="00A171FC"/>
    <w:rsid w:val="00A2113D"/>
    <w:rsid w:val="00A27EE1"/>
    <w:rsid w:val="00A31DF4"/>
    <w:rsid w:val="00A32123"/>
    <w:rsid w:val="00A334F3"/>
    <w:rsid w:val="00A34503"/>
    <w:rsid w:val="00A365F0"/>
    <w:rsid w:val="00A41117"/>
    <w:rsid w:val="00A41666"/>
    <w:rsid w:val="00A52D21"/>
    <w:rsid w:val="00A536D3"/>
    <w:rsid w:val="00A5580B"/>
    <w:rsid w:val="00A55A22"/>
    <w:rsid w:val="00A57AEE"/>
    <w:rsid w:val="00A57D14"/>
    <w:rsid w:val="00A606EB"/>
    <w:rsid w:val="00A60CE7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7BA"/>
    <w:rsid w:val="00AE4B1A"/>
    <w:rsid w:val="00AE4CCF"/>
    <w:rsid w:val="00AE4F16"/>
    <w:rsid w:val="00AE5370"/>
    <w:rsid w:val="00AE754C"/>
    <w:rsid w:val="00AF066A"/>
    <w:rsid w:val="00AF65F1"/>
    <w:rsid w:val="00B0108B"/>
    <w:rsid w:val="00B101B0"/>
    <w:rsid w:val="00B10784"/>
    <w:rsid w:val="00B14879"/>
    <w:rsid w:val="00B1641F"/>
    <w:rsid w:val="00B16630"/>
    <w:rsid w:val="00B2577A"/>
    <w:rsid w:val="00B26FD6"/>
    <w:rsid w:val="00B30066"/>
    <w:rsid w:val="00B30A23"/>
    <w:rsid w:val="00B31496"/>
    <w:rsid w:val="00B32199"/>
    <w:rsid w:val="00B3223E"/>
    <w:rsid w:val="00B40572"/>
    <w:rsid w:val="00B41FD9"/>
    <w:rsid w:val="00B439E0"/>
    <w:rsid w:val="00B4598B"/>
    <w:rsid w:val="00B5156F"/>
    <w:rsid w:val="00B51AA0"/>
    <w:rsid w:val="00B533A2"/>
    <w:rsid w:val="00B56590"/>
    <w:rsid w:val="00B617E0"/>
    <w:rsid w:val="00B63376"/>
    <w:rsid w:val="00B6357E"/>
    <w:rsid w:val="00B63F1D"/>
    <w:rsid w:val="00B6459D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3A5E"/>
    <w:rsid w:val="00BB4130"/>
    <w:rsid w:val="00BB45D8"/>
    <w:rsid w:val="00BB4E6C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002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94D"/>
    <w:rsid w:val="00C20D51"/>
    <w:rsid w:val="00C239AA"/>
    <w:rsid w:val="00C255B9"/>
    <w:rsid w:val="00C35646"/>
    <w:rsid w:val="00C37D56"/>
    <w:rsid w:val="00C44D97"/>
    <w:rsid w:val="00C4612E"/>
    <w:rsid w:val="00C506D5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44DE"/>
    <w:rsid w:val="00C95485"/>
    <w:rsid w:val="00CA092E"/>
    <w:rsid w:val="00CA3C98"/>
    <w:rsid w:val="00CB4065"/>
    <w:rsid w:val="00CB57E6"/>
    <w:rsid w:val="00CB6467"/>
    <w:rsid w:val="00CC0065"/>
    <w:rsid w:val="00CC0585"/>
    <w:rsid w:val="00CC2181"/>
    <w:rsid w:val="00CC36B2"/>
    <w:rsid w:val="00CC4226"/>
    <w:rsid w:val="00CC4BEB"/>
    <w:rsid w:val="00CC6DC5"/>
    <w:rsid w:val="00CD1A23"/>
    <w:rsid w:val="00CD38B3"/>
    <w:rsid w:val="00CD3CD0"/>
    <w:rsid w:val="00CD57D2"/>
    <w:rsid w:val="00CE05AD"/>
    <w:rsid w:val="00CE60D5"/>
    <w:rsid w:val="00CE6875"/>
    <w:rsid w:val="00CE6CE5"/>
    <w:rsid w:val="00CF169C"/>
    <w:rsid w:val="00CF1CF2"/>
    <w:rsid w:val="00D01168"/>
    <w:rsid w:val="00D029B7"/>
    <w:rsid w:val="00D044BA"/>
    <w:rsid w:val="00D05E37"/>
    <w:rsid w:val="00D074FC"/>
    <w:rsid w:val="00D07DC7"/>
    <w:rsid w:val="00D07EDB"/>
    <w:rsid w:val="00D1059C"/>
    <w:rsid w:val="00D10715"/>
    <w:rsid w:val="00D25F7D"/>
    <w:rsid w:val="00D266AA"/>
    <w:rsid w:val="00D272C3"/>
    <w:rsid w:val="00D30667"/>
    <w:rsid w:val="00D32F4F"/>
    <w:rsid w:val="00D34302"/>
    <w:rsid w:val="00D37877"/>
    <w:rsid w:val="00D41161"/>
    <w:rsid w:val="00D437EF"/>
    <w:rsid w:val="00D43D72"/>
    <w:rsid w:val="00D43FF6"/>
    <w:rsid w:val="00D507A4"/>
    <w:rsid w:val="00D54CB7"/>
    <w:rsid w:val="00D57EF0"/>
    <w:rsid w:val="00D602D1"/>
    <w:rsid w:val="00D6216D"/>
    <w:rsid w:val="00D636C1"/>
    <w:rsid w:val="00D72CA3"/>
    <w:rsid w:val="00D81CB4"/>
    <w:rsid w:val="00D82AA4"/>
    <w:rsid w:val="00D84BC1"/>
    <w:rsid w:val="00D902B9"/>
    <w:rsid w:val="00D94B09"/>
    <w:rsid w:val="00D95ADD"/>
    <w:rsid w:val="00DA179D"/>
    <w:rsid w:val="00DA3608"/>
    <w:rsid w:val="00DA384A"/>
    <w:rsid w:val="00DA4A5F"/>
    <w:rsid w:val="00DA5A06"/>
    <w:rsid w:val="00DA65D4"/>
    <w:rsid w:val="00DB1AB0"/>
    <w:rsid w:val="00DB3594"/>
    <w:rsid w:val="00DB447F"/>
    <w:rsid w:val="00DB5EB8"/>
    <w:rsid w:val="00DB7BA6"/>
    <w:rsid w:val="00DC15C9"/>
    <w:rsid w:val="00DC468A"/>
    <w:rsid w:val="00DC5AB1"/>
    <w:rsid w:val="00DC6328"/>
    <w:rsid w:val="00DC708D"/>
    <w:rsid w:val="00DD3655"/>
    <w:rsid w:val="00DD6F21"/>
    <w:rsid w:val="00DD7608"/>
    <w:rsid w:val="00DE27D0"/>
    <w:rsid w:val="00DE2B33"/>
    <w:rsid w:val="00DE58B5"/>
    <w:rsid w:val="00DF0A78"/>
    <w:rsid w:val="00DF2A19"/>
    <w:rsid w:val="00DF3BF8"/>
    <w:rsid w:val="00DF4863"/>
    <w:rsid w:val="00DF4B13"/>
    <w:rsid w:val="00DF5FCD"/>
    <w:rsid w:val="00E01283"/>
    <w:rsid w:val="00E023FD"/>
    <w:rsid w:val="00E10EAF"/>
    <w:rsid w:val="00E14F8D"/>
    <w:rsid w:val="00E17F46"/>
    <w:rsid w:val="00E22CE0"/>
    <w:rsid w:val="00E24CB8"/>
    <w:rsid w:val="00E2570E"/>
    <w:rsid w:val="00E26A8B"/>
    <w:rsid w:val="00E32527"/>
    <w:rsid w:val="00E3287F"/>
    <w:rsid w:val="00E32E95"/>
    <w:rsid w:val="00E33D9E"/>
    <w:rsid w:val="00E35362"/>
    <w:rsid w:val="00E37FE7"/>
    <w:rsid w:val="00E41BD8"/>
    <w:rsid w:val="00E44538"/>
    <w:rsid w:val="00E46ADB"/>
    <w:rsid w:val="00E50D01"/>
    <w:rsid w:val="00E53D9A"/>
    <w:rsid w:val="00E5640F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0550"/>
    <w:rsid w:val="00E9219C"/>
    <w:rsid w:val="00E9689C"/>
    <w:rsid w:val="00EA0D98"/>
    <w:rsid w:val="00EA1AD4"/>
    <w:rsid w:val="00EA205D"/>
    <w:rsid w:val="00EA233E"/>
    <w:rsid w:val="00EB2ED9"/>
    <w:rsid w:val="00EC0335"/>
    <w:rsid w:val="00EC51FA"/>
    <w:rsid w:val="00EC5677"/>
    <w:rsid w:val="00EC693F"/>
    <w:rsid w:val="00ED0A9A"/>
    <w:rsid w:val="00ED4274"/>
    <w:rsid w:val="00ED6FC4"/>
    <w:rsid w:val="00EE0AA3"/>
    <w:rsid w:val="00EE0F77"/>
    <w:rsid w:val="00EE44B0"/>
    <w:rsid w:val="00EE71EC"/>
    <w:rsid w:val="00EF039B"/>
    <w:rsid w:val="00EF0909"/>
    <w:rsid w:val="00EF2B4E"/>
    <w:rsid w:val="00F0163B"/>
    <w:rsid w:val="00F02519"/>
    <w:rsid w:val="00F04A2C"/>
    <w:rsid w:val="00F0657E"/>
    <w:rsid w:val="00F12CB6"/>
    <w:rsid w:val="00F12DA4"/>
    <w:rsid w:val="00F159BF"/>
    <w:rsid w:val="00F161C6"/>
    <w:rsid w:val="00F1645B"/>
    <w:rsid w:val="00F16FF6"/>
    <w:rsid w:val="00F22D9F"/>
    <w:rsid w:val="00F232F3"/>
    <w:rsid w:val="00F23C4A"/>
    <w:rsid w:val="00F247E8"/>
    <w:rsid w:val="00F248D1"/>
    <w:rsid w:val="00F26A48"/>
    <w:rsid w:val="00F313BA"/>
    <w:rsid w:val="00F3770A"/>
    <w:rsid w:val="00F42AD8"/>
    <w:rsid w:val="00F437E3"/>
    <w:rsid w:val="00F46A0D"/>
    <w:rsid w:val="00F46BE7"/>
    <w:rsid w:val="00F56434"/>
    <w:rsid w:val="00F56A3C"/>
    <w:rsid w:val="00F6545F"/>
    <w:rsid w:val="00F66616"/>
    <w:rsid w:val="00F72741"/>
    <w:rsid w:val="00F754AF"/>
    <w:rsid w:val="00F81E2A"/>
    <w:rsid w:val="00F84030"/>
    <w:rsid w:val="00F87248"/>
    <w:rsid w:val="00F91365"/>
    <w:rsid w:val="00F9655C"/>
    <w:rsid w:val="00FA0F5D"/>
    <w:rsid w:val="00FA3272"/>
    <w:rsid w:val="00FA470E"/>
    <w:rsid w:val="00FA5C46"/>
    <w:rsid w:val="00FA6A8D"/>
    <w:rsid w:val="00FA7D12"/>
    <w:rsid w:val="00FB15B9"/>
    <w:rsid w:val="00FB29B5"/>
    <w:rsid w:val="00FB320F"/>
    <w:rsid w:val="00FB6C2B"/>
    <w:rsid w:val="00FB6E1D"/>
    <w:rsid w:val="00FC1A1E"/>
    <w:rsid w:val="00FC5107"/>
    <w:rsid w:val="00FC63DB"/>
    <w:rsid w:val="00FC67B3"/>
    <w:rsid w:val="00FC6CDF"/>
    <w:rsid w:val="00FD2447"/>
    <w:rsid w:val="00FE1CBE"/>
    <w:rsid w:val="00FE3B1C"/>
    <w:rsid w:val="00FE6046"/>
    <w:rsid w:val="00FE79AA"/>
    <w:rsid w:val="00FF135C"/>
    <w:rsid w:val="00FF249D"/>
    <w:rsid w:val="00FF5AF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46BF5185F31C2333B09E4DA4350153C72533CF4176B04DA0A7948016E1CE06C48FD1E131DEBEE2B865A5EA4531347E69A6F9AEA3KAu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46BF5185F31C2333B09E4DA4350153C72533CF4176B04DA0A7948016E1CE06C48FD1E131DDBEE2B865A5EA4531347E69A6F9AEA3KAu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6256A62F7D1564E8773E4B09B36C6535BF71B43D404074978744BE58020E6244C9511B7F7321A09AC16D6DDFCE9CE49F68615A4D568E37x8h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256A62F7D1564E8773E4B09B36C6535BF71B43D404074978744BE58020E6244C9511B7F7323A497C16D6DDFCE9CE49F68615A4D568E37x8h3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0413-E0F7-4FDE-AA0B-CFFDEA1B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28520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2022-02-09T06:54:00Z</cp:lastPrinted>
  <dcterms:created xsi:type="dcterms:W3CDTF">2023-04-21T15:24:00Z</dcterms:created>
  <dcterms:modified xsi:type="dcterms:W3CDTF">2023-04-21T15:24:00Z</dcterms:modified>
</cp:coreProperties>
</file>