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DC409D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</w:t>
      </w:r>
      <w:r w:rsidR="00550AAE" w:rsidRPr="00550AAE">
        <w:rPr>
          <w:rFonts w:ascii="Times New Roman" w:hAnsi="Times New Roman" w:cs="Times New Roman"/>
          <w:sz w:val="24"/>
          <w:szCs w:val="24"/>
        </w:rPr>
        <w:t>на финансовое обеспечение затрат, связанных с оказанием безвозмездных информационных, консультационных и образовательных услуг в сфере предпринимательской деятельности  и реализуемых мер поддержки малого и среднего предпринимательства</w:t>
      </w:r>
    </w:p>
    <w:p w:rsidR="00DC409D" w:rsidRDefault="00DC409D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BA1" w:rsidRDefault="00550AAE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AA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254"/>
        <w:gridCol w:w="1701"/>
        <w:gridCol w:w="1843"/>
      </w:tblGrid>
      <w:tr w:rsidR="007D4BA8" w:rsidRPr="00C81011" w:rsidTr="000C16C7">
        <w:tc>
          <w:tcPr>
            <w:tcW w:w="2409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DA0365" w:rsidRPr="00C81011" w:rsidRDefault="003C1C2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4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C4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в </w:t>
            </w:r>
            <w:r w:rsidR="00DC4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0C16C7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tbl>
            <w:tblPr>
              <w:tblW w:w="168" w:type="pct"/>
              <w:tblInd w:w="2020" w:type="dxa"/>
              <w:tblLayout w:type="fixed"/>
              <w:tblLook w:val="04A0" w:firstRow="1" w:lastRow="0" w:firstColumn="1" w:lastColumn="0" w:noHBand="0" w:noVBand="1"/>
            </w:tblPr>
            <w:tblGrid>
              <w:gridCol w:w="255"/>
            </w:tblGrid>
            <w:tr w:rsidR="003C1C2C" w:rsidRPr="00C81011" w:rsidTr="00DC409D">
              <w:tc>
                <w:tcPr>
                  <w:tcW w:w="5000" w:type="pct"/>
                  <w:shd w:val="clear" w:color="auto" w:fill="auto"/>
                </w:tcPr>
                <w:p w:rsidR="003C1C2C" w:rsidRPr="00C81011" w:rsidRDefault="003C1C2C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09D" w:rsidRPr="00DC409D" w:rsidRDefault="00DC409D" w:rsidP="00DC40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9D" w:rsidRPr="00DC409D" w:rsidRDefault="00DC409D" w:rsidP="00DC40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поддержки малого бизнеса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  <w:p w:rsidR="00DC409D" w:rsidRPr="00DC409D" w:rsidRDefault="00DC409D" w:rsidP="00DC40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9D" w:rsidRPr="00DC409D" w:rsidRDefault="00DC409D" w:rsidP="00DC40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ентрализованный муниципальный фонд по содействию и развитию малого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окситогорского</w:t>
            </w:r>
            <w:proofErr w:type="spellEnd"/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DC409D" w:rsidRPr="00DC409D" w:rsidRDefault="00DC409D" w:rsidP="00DC40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999" w:rsidRPr="00C81011" w:rsidRDefault="00DC409D" w:rsidP="00DC40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омоносовский фонд устойчивого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изнес-центр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409D" w:rsidRPr="00C81011" w:rsidTr="00F0398D">
        <w:trPr>
          <w:trHeight w:val="1380"/>
        </w:trPr>
        <w:tc>
          <w:tcPr>
            <w:tcW w:w="2409" w:type="dxa"/>
          </w:tcPr>
          <w:p w:rsidR="00DC409D" w:rsidRPr="00C81011" w:rsidRDefault="00DC409D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:rsidR="00DC409D" w:rsidRPr="00C81011" w:rsidRDefault="00DC409D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p w:rsidR="00DC409D" w:rsidRPr="00DC409D" w:rsidRDefault="00DC409D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50AAE" w:rsidRPr="00C81011" w:rsidTr="0010049E">
        <w:trPr>
          <w:trHeight w:val="416"/>
        </w:trPr>
        <w:tc>
          <w:tcPr>
            <w:tcW w:w="2409" w:type="dxa"/>
            <w:vMerge w:val="restart"/>
          </w:tcPr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Pr="00C81011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254" w:type="dxa"/>
            <w:vAlign w:val="center"/>
          </w:tcPr>
          <w:p w:rsidR="00550AAE" w:rsidRPr="00C81011" w:rsidRDefault="00550AAE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C409D" w:rsidRPr="009B6BF5" w:rsidTr="00476FBC">
        <w:trPr>
          <w:trHeight w:val="1290"/>
        </w:trPr>
        <w:tc>
          <w:tcPr>
            <w:tcW w:w="2409" w:type="dxa"/>
            <w:vMerge/>
          </w:tcPr>
          <w:p w:rsidR="00DC409D" w:rsidRPr="009B6BF5" w:rsidRDefault="00DC409D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Align w:val="center"/>
          </w:tcPr>
          <w:p w:rsidR="00DC409D" w:rsidRPr="003C1C2C" w:rsidRDefault="00DC409D" w:rsidP="00494BB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DC409D">
              <w:rPr>
                <w:rFonts w:ascii="Times New Roman" w:hAnsi="Times New Roman" w:cs="Times New Roman"/>
                <w:bCs/>
              </w:rPr>
              <w:t>Фонд поддержки малого бизнеса Кировского района Ленинградской области</w:t>
            </w:r>
          </w:p>
        </w:tc>
        <w:tc>
          <w:tcPr>
            <w:tcW w:w="1701" w:type="dxa"/>
          </w:tcPr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Pr="00DC409D" w:rsidRDefault="00DC409D" w:rsidP="009950CE">
            <w:pPr>
              <w:rPr>
                <w:rFonts w:ascii="Times New Roman" w:hAnsi="Times New Roman" w:cs="Times New Roman"/>
              </w:rPr>
            </w:pPr>
            <w:r w:rsidRPr="00DC409D">
              <w:rPr>
                <w:rFonts w:ascii="Times New Roman" w:hAnsi="Times New Roman" w:cs="Times New Roman"/>
              </w:rPr>
              <w:t>4706028260</w:t>
            </w:r>
          </w:p>
        </w:tc>
        <w:tc>
          <w:tcPr>
            <w:tcW w:w="1843" w:type="dxa"/>
          </w:tcPr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Pr="00DC409D" w:rsidRDefault="00DC409D" w:rsidP="009950CE">
            <w:pPr>
              <w:rPr>
                <w:rFonts w:ascii="Times New Roman" w:hAnsi="Times New Roman" w:cs="Times New Roman"/>
              </w:rPr>
            </w:pPr>
            <w:r w:rsidRPr="00DC409D">
              <w:rPr>
                <w:rFonts w:ascii="Times New Roman" w:hAnsi="Times New Roman" w:cs="Times New Roman"/>
              </w:rPr>
              <w:t>149 500,00</w:t>
            </w:r>
          </w:p>
        </w:tc>
      </w:tr>
      <w:tr w:rsidR="00DC409D" w:rsidRPr="009B6BF5" w:rsidTr="00476FBC">
        <w:trPr>
          <w:trHeight w:val="1393"/>
        </w:trPr>
        <w:tc>
          <w:tcPr>
            <w:tcW w:w="2409" w:type="dxa"/>
            <w:vMerge/>
          </w:tcPr>
          <w:p w:rsidR="00DC409D" w:rsidRPr="009B6BF5" w:rsidRDefault="00DC409D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Align w:val="center"/>
          </w:tcPr>
          <w:p w:rsidR="00DC409D" w:rsidRPr="003C1C2C" w:rsidRDefault="00DC409D" w:rsidP="00494B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C409D">
              <w:rPr>
                <w:rFonts w:ascii="Times New Roman" w:hAnsi="Times New Roman" w:cs="Times New Roman"/>
                <w:bCs/>
              </w:rPr>
              <w:t xml:space="preserve">Централизованный муниципальный фонд по содействию и развитию малого предпринимательства </w:t>
            </w:r>
            <w:proofErr w:type="spellStart"/>
            <w:r w:rsidRPr="00DC409D">
              <w:rPr>
                <w:rFonts w:ascii="Times New Roman" w:hAnsi="Times New Roman" w:cs="Times New Roman"/>
                <w:bCs/>
              </w:rPr>
              <w:t>Бокситогорского</w:t>
            </w:r>
            <w:proofErr w:type="spellEnd"/>
            <w:r w:rsidRPr="00DC409D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Pr="00DC409D" w:rsidRDefault="00DC409D" w:rsidP="009950CE">
            <w:pPr>
              <w:rPr>
                <w:rFonts w:ascii="Times New Roman" w:hAnsi="Times New Roman" w:cs="Times New Roman"/>
              </w:rPr>
            </w:pPr>
            <w:r w:rsidRPr="00DC409D">
              <w:rPr>
                <w:rFonts w:ascii="Times New Roman" w:hAnsi="Times New Roman" w:cs="Times New Roman"/>
              </w:rPr>
              <w:t>4715018772</w:t>
            </w:r>
          </w:p>
        </w:tc>
        <w:tc>
          <w:tcPr>
            <w:tcW w:w="1843" w:type="dxa"/>
          </w:tcPr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Pr="00DC409D" w:rsidRDefault="00DC409D" w:rsidP="009950CE">
            <w:pPr>
              <w:rPr>
                <w:rFonts w:ascii="Times New Roman" w:hAnsi="Times New Roman" w:cs="Times New Roman"/>
              </w:rPr>
            </w:pPr>
            <w:r w:rsidRPr="00DC409D">
              <w:rPr>
                <w:rFonts w:ascii="Times New Roman" w:hAnsi="Times New Roman" w:cs="Times New Roman"/>
              </w:rPr>
              <w:t>297 342,00</w:t>
            </w:r>
          </w:p>
        </w:tc>
      </w:tr>
      <w:tr w:rsidR="00DC409D" w:rsidRPr="009B6BF5" w:rsidTr="00476FBC">
        <w:trPr>
          <w:trHeight w:val="1696"/>
        </w:trPr>
        <w:tc>
          <w:tcPr>
            <w:tcW w:w="2409" w:type="dxa"/>
            <w:vMerge/>
          </w:tcPr>
          <w:p w:rsidR="00DC409D" w:rsidRPr="009B6BF5" w:rsidRDefault="00DC409D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Align w:val="center"/>
          </w:tcPr>
          <w:p w:rsidR="00DC409D" w:rsidRPr="003C1C2C" w:rsidRDefault="00DC409D" w:rsidP="00494BB5">
            <w:pPr>
              <w:rPr>
                <w:rFonts w:ascii="Times New Roman" w:hAnsi="Times New Roman" w:cs="Times New Roman"/>
                <w:bCs/>
              </w:rPr>
            </w:pPr>
            <w:r w:rsidRPr="00DC409D">
              <w:rPr>
                <w:rFonts w:ascii="Times New Roman" w:hAnsi="Times New Roman" w:cs="Times New Roman"/>
                <w:bCs/>
              </w:rPr>
              <w:t>Ломоносовский фонд устойчивого развития «Бизнес-центр»</w:t>
            </w:r>
          </w:p>
        </w:tc>
        <w:tc>
          <w:tcPr>
            <w:tcW w:w="1701" w:type="dxa"/>
          </w:tcPr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Pr="00DC409D" w:rsidRDefault="00DC409D" w:rsidP="009950CE">
            <w:pPr>
              <w:rPr>
                <w:rFonts w:ascii="Times New Roman" w:hAnsi="Times New Roman" w:cs="Times New Roman"/>
              </w:rPr>
            </w:pPr>
            <w:r w:rsidRPr="00DC409D">
              <w:rPr>
                <w:rFonts w:ascii="Times New Roman" w:hAnsi="Times New Roman" w:cs="Times New Roman"/>
              </w:rPr>
              <w:t>4720015431</w:t>
            </w:r>
          </w:p>
        </w:tc>
        <w:tc>
          <w:tcPr>
            <w:tcW w:w="1843" w:type="dxa"/>
          </w:tcPr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Default="00DC409D" w:rsidP="009950CE">
            <w:pPr>
              <w:rPr>
                <w:rFonts w:ascii="Times New Roman" w:hAnsi="Times New Roman" w:cs="Times New Roman"/>
              </w:rPr>
            </w:pPr>
          </w:p>
          <w:p w:rsidR="00DC409D" w:rsidRPr="00DC409D" w:rsidRDefault="00DC409D" w:rsidP="009950CE">
            <w:pPr>
              <w:rPr>
                <w:rFonts w:ascii="Times New Roman" w:hAnsi="Times New Roman" w:cs="Times New Roman"/>
              </w:rPr>
            </w:pPr>
            <w:r w:rsidRPr="00DC409D">
              <w:rPr>
                <w:rFonts w:ascii="Times New Roman" w:hAnsi="Times New Roman" w:cs="Times New Roman"/>
              </w:rPr>
              <w:t>112 100,00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550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10049E"/>
    <w:rsid w:val="002635A9"/>
    <w:rsid w:val="0035088A"/>
    <w:rsid w:val="003707BB"/>
    <w:rsid w:val="003C1C2C"/>
    <w:rsid w:val="003F7333"/>
    <w:rsid w:val="004E685C"/>
    <w:rsid w:val="00550AAE"/>
    <w:rsid w:val="005B2536"/>
    <w:rsid w:val="00713637"/>
    <w:rsid w:val="0071444F"/>
    <w:rsid w:val="007152E2"/>
    <w:rsid w:val="00735E58"/>
    <w:rsid w:val="007D4BA8"/>
    <w:rsid w:val="009B6BF5"/>
    <w:rsid w:val="00AF580D"/>
    <w:rsid w:val="00B6157E"/>
    <w:rsid w:val="00C059E0"/>
    <w:rsid w:val="00C81011"/>
    <w:rsid w:val="00D27BA1"/>
    <w:rsid w:val="00DA0365"/>
    <w:rsid w:val="00DC409D"/>
    <w:rsid w:val="00E40C0B"/>
    <w:rsid w:val="00EF6FDB"/>
    <w:rsid w:val="00F12A9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5</cp:revision>
  <dcterms:created xsi:type="dcterms:W3CDTF">2023-04-24T06:18:00Z</dcterms:created>
  <dcterms:modified xsi:type="dcterms:W3CDTF">2023-06-20T13:02:00Z</dcterms:modified>
</cp:coreProperties>
</file>